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1171"/>
        <w:tblW w:w="9180" w:type="dxa"/>
        <w:tblLook w:val="0000"/>
      </w:tblPr>
      <w:tblGrid>
        <w:gridCol w:w="2976"/>
        <w:gridCol w:w="6204"/>
      </w:tblGrid>
      <w:tr w:rsidR="002A4519" w:rsidRPr="00F72DA8" w:rsidTr="002A4519">
        <w:tc>
          <w:tcPr>
            <w:tcW w:w="2976" w:type="dxa"/>
          </w:tcPr>
          <w:p w:rsidR="002A4519" w:rsidRPr="00F72DA8" w:rsidRDefault="002A4519" w:rsidP="002A4519">
            <w:pPr>
              <w:spacing w:line="276" w:lineRule="auto"/>
              <w:rPr>
                <w:rFonts w:ascii="Times New Roman" w:hAnsi="Times New Roman" w:cs="Times New Roman"/>
              </w:rPr>
            </w:pPr>
            <w:bookmarkStart w:id="0" w:name="bookmark0"/>
            <w:r>
              <w:rPr>
                <w:rFonts w:ascii="Times New Roman" w:hAnsi="Times New Roman" w:cs="Times New Roman"/>
              </w:rPr>
              <w:t xml:space="preserve">   </w:t>
            </w:r>
            <w:r w:rsidRPr="00F72DA8">
              <w:rPr>
                <w:rFonts w:ascii="Times New Roman" w:hAnsi="Times New Roman" w:cs="Times New Roman"/>
              </w:rPr>
              <w:t xml:space="preserve">Принято </w:t>
            </w:r>
            <w:r>
              <w:rPr>
                <w:rFonts w:ascii="Times New Roman" w:hAnsi="Times New Roman" w:cs="Times New Roman"/>
              </w:rPr>
              <w:t xml:space="preserve">                                                  </w:t>
            </w:r>
          </w:p>
          <w:p w:rsidR="002A4519" w:rsidRPr="00F72DA8" w:rsidRDefault="002A4519" w:rsidP="00F72DA8">
            <w:pPr>
              <w:spacing w:line="276" w:lineRule="auto"/>
              <w:rPr>
                <w:rFonts w:ascii="Times New Roman" w:hAnsi="Times New Roman" w:cs="Times New Roman"/>
              </w:rPr>
            </w:pPr>
            <w:r w:rsidRPr="00F72DA8">
              <w:rPr>
                <w:rFonts w:ascii="Times New Roman" w:hAnsi="Times New Roman" w:cs="Times New Roman"/>
              </w:rPr>
              <w:t xml:space="preserve">на заседании педагогического совета МБДОУ </w:t>
            </w:r>
            <w:r>
              <w:rPr>
                <w:rFonts w:ascii="Times New Roman" w:hAnsi="Times New Roman" w:cs="Times New Roman"/>
              </w:rPr>
              <w:t xml:space="preserve"> №3 «</w:t>
            </w:r>
            <w:proofErr w:type="spellStart"/>
            <w:r>
              <w:rPr>
                <w:rFonts w:ascii="Times New Roman" w:hAnsi="Times New Roman" w:cs="Times New Roman"/>
              </w:rPr>
              <w:t>Лейсан</w:t>
            </w:r>
            <w:proofErr w:type="spellEnd"/>
            <w:r w:rsidRPr="00F72DA8">
              <w:rPr>
                <w:rFonts w:ascii="Times New Roman" w:hAnsi="Times New Roman" w:cs="Times New Roman"/>
              </w:rPr>
              <w:t>»</w:t>
            </w:r>
          </w:p>
          <w:p w:rsidR="002A4519" w:rsidRPr="00F72DA8" w:rsidRDefault="002A4519" w:rsidP="00F72DA8">
            <w:pPr>
              <w:spacing w:line="276" w:lineRule="auto"/>
              <w:rPr>
                <w:rFonts w:ascii="Times New Roman" w:hAnsi="Times New Roman" w:cs="Times New Roman"/>
              </w:rPr>
            </w:pPr>
            <w:r w:rsidRPr="00F72DA8">
              <w:rPr>
                <w:rFonts w:ascii="Times New Roman" w:hAnsi="Times New Roman" w:cs="Times New Roman"/>
              </w:rPr>
              <w:t>от «</w:t>
            </w:r>
            <w:r w:rsidRPr="00F72DA8">
              <w:rPr>
                <w:rFonts w:ascii="Times New Roman" w:hAnsi="Times New Roman" w:cs="Times New Roman"/>
                <w:u w:val="single"/>
              </w:rPr>
              <w:t xml:space="preserve">      </w:t>
            </w:r>
            <w:r w:rsidRPr="00F72DA8">
              <w:rPr>
                <w:rFonts w:ascii="Times New Roman" w:hAnsi="Times New Roman" w:cs="Times New Roman"/>
              </w:rPr>
              <w:t xml:space="preserve"> » </w:t>
            </w:r>
            <w:r w:rsidRPr="00F72DA8">
              <w:rPr>
                <w:rFonts w:ascii="Times New Roman" w:hAnsi="Times New Roman" w:cs="Times New Roman"/>
                <w:u w:val="single"/>
              </w:rPr>
              <w:t xml:space="preserve">                </w:t>
            </w:r>
            <w:r w:rsidRPr="00F72DA8">
              <w:rPr>
                <w:rFonts w:ascii="Times New Roman" w:hAnsi="Times New Roman" w:cs="Times New Roman"/>
              </w:rPr>
              <w:t xml:space="preserve"> 201</w:t>
            </w:r>
            <w:r>
              <w:rPr>
                <w:rFonts w:ascii="Times New Roman" w:hAnsi="Times New Roman" w:cs="Times New Roman"/>
              </w:rPr>
              <w:t>4</w:t>
            </w:r>
            <w:r w:rsidRPr="00F72DA8">
              <w:rPr>
                <w:rFonts w:ascii="Times New Roman" w:hAnsi="Times New Roman" w:cs="Times New Roman"/>
              </w:rPr>
              <w:t>г.</w:t>
            </w:r>
            <w:r>
              <w:rPr>
                <w:rFonts w:ascii="Times New Roman" w:hAnsi="Times New Roman" w:cs="Times New Roman"/>
              </w:rPr>
              <w:t xml:space="preserve">                                                                               </w:t>
            </w:r>
          </w:p>
        </w:tc>
        <w:tc>
          <w:tcPr>
            <w:tcW w:w="6204" w:type="dxa"/>
          </w:tcPr>
          <w:p w:rsidR="002A4519" w:rsidRPr="00F72DA8" w:rsidRDefault="002A4519" w:rsidP="002A4519">
            <w:pPr>
              <w:spacing w:line="276" w:lineRule="auto"/>
              <w:jc w:val="right"/>
              <w:rPr>
                <w:rFonts w:ascii="Times New Roman" w:hAnsi="Times New Roman" w:cs="Times New Roman"/>
              </w:rPr>
            </w:pPr>
            <w:r>
              <w:rPr>
                <w:rFonts w:ascii="Times New Roman" w:hAnsi="Times New Roman" w:cs="Times New Roman"/>
              </w:rPr>
              <w:t xml:space="preserve">                  </w:t>
            </w:r>
            <w:r w:rsidRPr="00F72DA8">
              <w:rPr>
                <w:rFonts w:ascii="Times New Roman" w:hAnsi="Times New Roman" w:cs="Times New Roman"/>
              </w:rPr>
              <w:t xml:space="preserve">Утверждаю </w:t>
            </w:r>
          </w:p>
          <w:p w:rsidR="002A4519" w:rsidRDefault="002A4519" w:rsidP="002A4519">
            <w:pPr>
              <w:spacing w:line="276" w:lineRule="auto"/>
              <w:jc w:val="right"/>
              <w:rPr>
                <w:rFonts w:ascii="Times New Roman" w:hAnsi="Times New Roman" w:cs="Times New Roman"/>
              </w:rPr>
            </w:pPr>
            <w:r>
              <w:rPr>
                <w:rFonts w:ascii="Times New Roman" w:hAnsi="Times New Roman" w:cs="Times New Roman"/>
              </w:rPr>
              <w:t>Заведующий МБДОУ</w:t>
            </w:r>
          </w:p>
          <w:p w:rsidR="002A4519" w:rsidRPr="00F72DA8" w:rsidRDefault="002A4519" w:rsidP="002A4519">
            <w:pPr>
              <w:spacing w:line="276" w:lineRule="auto"/>
              <w:jc w:val="right"/>
              <w:rPr>
                <w:rFonts w:ascii="Times New Roman" w:hAnsi="Times New Roman" w:cs="Times New Roman"/>
              </w:rPr>
            </w:pPr>
            <w:r>
              <w:rPr>
                <w:rFonts w:ascii="Times New Roman" w:hAnsi="Times New Roman" w:cs="Times New Roman"/>
              </w:rPr>
              <w:t xml:space="preserve"> №3 «</w:t>
            </w:r>
            <w:proofErr w:type="spellStart"/>
            <w:r>
              <w:rPr>
                <w:rFonts w:ascii="Times New Roman" w:hAnsi="Times New Roman" w:cs="Times New Roman"/>
              </w:rPr>
              <w:t>Лейсан</w:t>
            </w:r>
            <w:proofErr w:type="spellEnd"/>
            <w:r w:rsidRPr="00F72DA8">
              <w:rPr>
                <w:rFonts w:ascii="Times New Roman" w:hAnsi="Times New Roman" w:cs="Times New Roman"/>
              </w:rPr>
              <w:t>»</w:t>
            </w:r>
          </w:p>
          <w:p w:rsidR="002A4519" w:rsidRPr="00F72DA8" w:rsidRDefault="002A4519" w:rsidP="002A4519">
            <w:pPr>
              <w:spacing w:line="276" w:lineRule="auto"/>
              <w:jc w:val="right"/>
              <w:rPr>
                <w:rFonts w:ascii="Times New Roman" w:hAnsi="Times New Roman" w:cs="Times New Roman"/>
              </w:rPr>
            </w:pPr>
            <w:r w:rsidRPr="00F72DA8">
              <w:rPr>
                <w:rFonts w:ascii="Times New Roman" w:hAnsi="Times New Roman" w:cs="Times New Roman"/>
              </w:rPr>
              <w:t xml:space="preserve">___________ </w:t>
            </w:r>
          </w:p>
          <w:p w:rsidR="002A4519" w:rsidRPr="00F72DA8" w:rsidRDefault="002A4519" w:rsidP="002A4519">
            <w:pPr>
              <w:spacing w:line="276" w:lineRule="auto"/>
              <w:jc w:val="right"/>
              <w:rPr>
                <w:rFonts w:ascii="Times New Roman" w:hAnsi="Times New Roman" w:cs="Times New Roman"/>
              </w:rPr>
            </w:pPr>
            <w:proofErr w:type="spellStart"/>
            <w:r>
              <w:rPr>
                <w:rFonts w:ascii="Times New Roman" w:hAnsi="Times New Roman" w:cs="Times New Roman"/>
              </w:rPr>
              <w:t>Абзалова</w:t>
            </w:r>
            <w:proofErr w:type="spellEnd"/>
            <w:r>
              <w:rPr>
                <w:rFonts w:ascii="Times New Roman" w:hAnsi="Times New Roman" w:cs="Times New Roman"/>
              </w:rPr>
              <w:t xml:space="preserve"> К.Г.</w:t>
            </w:r>
          </w:p>
          <w:p w:rsidR="002A4519" w:rsidRPr="00F72DA8" w:rsidRDefault="002A4519" w:rsidP="002A4519">
            <w:pPr>
              <w:spacing w:line="276" w:lineRule="auto"/>
              <w:jc w:val="right"/>
              <w:rPr>
                <w:rFonts w:ascii="Times New Roman" w:hAnsi="Times New Roman" w:cs="Times New Roman"/>
              </w:rPr>
            </w:pPr>
            <w:r w:rsidRPr="00F72DA8">
              <w:rPr>
                <w:rFonts w:ascii="Times New Roman" w:hAnsi="Times New Roman" w:cs="Times New Roman"/>
              </w:rPr>
              <w:t>«</w:t>
            </w:r>
            <w:r w:rsidRPr="00F72DA8">
              <w:rPr>
                <w:rFonts w:ascii="Times New Roman" w:hAnsi="Times New Roman" w:cs="Times New Roman"/>
                <w:u w:val="single"/>
              </w:rPr>
              <w:t xml:space="preserve">       </w:t>
            </w:r>
            <w:r w:rsidRPr="00F72DA8">
              <w:rPr>
                <w:rFonts w:ascii="Times New Roman" w:hAnsi="Times New Roman" w:cs="Times New Roman"/>
              </w:rPr>
              <w:t xml:space="preserve"> »</w:t>
            </w:r>
            <w:r w:rsidRPr="00F72DA8">
              <w:rPr>
                <w:rFonts w:ascii="Times New Roman" w:hAnsi="Times New Roman" w:cs="Times New Roman"/>
                <w:u w:val="single"/>
              </w:rPr>
              <w:t xml:space="preserve">                     </w:t>
            </w:r>
            <w:r w:rsidRPr="00F72DA8">
              <w:rPr>
                <w:rFonts w:ascii="Times New Roman" w:hAnsi="Times New Roman" w:cs="Times New Roman"/>
              </w:rPr>
              <w:t xml:space="preserve">  </w:t>
            </w:r>
            <w:r>
              <w:rPr>
                <w:rFonts w:ascii="Times New Roman" w:hAnsi="Times New Roman" w:cs="Times New Roman"/>
              </w:rPr>
              <w:t>2014</w:t>
            </w:r>
            <w:r w:rsidRPr="00F72DA8">
              <w:rPr>
                <w:rFonts w:ascii="Times New Roman" w:hAnsi="Times New Roman" w:cs="Times New Roman"/>
              </w:rPr>
              <w:t xml:space="preserve"> г.</w:t>
            </w:r>
          </w:p>
          <w:p w:rsidR="002A4519" w:rsidRPr="00F72DA8" w:rsidRDefault="002A4519" w:rsidP="002A4519">
            <w:pPr>
              <w:spacing w:line="276" w:lineRule="auto"/>
              <w:rPr>
                <w:rFonts w:ascii="Times New Roman" w:hAnsi="Times New Roman" w:cs="Times New Roman"/>
              </w:rPr>
            </w:pPr>
          </w:p>
        </w:tc>
      </w:tr>
    </w:tbl>
    <w:p w:rsidR="00F72DA8" w:rsidRDefault="00F72DA8">
      <w:pPr>
        <w:pStyle w:val="10"/>
        <w:keepNext/>
        <w:keepLines/>
        <w:shd w:val="clear" w:color="auto" w:fill="auto"/>
        <w:spacing w:before="0"/>
        <w:ind w:left="40" w:firstLine="0"/>
      </w:pPr>
    </w:p>
    <w:p w:rsidR="00F72DA8" w:rsidRDefault="00F72DA8" w:rsidP="00F72DA8">
      <w:pPr>
        <w:pStyle w:val="10"/>
        <w:keepNext/>
        <w:keepLines/>
        <w:shd w:val="clear" w:color="auto" w:fill="auto"/>
        <w:spacing w:before="0"/>
        <w:ind w:left="40" w:firstLine="0"/>
        <w:jc w:val="left"/>
      </w:pPr>
    </w:p>
    <w:p w:rsidR="00F72DA8" w:rsidRDefault="00F72DA8">
      <w:pPr>
        <w:pStyle w:val="10"/>
        <w:keepNext/>
        <w:keepLines/>
        <w:shd w:val="clear" w:color="auto" w:fill="auto"/>
        <w:spacing w:before="0"/>
        <w:ind w:left="40" w:firstLine="0"/>
      </w:pPr>
    </w:p>
    <w:p w:rsidR="00F72DA8" w:rsidRDefault="00F72DA8">
      <w:pPr>
        <w:pStyle w:val="10"/>
        <w:keepNext/>
        <w:keepLines/>
        <w:shd w:val="clear" w:color="auto" w:fill="auto"/>
        <w:spacing w:before="0"/>
        <w:ind w:left="40" w:firstLine="0"/>
      </w:pPr>
    </w:p>
    <w:p w:rsidR="002A4519" w:rsidRDefault="002A4519" w:rsidP="00F72DA8">
      <w:pPr>
        <w:pStyle w:val="10"/>
        <w:keepNext/>
        <w:keepLines/>
        <w:shd w:val="clear" w:color="auto" w:fill="auto"/>
        <w:spacing w:before="0"/>
        <w:ind w:firstLine="0"/>
        <w:rPr>
          <w:sz w:val="32"/>
          <w:szCs w:val="32"/>
        </w:rPr>
      </w:pPr>
    </w:p>
    <w:p w:rsidR="002A4519" w:rsidRDefault="002A4519" w:rsidP="00F72DA8">
      <w:pPr>
        <w:pStyle w:val="10"/>
        <w:keepNext/>
        <w:keepLines/>
        <w:shd w:val="clear" w:color="auto" w:fill="auto"/>
        <w:spacing w:before="0"/>
        <w:ind w:firstLine="0"/>
        <w:rPr>
          <w:sz w:val="32"/>
          <w:szCs w:val="32"/>
        </w:rPr>
      </w:pPr>
    </w:p>
    <w:p w:rsidR="002A4519" w:rsidRDefault="002A4519" w:rsidP="00F72DA8">
      <w:pPr>
        <w:pStyle w:val="10"/>
        <w:keepNext/>
        <w:keepLines/>
        <w:shd w:val="clear" w:color="auto" w:fill="auto"/>
        <w:spacing w:before="0"/>
        <w:ind w:firstLine="0"/>
        <w:rPr>
          <w:sz w:val="32"/>
          <w:szCs w:val="32"/>
        </w:rPr>
      </w:pPr>
    </w:p>
    <w:p w:rsidR="00696F6C" w:rsidRPr="00F72DA8" w:rsidRDefault="00CE56F0" w:rsidP="00F72DA8">
      <w:pPr>
        <w:pStyle w:val="10"/>
        <w:keepNext/>
        <w:keepLines/>
        <w:shd w:val="clear" w:color="auto" w:fill="auto"/>
        <w:spacing w:before="0"/>
        <w:ind w:firstLine="0"/>
        <w:rPr>
          <w:sz w:val="32"/>
          <w:szCs w:val="32"/>
        </w:rPr>
      </w:pPr>
      <w:r w:rsidRPr="00F72DA8">
        <w:rPr>
          <w:sz w:val="32"/>
          <w:szCs w:val="32"/>
        </w:rPr>
        <w:t>ОСНОВНАЯ ОБРАЗОВАТЕЛЬНАЯ ПРОГРАММА</w:t>
      </w:r>
      <w:bookmarkEnd w:id="0"/>
    </w:p>
    <w:p w:rsidR="00696F6C" w:rsidRPr="002A4519" w:rsidRDefault="00CE56F0" w:rsidP="002A4519">
      <w:pPr>
        <w:pStyle w:val="af3"/>
        <w:jc w:val="center"/>
        <w:rPr>
          <w:rFonts w:ascii="Times New Roman" w:hAnsi="Times New Roman" w:cs="Times New Roman"/>
          <w:sz w:val="36"/>
          <w:szCs w:val="36"/>
        </w:rPr>
      </w:pPr>
      <w:bookmarkStart w:id="1" w:name="bookmark1"/>
      <w:r w:rsidRPr="002A4519">
        <w:rPr>
          <w:rFonts w:ascii="Times New Roman" w:hAnsi="Times New Roman" w:cs="Times New Roman"/>
          <w:sz w:val="32"/>
          <w:szCs w:val="32"/>
        </w:rPr>
        <w:t>Муниципального бюджетного дошкольного образоват</w:t>
      </w:r>
      <w:r w:rsidR="00F72DA8" w:rsidRPr="002A4519">
        <w:rPr>
          <w:rFonts w:ascii="Times New Roman" w:hAnsi="Times New Roman" w:cs="Times New Roman"/>
          <w:sz w:val="32"/>
          <w:szCs w:val="32"/>
        </w:rPr>
        <w:t xml:space="preserve">ельного учреждения – </w:t>
      </w:r>
      <w:proofErr w:type="spellStart"/>
      <w:r w:rsidR="00F72DA8" w:rsidRPr="002A4519">
        <w:rPr>
          <w:rFonts w:ascii="Times New Roman" w:hAnsi="Times New Roman" w:cs="Times New Roman"/>
          <w:sz w:val="32"/>
          <w:szCs w:val="32"/>
        </w:rPr>
        <w:t>Сармановский</w:t>
      </w:r>
      <w:proofErr w:type="spellEnd"/>
      <w:r w:rsidR="00F72DA8" w:rsidRPr="002A4519">
        <w:rPr>
          <w:rFonts w:ascii="Times New Roman" w:hAnsi="Times New Roman" w:cs="Times New Roman"/>
          <w:sz w:val="32"/>
          <w:szCs w:val="32"/>
        </w:rPr>
        <w:t xml:space="preserve">  детский сад №3</w:t>
      </w:r>
      <w:r w:rsidRPr="002A4519">
        <w:rPr>
          <w:rFonts w:ascii="Times New Roman" w:hAnsi="Times New Roman" w:cs="Times New Roman"/>
          <w:sz w:val="32"/>
          <w:szCs w:val="32"/>
        </w:rPr>
        <w:t xml:space="preserve"> «</w:t>
      </w:r>
      <w:proofErr w:type="spellStart"/>
      <w:r w:rsidR="00F72DA8" w:rsidRPr="002A4519">
        <w:rPr>
          <w:rFonts w:ascii="Times New Roman" w:hAnsi="Times New Roman" w:cs="Times New Roman"/>
          <w:sz w:val="32"/>
          <w:szCs w:val="32"/>
        </w:rPr>
        <w:t>Лейсан</w:t>
      </w:r>
      <w:proofErr w:type="spellEnd"/>
      <w:r w:rsidRPr="002A4519">
        <w:rPr>
          <w:rFonts w:ascii="Times New Roman" w:hAnsi="Times New Roman" w:cs="Times New Roman"/>
          <w:sz w:val="32"/>
          <w:szCs w:val="32"/>
        </w:rPr>
        <w:t xml:space="preserve">» </w:t>
      </w:r>
      <w:proofErr w:type="spellStart"/>
      <w:r w:rsidRPr="002A4519">
        <w:rPr>
          <w:rFonts w:ascii="Times New Roman" w:hAnsi="Times New Roman" w:cs="Times New Roman"/>
          <w:sz w:val="32"/>
          <w:szCs w:val="32"/>
        </w:rPr>
        <w:t>общеразвивающего</w:t>
      </w:r>
      <w:proofErr w:type="spellEnd"/>
      <w:r w:rsidRPr="002A4519">
        <w:rPr>
          <w:rFonts w:ascii="Times New Roman" w:hAnsi="Times New Roman" w:cs="Times New Roman"/>
          <w:sz w:val="32"/>
          <w:szCs w:val="32"/>
        </w:rPr>
        <w:t xml:space="preserve"> вида </w:t>
      </w:r>
      <w:proofErr w:type="spellStart"/>
      <w:r w:rsidRPr="002A4519">
        <w:rPr>
          <w:rFonts w:ascii="Times New Roman" w:hAnsi="Times New Roman" w:cs="Times New Roman"/>
          <w:sz w:val="32"/>
          <w:szCs w:val="32"/>
        </w:rPr>
        <w:t>Сармановского</w:t>
      </w:r>
      <w:proofErr w:type="spellEnd"/>
      <w:r w:rsidRPr="002A4519">
        <w:rPr>
          <w:rFonts w:ascii="Times New Roman" w:hAnsi="Times New Roman" w:cs="Times New Roman"/>
          <w:sz w:val="32"/>
          <w:szCs w:val="32"/>
        </w:rPr>
        <w:t xml:space="preserve"> </w:t>
      </w:r>
      <w:r w:rsidRPr="002A4519">
        <w:rPr>
          <w:rFonts w:ascii="Times New Roman" w:hAnsi="Times New Roman" w:cs="Times New Roman"/>
          <w:sz w:val="36"/>
          <w:szCs w:val="36"/>
        </w:rPr>
        <w:t>муниципального района Республики Татарстан</w:t>
      </w:r>
      <w:bookmarkEnd w:id="1"/>
    </w:p>
    <w:p w:rsidR="002A4519" w:rsidRDefault="002A4519" w:rsidP="00F72DA8">
      <w:pPr>
        <w:pStyle w:val="21"/>
        <w:shd w:val="clear" w:color="auto" w:fill="auto"/>
        <w:spacing w:after="5591"/>
        <w:ind w:left="40"/>
      </w:pPr>
    </w:p>
    <w:p w:rsidR="00696F6C" w:rsidRDefault="002A4519" w:rsidP="002A4519">
      <w:pPr>
        <w:pStyle w:val="21"/>
        <w:shd w:val="clear" w:color="auto" w:fill="auto"/>
        <w:spacing w:after="5591"/>
        <w:ind w:left="40"/>
      </w:pPr>
      <w:r>
        <w:t>с</w:t>
      </w:r>
      <w:proofErr w:type="gramStart"/>
      <w:r>
        <w:t>.С</w:t>
      </w:r>
      <w:proofErr w:type="gramEnd"/>
      <w:r>
        <w:t>арманово</w:t>
      </w:r>
      <w:r w:rsidR="00CE56F0">
        <w:br w:type="page"/>
      </w:r>
    </w:p>
    <w:p w:rsidR="00696F6C" w:rsidRDefault="00CE56F0">
      <w:pPr>
        <w:pStyle w:val="30"/>
        <w:shd w:val="clear" w:color="auto" w:fill="auto"/>
        <w:spacing w:after="284" w:line="230" w:lineRule="exact"/>
      </w:pPr>
      <w:r>
        <w:lastRenderedPageBreak/>
        <w:t>Структура программы</w:t>
      </w:r>
    </w:p>
    <w:p w:rsidR="00696F6C" w:rsidRDefault="00CE56F0">
      <w:pPr>
        <w:pStyle w:val="30"/>
        <w:shd w:val="clear" w:color="auto" w:fill="auto"/>
        <w:spacing w:after="0" w:line="317" w:lineRule="exact"/>
        <w:ind w:left="20" w:right="7740"/>
        <w:jc w:val="left"/>
      </w:pPr>
      <w:r>
        <w:t>Введение I. Целевой раздел</w:t>
      </w:r>
    </w:p>
    <w:p w:rsidR="00696F6C" w:rsidRDefault="00CE56F0">
      <w:pPr>
        <w:pStyle w:val="2"/>
        <w:numPr>
          <w:ilvl w:val="0"/>
          <w:numId w:val="1"/>
        </w:numPr>
        <w:shd w:val="clear" w:color="auto" w:fill="auto"/>
        <w:tabs>
          <w:tab w:val="left" w:pos="354"/>
        </w:tabs>
        <w:ind w:left="20" w:firstLine="0"/>
      </w:pPr>
      <w:r>
        <w:t>Пояснительная записка</w:t>
      </w:r>
    </w:p>
    <w:p w:rsidR="00696F6C" w:rsidRDefault="00CE56F0">
      <w:pPr>
        <w:pStyle w:val="2"/>
        <w:numPr>
          <w:ilvl w:val="1"/>
          <w:numId w:val="1"/>
        </w:numPr>
        <w:shd w:val="clear" w:color="auto" w:fill="auto"/>
        <w:tabs>
          <w:tab w:val="left" w:pos="354"/>
        </w:tabs>
        <w:ind w:left="20" w:firstLine="0"/>
      </w:pPr>
      <w:r>
        <w:t>Цели и задачи реализации Программы</w:t>
      </w:r>
    </w:p>
    <w:p w:rsidR="00696F6C" w:rsidRDefault="00CE56F0">
      <w:pPr>
        <w:pStyle w:val="2"/>
        <w:numPr>
          <w:ilvl w:val="1"/>
          <w:numId w:val="1"/>
        </w:numPr>
        <w:shd w:val="clear" w:color="auto" w:fill="auto"/>
        <w:tabs>
          <w:tab w:val="left" w:pos="354"/>
        </w:tabs>
        <w:ind w:left="20" w:firstLine="0"/>
      </w:pPr>
      <w:r>
        <w:t>Принципы и подходы к формированию Программы</w:t>
      </w:r>
    </w:p>
    <w:p w:rsidR="00696F6C" w:rsidRDefault="00CE56F0">
      <w:pPr>
        <w:pStyle w:val="2"/>
        <w:numPr>
          <w:ilvl w:val="1"/>
          <w:numId w:val="1"/>
        </w:numPr>
        <w:shd w:val="clear" w:color="auto" w:fill="auto"/>
        <w:tabs>
          <w:tab w:val="left" w:pos="354"/>
        </w:tabs>
        <w:ind w:left="20" w:firstLine="0"/>
      </w:pPr>
      <w:r>
        <w:t>Характеристики особенностей развития детей раннего и дошкольного возраста</w:t>
      </w:r>
    </w:p>
    <w:p w:rsidR="00696F6C" w:rsidRDefault="00CE56F0">
      <w:pPr>
        <w:pStyle w:val="2"/>
        <w:numPr>
          <w:ilvl w:val="0"/>
          <w:numId w:val="1"/>
        </w:numPr>
        <w:shd w:val="clear" w:color="auto" w:fill="auto"/>
        <w:tabs>
          <w:tab w:val="left" w:pos="354"/>
        </w:tabs>
        <w:ind w:left="20" w:firstLine="0"/>
      </w:pPr>
      <w:r>
        <w:t>Планируемые результаты освоения программы</w:t>
      </w:r>
    </w:p>
    <w:p w:rsidR="00696F6C" w:rsidRDefault="00CE56F0">
      <w:pPr>
        <w:pStyle w:val="30"/>
        <w:numPr>
          <w:ilvl w:val="0"/>
          <w:numId w:val="2"/>
        </w:numPr>
        <w:shd w:val="clear" w:color="auto" w:fill="auto"/>
        <w:tabs>
          <w:tab w:val="left" w:pos="354"/>
        </w:tabs>
        <w:spacing w:after="0" w:line="317" w:lineRule="exact"/>
        <w:ind w:left="20"/>
        <w:jc w:val="both"/>
      </w:pPr>
      <w:r>
        <w:t>Содержательный раздел</w:t>
      </w:r>
    </w:p>
    <w:p w:rsidR="00696F6C" w:rsidRDefault="00CE56F0">
      <w:pPr>
        <w:pStyle w:val="2"/>
        <w:numPr>
          <w:ilvl w:val="0"/>
          <w:numId w:val="3"/>
        </w:numPr>
        <w:shd w:val="clear" w:color="auto" w:fill="auto"/>
        <w:tabs>
          <w:tab w:val="left" w:pos="354"/>
        </w:tabs>
        <w:ind w:left="20" w:firstLine="0"/>
      </w:pPr>
      <w:r>
        <w:t>Описание ведущих видов деятельности для детей младенческого и раннего возраста</w:t>
      </w:r>
    </w:p>
    <w:p w:rsidR="00696F6C" w:rsidRDefault="00CE56F0">
      <w:pPr>
        <w:pStyle w:val="2"/>
        <w:numPr>
          <w:ilvl w:val="0"/>
          <w:numId w:val="3"/>
        </w:numPr>
        <w:shd w:val="clear" w:color="auto" w:fill="auto"/>
        <w:tabs>
          <w:tab w:val="left" w:pos="354"/>
        </w:tabs>
        <w:ind w:left="20" w:firstLine="0"/>
      </w:pPr>
      <w:r>
        <w:t>Описание образовательной деятельности с детьми дошкольного возраста в соответствии с направлениями развития ребенка</w:t>
      </w:r>
    </w:p>
    <w:p w:rsidR="00696F6C" w:rsidRDefault="00CE56F0">
      <w:pPr>
        <w:pStyle w:val="2"/>
        <w:numPr>
          <w:ilvl w:val="1"/>
          <w:numId w:val="3"/>
        </w:numPr>
        <w:shd w:val="clear" w:color="auto" w:fill="auto"/>
        <w:tabs>
          <w:tab w:val="left" w:pos="354"/>
        </w:tabs>
        <w:ind w:left="20" w:firstLine="0"/>
      </w:pPr>
      <w:r>
        <w:t>Образовательная область «Социально-коммуникативное развитие»</w:t>
      </w:r>
    </w:p>
    <w:p w:rsidR="00696F6C" w:rsidRDefault="00CE56F0">
      <w:pPr>
        <w:pStyle w:val="2"/>
        <w:numPr>
          <w:ilvl w:val="1"/>
          <w:numId w:val="3"/>
        </w:numPr>
        <w:shd w:val="clear" w:color="auto" w:fill="auto"/>
        <w:tabs>
          <w:tab w:val="left" w:pos="354"/>
        </w:tabs>
        <w:ind w:left="20" w:firstLine="0"/>
      </w:pPr>
      <w:r>
        <w:t>Образовательная область «Познавательное развитие»</w:t>
      </w:r>
    </w:p>
    <w:p w:rsidR="00696F6C" w:rsidRDefault="00CE56F0">
      <w:pPr>
        <w:pStyle w:val="2"/>
        <w:numPr>
          <w:ilvl w:val="1"/>
          <w:numId w:val="3"/>
        </w:numPr>
        <w:shd w:val="clear" w:color="auto" w:fill="auto"/>
        <w:tabs>
          <w:tab w:val="left" w:pos="354"/>
        </w:tabs>
        <w:ind w:left="20" w:firstLine="0"/>
      </w:pPr>
      <w:r>
        <w:t>Образовательная область «Развитие речи»</w:t>
      </w:r>
    </w:p>
    <w:p w:rsidR="00696F6C" w:rsidRDefault="00CE56F0">
      <w:pPr>
        <w:pStyle w:val="2"/>
        <w:numPr>
          <w:ilvl w:val="1"/>
          <w:numId w:val="3"/>
        </w:numPr>
        <w:shd w:val="clear" w:color="auto" w:fill="auto"/>
        <w:tabs>
          <w:tab w:val="left" w:pos="354"/>
        </w:tabs>
        <w:ind w:left="20" w:firstLine="0"/>
      </w:pPr>
      <w:r>
        <w:t>Образовательная область «Художественно-эстетическое развитие»</w:t>
      </w:r>
    </w:p>
    <w:p w:rsidR="00696F6C" w:rsidRDefault="00CE56F0">
      <w:pPr>
        <w:pStyle w:val="2"/>
        <w:numPr>
          <w:ilvl w:val="1"/>
          <w:numId w:val="3"/>
        </w:numPr>
        <w:shd w:val="clear" w:color="auto" w:fill="auto"/>
        <w:tabs>
          <w:tab w:val="left" w:pos="354"/>
        </w:tabs>
        <w:ind w:left="20" w:firstLine="0"/>
      </w:pPr>
      <w:r>
        <w:t>Образовательная область «Физическое развитие»</w:t>
      </w:r>
    </w:p>
    <w:p w:rsidR="00696F6C" w:rsidRDefault="00CE56F0">
      <w:pPr>
        <w:pStyle w:val="2"/>
        <w:numPr>
          <w:ilvl w:val="1"/>
          <w:numId w:val="3"/>
        </w:numPr>
        <w:shd w:val="clear" w:color="auto" w:fill="auto"/>
        <w:tabs>
          <w:tab w:val="left" w:pos="354"/>
        </w:tabs>
        <w:ind w:left="20" w:firstLine="0"/>
      </w:pPr>
      <w:r>
        <w:t>Развитие игровой деятельности</w:t>
      </w:r>
    </w:p>
    <w:p w:rsidR="00696F6C" w:rsidRDefault="00CE56F0">
      <w:pPr>
        <w:pStyle w:val="2"/>
        <w:numPr>
          <w:ilvl w:val="0"/>
          <w:numId w:val="3"/>
        </w:numPr>
        <w:shd w:val="clear" w:color="auto" w:fill="auto"/>
        <w:tabs>
          <w:tab w:val="left" w:pos="354"/>
        </w:tabs>
        <w:ind w:left="20" w:firstLine="0"/>
      </w:pPr>
      <w:r>
        <w:t>Описание вариативных форм, способов, методов и средств реализации Программы</w:t>
      </w:r>
    </w:p>
    <w:p w:rsidR="00696F6C" w:rsidRDefault="00CE56F0">
      <w:pPr>
        <w:pStyle w:val="2"/>
        <w:numPr>
          <w:ilvl w:val="0"/>
          <w:numId w:val="3"/>
        </w:numPr>
        <w:shd w:val="clear" w:color="auto" w:fill="auto"/>
        <w:tabs>
          <w:tab w:val="left" w:pos="354"/>
        </w:tabs>
        <w:ind w:left="20" w:firstLine="0"/>
      </w:pPr>
      <w:r>
        <w:t>Особенности образовательной деятельности разных видов культурных практик</w:t>
      </w:r>
    </w:p>
    <w:p w:rsidR="00696F6C" w:rsidRDefault="00CE56F0">
      <w:pPr>
        <w:pStyle w:val="2"/>
        <w:numPr>
          <w:ilvl w:val="1"/>
          <w:numId w:val="3"/>
        </w:numPr>
        <w:shd w:val="clear" w:color="auto" w:fill="auto"/>
        <w:tabs>
          <w:tab w:val="left" w:pos="354"/>
        </w:tabs>
        <w:ind w:left="20" w:firstLine="0"/>
      </w:pPr>
      <w:r>
        <w:t>Система физкультурно-оздоровительной работы</w:t>
      </w:r>
    </w:p>
    <w:p w:rsidR="00696F6C" w:rsidRDefault="00CE56F0">
      <w:pPr>
        <w:pStyle w:val="2"/>
        <w:numPr>
          <w:ilvl w:val="1"/>
          <w:numId w:val="3"/>
        </w:numPr>
        <w:shd w:val="clear" w:color="auto" w:fill="auto"/>
        <w:tabs>
          <w:tab w:val="left" w:pos="354"/>
        </w:tabs>
        <w:ind w:left="20" w:firstLine="0"/>
      </w:pPr>
      <w:r>
        <w:t>Реализация регионального содержания образования</w:t>
      </w:r>
    </w:p>
    <w:p w:rsidR="00696F6C" w:rsidRDefault="00CE56F0">
      <w:pPr>
        <w:pStyle w:val="2"/>
        <w:numPr>
          <w:ilvl w:val="0"/>
          <w:numId w:val="3"/>
        </w:numPr>
        <w:shd w:val="clear" w:color="auto" w:fill="auto"/>
        <w:tabs>
          <w:tab w:val="left" w:pos="354"/>
        </w:tabs>
        <w:ind w:left="20" w:firstLine="0"/>
      </w:pPr>
      <w:r>
        <w:t>Описание образовательной деятельности по профессиональной коррекции нарушений развития детей</w:t>
      </w:r>
    </w:p>
    <w:p w:rsidR="00696F6C" w:rsidRDefault="00CE56F0">
      <w:pPr>
        <w:pStyle w:val="2"/>
        <w:numPr>
          <w:ilvl w:val="0"/>
          <w:numId w:val="3"/>
        </w:numPr>
        <w:shd w:val="clear" w:color="auto" w:fill="auto"/>
        <w:tabs>
          <w:tab w:val="left" w:pos="354"/>
        </w:tabs>
        <w:ind w:left="20" w:firstLine="0"/>
      </w:pPr>
      <w:r>
        <w:t>Способы и направления поддержки детской инициативы</w:t>
      </w:r>
    </w:p>
    <w:p w:rsidR="00696F6C" w:rsidRDefault="00CE56F0">
      <w:pPr>
        <w:pStyle w:val="2"/>
        <w:numPr>
          <w:ilvl w:val="0"/>
          <w:numId w:val="3"/>
        </w:numPr>
        <w:shd w:val="clear" w:color="auto" w:fill="auto"/>
        <w:tabs>
          <w:tab w:val="left" w:pos="354"/>
        </w:tabs>
        <w:ind w:left="20" w:firstLine="0"/>
      </w:pPr>
      <w:r>
        <w:t>Особенности взаимодействия педагогического коллектива с семьями воспитанников</w:t>
      </w:r>
    </w:p>
    <w:p w:rsidR="00696F6C" w:rsidRDefault="00CE56F0">
      <w:pPr>
        <w:pStyle w:val="2"/>
        <w:numPr>
          <w:ilvl w:val="0"/>
          <w:numId w:val="3"/>
        </w:numPr>
        <w:shd w:val="clear" w:color="auto" w:fill="auto"/>
        <w:tabs>
          <w:tab w:val="left" w:pos="354"/>
        </w:tabs>
        <w:ind w:left="20" w:firstLine="0"/>
      </w:pPr>
      <w:r>
        <w:t>Взаимодействие ДОУ со сторонними организациями</w:t>
      </w:r>
    </w:p>
    <w:p w:rsidR="00696F6C" w:rsidRDefault="00CE56F0">
      <w:pPr>
        <w:pStyle w:val="30"/>
        <w:numPr>
          <w:ilvl w:val="0"/>
          <w:numId w:val="2"/>
        </w:numPr>
        <w:shd w:val="clear" w:color="auto" w:fill="auto"/>
        <w:tabs>
          <w:tab w:val="left" w:pos="354"/>
        </w:tabs>
        <w:spacing w:after="0" w:line="317" w:lineRule="exact"/>
        <w:ind w:left="20"/>
        <w:jc w:val="both"/>
      </w:pPr>
      <w:r>
        <w:t>Организационный раздел</w:t>
      </w:r>
    </w:p>
    <w:p w:rsidR="00696F6C" w:rsidRDefault="00CE56F0">
      <w:pPr>
        <w:pStyle w:val="2"/>
        <w:numPr>
          <w:ilvl w:val="0"/>
          <w:numId w:val="4"/>
        </w:numPr>
        <w:shd w:val="clear" w:color="auto" w:fill="auto"/>
        <w:tabs>
          <w:tab w:val="left" w:pos="354"/>
        </w:tabs>
        <w:ind w:left="20" w:firstLine="0"/>
      </w:pPr>
      <w:r>
        <w:t>Описание материально-технического обеспечения, предметно-развивающей среды и обеспеченности методическими материалами и средствами обучения и воспитания</w:t>
      </w:r>
    </w:p>
    <w:p w:rsidR="00696F6C" w:rsidRDefault="00CE56F0">
      <w:pPr>
        <w:pStyle w:val="2"/>
        <w:numPr>
          <w:ilvl w:val="0"/>
          <w:numId w:val="4"/>
        </w:numPr>
        <w:shd w:val="clear" w:color="auto" w:fill="auto"/>
        <w:tabs>
          <w:tab w:val="left" w:pos="354"/>
        </w:tabs>
        <w:ind w:left="20" w:firstLine="0"/>
      </w:pPr>
      <w:r>
        <w:t>Режим пребывания детей в ДОУ, и организация образовательной деятельности по реализации Программы</w:t>
      </w:r>
    </w:p>
    <w:p w:rsidR="00696F6C" w:rsidRDefault="00CE56F0">
      <w:pPr>
        <w:pStyle w:val="2"/>
        <w:numPr>
          <w:ilvl w:val="0"/>
          <w:numId w:val="4"/>
        </w:numPr>
        <w:shd w:val="clear" w:color="auto" w:fill="auto"/>
        <w:tabs>
          <w:tab w:val="left" w:pos="354"/>
        </w:tabs>
        <w:ind w:left="20" w:right="2520" w:firstLine="0"/>
        <w:jc w:val="left"/>
      </w:pPr>
      <w:r>
        <w:t xml:space="preserve">Особенности традиционных событий, праздников, мероприятий </w:t>
      </w:r>
      <w:r>
        <w:rPr>
          <w:rStyle w:val="a8"/>
        </w:rPr>
        <w:t>Дополнительный раздел Программы</w:t>
      </w:r>
    </w:p>
    <w:p w:rsidR="00696F6C" w:rsidRDefault="00CE56F0">
      <w:pPr>
        <w:pStyle w:val="2"/>
        <w:shd w:val="clear" w:color="auto" w:fill="auto"/>
        <w:ind w:left="20" w:firstLine="0"/>
      </w:pPr>
      <w:r>
        <w:t>(</w:t>
      </w:r>
      <w:proofErr w:type="gramStart"/>
      <w:r>
        <w:t>ориентирован</w:t>
      </w:r>
      <w:proofErr w:type="gramEnd"/>
      <w:r>
        <w:t xml:space="preserve"> на родителей, доступен для ознакомления)</w:t>
      </w:r>
    </w:p>
    <w:p w:rsidR="00696F6C" w:rsidRDefault="00CE56F0">
      <w:pPr>
        <w:pStyle w:val="2"/>
        <w:shd w:val="clear" w:color="auto" w:fill="auto"/>
        <w:ind w:left="20" w:firstLine="0"/>
        <w:sectPr w:rsidR="00696F6C" w:rsidSect="002A4519">
          <w:footerReference w:type="default" r:id="rId8"/>
          <w:footerReference w:type="first" r:id="rId9"/>
          <w:type w:val="continuous"/>
          <w:pgSz w:w="11909" w:h="16838"/>
          <w:pgMar w:top="820" w:right="941" w:bottom="568" w:left="965" w:header="0" w:footer="3" w:gutter="0"/>
          <w:cols w:space="720"/>
          <w:noEndnote/>
          <w:docGrid w:linePitch="360"/>
        </w:sectPr>
      </w:pPr>
      <w:r>
        <w:t>Краткая презентация основной образовательной программы</w:t>
      </w:r>
    </w:p>
    <w:p w:rsidR="00696F6C" w:rsidRDefault="00CE56F0">
      <w:pPr>
        <w:pStyle w:val="10"/>
        <w:keepNext/>
        <w:keepLines/>
        <w:shd w:val="clear" w:color="auto" w:fill="auto"/>
        <w:spacing w:before="0" w:line="317" w:lineRule="exact"/>
        <w:ind w:left="4460" w:firstLine="0"/>
        <w:jc w:val="left"/>
      </w:pPr>
      <w:bookmarkStart w:id="2" w:name="bookmark2"/>
      <w:r>
        <w:lastRenderedPageBreak/>
        <w:t>Введение</w:t>
      </w:r>
      <w:bookmarkEnd w:id="2"/>
    </w:p>
    <w:p w:rsidR="00696F6C" w:rsidRDefault="00CE56F0">
      <w:pPr>
        <w:pStyle w:val="2"/>
        <w:shd w:val="clear" w:color="auto" w:fill="auto"/>
        <w:ind w:left="20" w:right="20" w:firstLine="700"/>
      </w:pPr>
      <w:r>
        <w:t>Основная образовательная программа дошкольного образования (далее Программа) Муниципального бюджетного дошкольно</w:t>
      </w:r>
      <w:r w:rsidR="00504670">
        <w:t>го образовательного учреждения</w:t>
      </w:r>
      <w:r>
        <w:t xml:space="preserve"> </w:t>
      </w:r>
      <w:r w:rsidR="00504670">
        <w:t>«</w:t>
      </w:r>
      <w:proofErr w:type="spellStart"/>
      <w:r w:rsidR="00F2070E">
        <w:t>Сармановский</w:t>
      </w:r>
      <w:proofErr w:type="spellEnd"/>
      <w:r w:rsidR="00F2070E">
        <w:t xml:space="preserve"> детский сад №3 «</w:t>
      </w:r>
      <w:proofErr w:type="spellStart"/>
      <w:r w:rsidR="00F2070E">
        <w:t>Лейсан</w:t>
      </w:r>
      <w:proofErr w:type="spellEnd"/>
      <w:r>
        <w:t xml:space="preserve">» </w:t>
      </w:r>
      <w:proofErr w:type="spellStart"/>
      <w:r>
        <w:t>общеразвивающего</w:t>
      </w:r>
      <w:proofErr w:type="spellEnd"/>
      <w:r>
        <w:t xml:space="preserve"> вида</w:t>
      </w:r>
      <w:r w:rsidR="00504670">
        <w:t>»</w:t>
      </w:r>
      <w:r>
        <w:t xml:space="preserve"> </w:t>
      </w:r>
      <w:proofErr w:type="spellStart"/>
      <w:r>
        <w:t>Сармановского</w:t>
      </w:r>
      <w:proofErr w:type="spellEnd"/>
      <w:r>
        <w:t xml:space="preserve"> муниципального района Республики Татарстан - это нормативно-управленческий документ образовательного учреждения, характеризующий специфику содержания образования и особенности организации учебно-воспитательного процесса.</w:t>
      </w:r>
    </w:p>
    <w:p w:rsidR="00696F6C" w:rsidRDefault="00CE56F0" w:rsidP="00561711">
      <w:pPr>
        <w:pStyle w:val="2"/>
        <w:shd w:val="clear" w:color="auto" w:fill="auto"/>
        <w:ind w:left="20" w:right="20" w:firstLine="0"/>
      </w:pPr>
      <w:r>
        <w:t>Муниципальное</w:t>
      </w:r>
      <w:r w:rsidR="00504670">
        <w:t xml:space="preserve"> бюджетное</w:t>
      </w:r>
      <w:r>
        <w:t xml:space="preserve"> дошкол</w:t>
      </w:r>
      <w:r w:rsidR="00504670">
        <w:t>ьное образовательное учреждение «</w:t>
      </w:r>
      <w:proofErr w:type="spellStart"/>
      <w:r w:rsidR="00F2070E">
        <w:t>Сармановский</w:t>
      </w:r>
      <w:proofErr w:type="spellEnd"/>
      <w:r w:rsidR="00F2070E">
        <w:t xml:space="preserve">  детский сад №3</w:t>
      </w:r>
      <w:r>
        <w:t xml:space="preserve"> «</w:t>
      </w:r>
      <w:proofErr w:type="spellStart"/>
      <w:r w:rsidR="00F2070E">
        <w:t>Лейсан</w:t>
      </w:r>
      <w:proofErr w:type="spellEnd"/>
      <w:r>
        <w:t xml:space="preserve">» </w:t>
      </w:r>
      <w:proofErr w:type="spellStart"/>
      <w:r>
        <w:t>общеразвивающего</w:t>
      </w:r>
      <w:proofErr w:type="spellEnd"/>
      <w:r>
        <w:t xml:space="preserve"> вида</w:t>
      </w:r>
      <w:r w:rsidR="00504670">
        <w:t>»</w:t>
      </w:r>
      <w:r>
        <w:t xml:space="preserve"> </w:t>
      </w:r>
      <w:proofErr w:type="spellStart"/>
      <w:r>
        <w:t>Сармановского</w:t>
      </w:r>
      <w:proofErr w:type="spellEnd"/>
      <w:r>
        <w:t xml:space="preserve"> муниципального района Республики Татарст</w:t>
      </w:r>
      <w:r w:rsidR="008A3981">
        <w:t>ан расположено по адресу: 423350</w:t>
      </w:r>
      <w:r>
        <w:t xml:space="preserve">, РТ, </w:t>
      </w:r>
      <w:proofErr w:type="spellStart"/>
      <w:r>
        <w:t>Сармановский</w:t>
      </w:r>
      <w:proofErr w:type="spellEnd"/>
      <w:r>
        <w:t xml:space="preserve"> район, </w:t>
      </w:r>
      <w:r w:rsidR="008A3981">
        <w:t>с.Сарманово ул.Советская,19</w:t>
      </w:r>
    </w:p>
    <w:p w:rsidR="00696F6C" w:rsidRDefault="00CE56F0">
      <w:pPr>
        <w:pStyle w:val="2"/>
        <w:shd w:val="clear" w:color="auto" w:fill="auto"/>
        <w:ind w:left="20" w:right="20" w:firstLine="700"/>
      </w:pPr>
      <w:r>
        <w:t xml:space="preserve">Учредителем детского сада является исполнительный комитет </w:t>
      </w:r>
      <w:proofErr w:type="spellStart"/>
      <w:r>
        <w:t>Сармановского</w:t>
      </w:r>
      <w:proofErr w:type="spellEnd"/>
      <w:r>
        <w:t xml:space="preserve"> муниципального района РТ. Дошкольное учреждение имеет оформленную прав</w:t>
      </w:r>
      <w:r w:rsidR="008A3981">
        <w:t>овую базу: Устав, лицензию №2439 от 22</w:t>
      </w:r>
      <w:r>
        <w:t>.09.2011г. (бессрочную).</w:t>
      </w:r>
    </w:p>
    <w:p w:rsidR="00696F6C" w:rsidRDefault="00CE56F0">
      <w:pPr>
        <w:pStyle w:val="2"/>
        <w:shd w:val="clear" w:color="auto" w:fill="auto"/>
        <w:ind w:left="20" w:right="20" w:firstLine="700"/>
      </w:pPr>
      <w:r>
        <w:t>Штатами дошкольное образовательное учреждение укомплектовано полностью. Все педагоги прошли курсовую подготовку «Проектирование образовательной программы ДОО в условиях внедрения ФГОС» на базе Института развития и образования Республики Татарстан.</w:t>
      </w:r>
    </w:p>
    <w:p w:rsidR="00696F6C" w:rsidRDefault="00CE56F0">
      <w:pPr>
        <w:pStyle w:val="2"/>
        <w:shd w:val="clear" w:color="auto" w:fill="auto"/>
        <w:ind w:left="20" w:right="20" w:firstLine="700"/>
      </w:pPr>
      <w:r>
        <w:t xml:space="preserve">В детском саду функционирует шесть групп общеразвивающей направленности. Режим работы - 5 </w:t>
      </w:r>
      <w:r w:rsidR="008A3981">
        <w:t>дней в неделю, 10,5 часов ежедневно (с 7.00 до 17.3</w:t>
      </w:r>
      <w:r>
        <w:t>0).</w:t>
      </w:r>
    </w:p>
    <w:p w:rsidR="00696F6C" w:rsidRPr="009F63EC" w:rsidRDefault="00CE56F0">
      <w:pPr>
        <w:pStyle w:val="2"/>
        <w:shd w:val="clear" w:color="auto" w:fill="auto"/>
        <w:ind w:left="20" w:right="20" w:firstLine="700"/>
      </w:pPr>
      <w:proofErr w:type="gramStart"/>
      <w:r>
        <w:t>Основная образовательная программа разработана в соответствии с Федеральным законом от 29 декабря 2012 г. № 273-ФЗ «Об образовании в Российской Федерации» и федеральным государственным образовательным стандартом дошкольного образования (Приказ Министерства образования и науки РФ от 17 октября 2013 г. №1155) на переходный период до утверждения федерального реестра примерных основных образовательных программ дошкольного образования на основе Федерального государственного образовательного стандарта дошкольного образования</w:t>
      </w:r>
      <w:proofErr w:type="gramEnd"/>
      <w:r>
        <w:t xml:space="preserve"> (далее - ФГОС ДО).</w:t>
      </w:r>
      <w:r w:rsidR="009F63EC" w:rsidRPr="009F63EC">
        <w:rPr>
          <w:sz w:val="24"/>
          <w:szCs w:val="24"/>
        </w:rPr>
        <w:t xml:space="preserve"> </w:t>
      </w:r>
      <w:r w:rsidR="009F63EC" w:rsidRPr="009F63EC">
        <w:t xml:space="preserve">Нормативная основа ООП </w:t>
      </w:r>
      <w:proofErr w:type="gramStart"/>
      <w:r w:rsidR="009F63EC" w:rsidRPr="009F63EC">
        <w:t>ДО</w:t>
      </w:r>
      <w:proofErr w:type="gramEnd"/>
      <w:r w:rsidR="009F63EC" w:rsidRPr="009F63EC">
        <w:t>:</w:t>
      </w:r>
    </w:p>
    <w:p w:rsidR="009F63EC" w:rsidRPr="009F63EC" w:rsidRDefault="009F63EC" w:rsidP="009F63EC">
      <w:pPr>
        <w:widowControl/>
        <w:numPr>
          <w:ilvl w:val="0"/>
          <w:numId w:val="62"/>
        </w:numPr>
        <w:autoSpaceDE w:val="0"/>
        <w:autoSpaceDN w:val="0"/>
        <w:adjustRightInd w:val="0"/>
        <w:rPr>
          <w:rFonts w:ascii="Times New Roman" w:eastAsia="Times New Roman" w:hAnsi="Times New Roman"/>
          <w:sz w:val="23"/>
          <w:szCs w:val="23"/>
        </w:rPr>
      </w:pPr>
      <w:r w:rsidRPr="009F63EC">
        <w:rPr>
          <w:rFonts w:ascii="Times New Roman" w:eastAsia="Times New Roman" w:hAnsi="Times New Roman"/>
          <w:spacing w:val="-10"/>
          <w:sz w:val="23"/>
          <w:szCs w:val="23"/>
        </w:rPr>
        <w:t xml:space="preserve">Федеральный </w:t>
      </w:r>
      <w:r w:rsidRPr="009F63EC">
        <w:rPr>
          <w:rFonts w:ascii="Times New Roman" w:eastAsia="Times New Roman" w:hAnsi="Times New Roman"/>
          <w:sz w:val="23"/>
          <w:szCs w:val="23"/>
        </w:rPr>
        <w:t>закон  «Об образовании в Российской Федерации» от 29.12.2012 № 273-ФЗ (вступил в силу 01.09.2013)</w:t>
      </w:r>
    </w:p>
    <w:p w:rsidR="009F63EC" w:rsidRPr="009F63EC" w:rsidRDefault="009F63EC" w:rsidP="009F63EC">
      <w:pPr>
        <w:widowControl/>
        <w:numPr>
          <w:ilvl w:val="0"/>
          <w:numId w:val="62"/>
        </w:numPr>
        <w:rPr>
          <w:rFonts w:ascii="Times New Roman" w:eastAsia="Times New Roman" w:hAnsi="Times New Roman"/>
          <w:sz w:val="23"/>
          <w:szCs w:val="23"/>
        </w:rPr>
      </w:pPr>
      <w:r w:rsidRPr="009F63EC">
        <w:rPr>
          <w:rFonts w:ascii="Times New Roman" w:eastAsia="Times New Roman" w:hAnsi="Times New Roman"/>
          <w:sz w:val="23"/>
          <w:szCs w:val="23"/>
        </w:rPr>
        <w:t xml:space="preserve">Постановление Главного государственного санитарного врача Российской Федерации от 15 мая 2013 года № 26, «Об утверждении </w:t>
      </w:r>
      <w:proofErr w:type="spellStart"/>
      <w:r w:rsidRPr="009F63EC">
        <w:rPr>
          <w:rFonts w:ascii="Times New Roman" w:eastAsia="Times New Roman" w:hAnsi="Times New Roman"/>
          <w:sz w:val="23"/>
          <w:szCs w:val="23"/>
        </w:rPr>
        <w:t>СанПиН</w:t>
      </w:r>
      <w:proofErr w:type="spellEnd"/>
      <w:r w:rsidRPr="009F63EC">
        <w:rPr>
          <w:rFonts w:ascii="Times New Roman" w:eastAsia="Times New Roman" w:hAnsi="Times New Roman"/>
          <w:sz w:val="23"/>
          <w:szCs w:val="23"/>
        </w:rPr>
        <w:t xml:space="preserve"> 2.4.1.3049-13«Санитарно</w:t>
      </w:r>
      <w:r w:rsidRPr="009F63EC">
        <w:rPr>
          <w:rFonts w:ascii="Times New Roman" w:eastAsia="Times New Roman" w:hAnsi="Times New Roman"/>
          <w:sz w:val="23"/>
          <w:szCs w:val="23"/>
          <w:lang w:val="tt-RU"/>
        </w:rPr>
        <w:t>-</w:t>
      </w:r>
      <w:r w:rsidRPr="009F63EC">
        <w:rPr>
          <w:rFonts w:ascii="Times New Roman" w:eastAsia="Times New Roman" w:hAnsi="Times New Roman"/>
          <w:sz w:val="23"/>
          <w:szCs w:val="23"/>
        </w:rPr>
        <w:t>эпидемиологические требования  к устройству, содержанию и организации режима работы дошкольных организаций</w:t>
      </w:r>
      <w:proofErr w:type="gramStart"/>
      <w:r w:rsidRPr="009F63EC">
        <w:rPr>
          <w:rFonts w:ascii="Times New Roman" w:eastAsia="Times New Roman" w:hAnsi="Times New Roman"/>
          <w:sz w:val="23"/>
          <w:szCs w:val="23"/>
        </w:rPr>
        <w:t>»(</w:t>
      </w:r>
      <w:proofErr w:type="gramEnd"/>
      <w:r w:rsidRPr="009F63EC">
        <w:rPr>
          <w:rFonts w:ascii="Times New Roman" w:eastAsia="Times New Roman" w:hAnsi="Times New Roman"/>
          <w:sz w:val="23"/>
          <w:szCs w:val="23"/>
        </w:rPr>
        <w:t xml:space="preserve">зарегистрировано в Минюсте России 29 мая 2013г.№28564) </w:t>
      </w:r>
    </w:p>
    <w:p w:rsidR="009F63EC" w:rsidRPr="009F63EC" w:rsidRDefault="009F63EC" w:rsidP="009F63EC">
      <w:pPr>
        <w:widowControl/>
        <w:numPr>
          <w:ilvl w:val="0"/>
          <w:numId w:val="62"/>
        </w:numPr>
        <w:rPr>
          <w:rFonts w:ascii="Times New Roman" w:eastAsia="Times New Roman" w:hAnsi="Times New Roman"/>
          <w:sz w:val="23"/>
          <w:szCs w:val="23"/>
        </w:rPr>
      </w:pPr>
      <w:r w:rsidRPr="009F63EC">
        <w:rPr>
          <w:rFonts w:ascii="Times New Roman" w:eastAsia="Times New Roman" w:hAnsi="Times New Roman"/>
          <w:sz w:val="23"/>
          <w:szCs w:val="23"/>
        </w:rPr>
        <w:t>Постановление Правительства Российской Федерации от05 августа 2013г.№662 «Об осуществлении мониторинга системы образования»</w:t>
      </w:r>
    </w:p>
    <w:p w:rsidR="009F63EC" w:rsidRPr="009F63EC" w:rsidRDefault="009F63EC" w:rsidP="009F63EC">
      <w:pPr>
        <w:widowControl/>
        <w:numPr>
          <w:ilvl w:val="0"/>
          <w:numId w:val="62"/>
        </w:numPr>
        <w:autoSpaceDE w:val="0"/>
        <w:autoSpaceDN w:val="0"/>
        <w:adjustRightInd w:val="0"/>
        <w:jc w:val="both"/>
        <w:rPr>
          <w:rFonts w:ascii="Times New Roman" w:eastAsia="Times New Roman" w:hAnsi="Times New Roman"/>
          <w:sz w:val="23"/>
          <w:szCs w:val="23"/>
        </w:rPr>
      </w:pPr>
      <w:r w:rsidRPr="009F63EC">
        <w:rPr>
          <w:rFonts w:ascii="Times New Roman" w:eastAsia="Times New Roman" w:hAnsi="Times New Roman"/>
          <w:sz w:val="23"/>
          <w:szCs w:val="23"/>
        </w:rPr>
        <w:t>Приказ Министерства образования и науки Российской Федерации от 30.08.2013г.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roofErr w:type="gramStart"/>
      <w:r w:rsidRPr="009F63EC">
        <w:rPr>
          <w:rFonts w:ascii="Times New Roman" w:eastAsia="Times New Roman" w:hAnsi="Times New Roman"/>
          <w:sz w:val="23"/>
          <w:szCs w:val="23"/>
        </w:rPr>
        <w:t>"(</w:t>
      </w:r>
      <w:proofErr w:type="gramEnd"/>
      <w:r w:rsidRPr="009F63EC">
        <w:rPr>
          <w:rFonts w:ascii="Times New Roman" w:eastAsia="Times New Roman" w:hAnsi="Times New Roman"/>
          <w:sz w:val="23"/>
          <w:szCs w:val="23"/>
        </w:rPr>
        <w:t>зарегистрирован в Минюсте РФ России 26.092013,№30038).</w:t>
      </w:r>
    </w:p>
    <w:p w:rsidR="009F63EC" w:rsidRPr="009F63EC" w:rsidRDefault="009F63EC" w:rsidP="009F63EC">
      <w:pPr>
        <w:widowControl/>
        <w:numPr>
          <w:ilvl w:val="0"/>
          <w:numId w:val="62"/>
        </w:numPr>
        <w:autoSpaceDE w:val="0"/>
        <w:autoSpaceDN w:val="0"/>
        <w:adjustRightInd w:val="0"/>
        <w:jc w:val="both"/>
        <w:rPr>
          <w:rFonts w:ascii="Times New Roman" w:eastAsia="Times New Roman" w:hAnsi="Times New Roman"/>
          <w:sz w:val="23"/>
          <w:szCs w:val="23"/>
        </w:rPr>
      </w:pPr>
      <w:r w:rsidRPr="009F63EC">
        <w:rPr>
          <w:rFonts w:ascii="Times New Roman" w:eastAsia="Times New Roman" w:hAnsi="Times New Roman"/>
          <w:sz w:val="23"/>
          <w:szCs w:val="23"/>
        </w:rPr>
        <w:t xml:space="preserve">Приказ Министерства образования и науки РФ от 14 июня 2013 г. № 462 «Об утверждении Порядка проведения </w:t>
      </w:r>
      <w:proofErr w:type="spellStart"/>
      <w:r w:rsidRPr="009F63EC">
        <w:rPr>
          <w:rFonts w:ascii="Times New Roman" w:eastAsia="Times New Roman" w:hAnsi="Times New Roman"/>
          <w:sz w:val="23"/>
          <w:szCs w:val="23"/>
        </w:rPr>
        <w:t>самообследования</w:t>
      </w:r>
      <w:proofErr w:type="spellEnd"/>
      <w:r w:rsidRPr="009F63EC">
        <w:rPr>
          <w:rFonts w:ascii="Times New Roman" w:eastAsia="Times New Roman" w:hAnsi="Times New Roman"/>
          <w:sz w:val="23"/>
          <w:szCs w:val="23"/>
        </w:rPr>
        <w:t xml:space="preserve"> образовательной организацией» (зарегистрирован в Минюсте РФ 27 июня 2013 г., № 28908).</w:t>
      </w:r>
    </w:p>
    <w:p w:rsidR="009F63EC" w:rsidRPr="009F63EC" w:rsidRDefault="00413A2C" w:rsidP="009F63EC">
      <w:pPr>
        <w:pStyle w:val="af8"/>
        <w:numPr>
          <w:ilvl w:val="0"/>
          <w:numId w:val="62"/>
        </w:numPr>
        <w:tabs>
          <w:tab w:val="left" w:pos="720"/>
          <w:tab w:val="left" w:pos="1080"/>
          <w:tab w:val="left" w:pos="1260"/>
          <w:tab w:val="num" w:pos="1440"/>
          <w:tab w:val="num" w:pos="1740"/>
        </w:tabs>
        <w:jc w:val="both"/>
        <w:rPr>
          <w:rFonts w:ascii="Times New Roman" w:hAnsi="Times New Roman" w:cs="Times New Roman"/>
          <w:bCs/>
          <w:sz w:val="23"/>
          <w:szCs w:val="23"/>
          <w:lang w:val="tt-RU"/>
        </w:rPr>
      </w:pPr>
      <w:r w:rsidRPr="009F63EC">
        <w:rPr>
          <w:rFonts w:ascii="Times New Roman" w:hAnsi="Times New Roman" w:cs="Times New Roman"/>
          <w:bCs/>
          <w:sz w:val="23"/>
          <w:szCs w:val="23"/>
        </w:rPr>
        <w:t xml:space="preserve">Устав ДОУ  </w:t>
      </w:r>
      <w:r w:rsidR="00FD2E5C" w:rsidRPr="009F63EC">
        <w:rPr>
          <w:rFonts w:ascii="Times New Roman" w:hAnsi="Times New Roman" w:cs="Times New Roman"/>
          <w:bCs/>
          <w:sz w:val="23"/>
          <w:szCs w:val="23"/>
        </w:rPr>
        <w:t xml:space="preserve">ГРН </w:t>
      </w:r>
      <w:r w:rsidR="00935E24" w:rsidRPr="009F63EC">
        <w:rPr>
          <w:rFonts w:ascii="Times New Roman" w:hAnsi="Times New Roman" w:cs="Times New Roman"/>
          <w:bCs/>
          <w:sz w:val="23"/>
          <w:szCs w:val="23"/>
        </w:rPr>
        <w:t>1021601313172</w:t>
      </w:r>
      <w:r w:rsidR="003966E9" w:rsidRPr="009F63EC">
        <w:rPr>
          <w:rFonts w:ascii="Times New Roman" w:hAnsi="Times New Roman" w:cs="Times New Roman"/>
          <w:bCs/>
          <w:sz w:val="23"/>
          <w:szCs w:val="23"/>
        </w:rPr>
        <w:t xml:space="preserve"> от </w:t>
      </w:r>
      <w:r w:rsidR="00935E24" w:rsidRPr="009F63EC">
        <w:rPr>
          <w:rFonts w:ascii="Times New Roman" w:hAnsi="Times New Roman" w:cs="Times New Roman"/>
          <w:bCs/>
          <w:sz w:val="23"/>
          <w:szCs w:val="23"/>
        </w:rPr>
        <w:t>12.05</w:t>
      </w:r>
      <w:r w:rsidR="003966E9" w:rsidRPr="009F63EC">
        <w:rPr>
          <w:rFonts w:ascii="Times New Roman" w:hAnsi="Times New Roman" w:cs="Times New Roman"/>
          <w:bCs/>
          <w:sz w:val="23"/>
          <w:szCs w:val="23"/>
        </w:rPr>
        <w:t>.2011</w:t>
      </w:r>
      <w:r w:rsidR="00FD2E5C" w:rsidRPr="009F63EC">
        <w:rPr>
          <w:rFonts w:ascii="Times New Roman" w:hAnsi="Times New Roman" w:cs="Times New Roman"/>
          <w:bCs/>
          <w:sz w:val="23"/>
          <w:szCs w:val="23"/>
        </w:rPr>
        <w:t>, утверждён приказом начальн</w:t>
      </w:r>
      <w:r w:rsidR="00935E24" w:rsidRPr="009F63EC">
        <w:rPr>
          <w:rFonts w:ascii="Times New Roman" w:hAnsi="Times New Roman" w:cs="Times New Roman"/>
          <w:bCs/>
          <w:sz w:val="23"/>
          <w:szCs w:val="23"/>
        </w:rPr>
        <w:t xml:space="preserve">ика Управления </w:t>
      </w:r>
      <w:r w:rsidR="009F63EC" w:rsidRPr="009F63EC">
        <w:rPr>
          <w:rFonts w:ascii="Times New Roman" w:hAnsi="Times New Roman" w:cs="Times New Roman"/>
          <w:bCs/>
          <w:sz w:val="23"/>
          <w:szCs w:val="23"/>
          <w:lang w:val="tt-RU"/>
        </w:rPr>
        <w:t xml:space="preserve">   </w:t>
      </w:r>
    </w:p>
    <w:p w:rsidR="00FD2E5C" w:rsidRPr="009F63EC" w:rsidRDefault="009F63EC" w:rsidP="009F63EC">
      <w:pPr>
        <w:pStyle w:val="af8"/>
        <w:tabs>
          <w:tab w:val="left" w:pos="720"/>
          <w:tab w:val="left" w:pos="1080"/>
          <w:tab w:val="left" w:pos="1260"/>
          <w:tab w:val="num" w:pos="1440"/>
          <w:tab w:val="num" w:pos="1740"/>
        </w:tabs>
        <w:ind w:left="360"/>
        <w:jc w:val="both"/>
        <w:rPr>
          <w:rFonts w:ascii="Times New Roman" w:hAnsi="Times New Roman" w:cs="Times New Roman"/>
          <w:sz w:val="23"/>
          <w:szCs w:val="23"/>
        </w:rPr>
      </w:pPr>
      <w:r>
        <w:rPr>
          <w:rFonts w:ascii="Times New Roman" w:hAnsi="Times New Roman" w:cs="Times New Roman"/>
          <w:bCs/>
          <w:sz w:val="23"/>
          <w:szCs w:val="23"/>
          <w:lang w:val="tt-RU"/>
        </w:rPr>
        <w:t xml:space="preserve"> </w:t>
      </w:r>
      <w:r w:rsidR="00935E24" w:rsidRPr="009F63EC">
        <w:rPr>
          <w:rFonts w:ascii="Times New Roman" w:hAnsi="Times New Roman" w:cs="Times New Roman"/>
          <w:bCs/>
          <w:sz w:val="23"/>
          <w:szCs w:val="23"/>
        </w:rPr>
        <w:t>образования от 31</w:t>
      </w:r>
      <w:r w:rsidR="003966E9" w:rsidRPr="009F63EC">
        <w:rPr>
          <w:rFonts w:ascii="Times New Roman" w:hAnsi="Times New Roman" w:cs="Times New Roman"/>
          <w:bCs/>
          <w:sz w:val="23"/>
          <w:szCs w:val="23"/>
        </w:rPr>
        <w:t>.0</w:t>
      </w:r>
      <w:r w:rsidR="00935E24" w:rsidRPr="009F63EC">
        <w:rPr>
          <w:rFonts w:ascii="Times New Roman" w:hAnsi="Times New Roman" w:cs="Times New Roman"/>
          <w:bCs/>
          <w:sz w:val="23"/>
          <w:szCs w:val="23"/>
        </w:rPr>
        <w:t>5</w:t>
      </w:r>
      <w:r w:rsidR="003966E9" w:rsidRPr="009F63EC">
        <w:rPr>
          <w:rFonts w:ascii="Times New Roman" w:hAnsi="Times New Roman" w:cs="Times New Roman"/>
          <w:bCs/>
          <w:sz w:val="23"/>
          <w:szCs w:val="23"/>
        </w:rPr>
        <w:t>.2011</w:t>
      </w:r>
      <w:r w:rsidR="00FD2E5C" w:rsidRPr="009F63EC">
        <w:rPr>
          <w:rFonts w:ascii="Times New Roman" w:hAnsi="Times New Roman" w:cs="Times New Roman"/>
          <w:bCs/>
          <w:sz w:val="23"/>
          <w:szCs w:val="23"/>
        </w:rPr>
        <w:t xml:space="preserve"> № </w:t>
      </w:r>
      <w:r w:rsidR="00935E24" w:rsidRPr="009F63EC">
        <w:rPr>
          <w:rFonts w:ascii="Times New Roman" w:hAnsi="Times New Roman" w:cs="Times New Roman"/>
          <w:bCs/>
          <w:sz w:val="23"/>
          <w:szCs w:val="23"/>
        </w:rPr>
        <w:t>258</w:t>
      </w:r>
    </w:p>
    <w:p w:rsidR="009F63EC" w:rsidRDefault="009F63EC" w:rsidP="00FD2E5C">
      <w:pPr>
        <w:jc w:val="both"/>
        <w:rPr>
          <w:rFonts w:ascii="Times New Roman" w:hAnsi="Times New Roman" w:cs="Times New Roman"/>
          <w:sz w:val="23"/>
          <w:szCs w:val="23"/>
          <w:lang w:val="tt-RU"/>
        </w:rPr>
      </w:pPr>
      <w:r>
        <w:rPr>
          <w:rFonts w:ascii="Times New Roman" w:hAnsi="Times New Roman" w:cs="Times New Roman"/>
          <w:bCs/>
          <w:sz w:val="23"/>
          <w:szCs w:val="23"/>
          <w:lang w:val="tt-RU"/>
        </w:rPr>
        <w:t>7.</w:t>
      </w:r>
      <w:r w:rsidR="00FD2E5C" w:rsidRPr="009F63EC">
        <w:rPr>
          <w:rFonts w:ascii="Times New Roman" w:hAnsi="Times New Roman" w:cs="Times New Roman"/>
          <w:bCs/>
          <w:sz w:val="23"/>
          <w:szCs w:val="23"/>
        </w:rPr>
        <w:t xml:space="preserve"> </w:t>
      </w:r>
      <w:r w:rsidR="002A4519" w:rsidRPr="009F63EC">
        <w:rPr>
          <w:rFonts w:ascii="Times New Roman" w:hAnsi="Times New Roman" w:cs="Times New Roman"/>
          <w:sz w:val="23"/>
          <w:szCs w:val="23"/>
        </w:rPr>
        <w:t xml:space="preserve">Программа разработана на основе программы «От рождения до школы» Н.Е. </w:t>
      </w:r>
      <w:proofErr w:type="spellStart"/>
      <w:r w:rsidR="002A4519" w:rsidRPr="009F63EC">
        <w:rPr>
          <w:rFonts w:ascii="Times New Roman" w:hAnsi="Times New Roman" w:cs="Times New Roman"/>
          <w:sz w:val="23"/>
          <w:szCs w:val="23"/>
        </w:rPr>
        <w:t>Веракса</w:t>
      </w:r>
      <w:proofErr w:type="spellEnd"/>
      <w:r w:rsidR="002A4519" w:rsidRPr="009F63EC">
        <w:rPr>
          <w:rFonts w:ascii="Times New Roman" w:hAnsi="Times New Roman" w:cs="Times New Roman"/>
          <w:sz w:val="23"/>
          <w:szCs w:val="23"/>
        </w:rPr>
        <w:t xml:space="preserve">,                    </w:t>
      </w:r>
      <w:r>
        <w:rPr>
          <w:rFonts w:ascii="Times New Roman" w:hAnsi="Times New Roman" w:cs="Times New Roman"/>
          <w:sz w:val="23"/>
          <w:szCs w:val="23"/>
          <w:lang w:val="tt-RU"/>
        </w:rPr>
        <w:t xml:space="preserve">    </w:t>
      </w:r>
    </w:p>
    <w:p w:rsidR="009F63EC" w:rsidRDefault="009F63EC" w:rsidP="00FD2E5C">
      <w:pPr>
        <w:jc w:val="both"/>
        <w:rPr>
          <w:rFonts w:ascii="Times New Roman" w:hAnsi="Times New Roman" w:cs="Times New Roman"/>
          <w:sz w:val="23"/>
          <w:szCs w:val="23"/>
          <w:lang w:val="tt-RU"/>
        </w:rPr>
      </w:pPr>
      <w:r>
        <w:rPr>
          <w:rFonts w:ascii="Times New Roman" w:hAnsi="Times New Roman" w:cs="Times New Roman"/>
          <w:sz w:val="23"/>
          <w:szCs w:val="23"/>
          <w:lang w:val="tt-RU"/>
        </w:rPr>
        <w:t xml:space="preserve">     </w:t>
      </w:r>
      <w:r w:rsidR="002A4519" w:rsidRPr="009F63EC">
        <w:rPr>
          <w:rFonts w:ascii="Times New Roman" w:hAnsi="Times New Roman" w:cs="Times New Roman"/>
          <w:sz w:val="23"/>
          <w:szCs w:val="23"/>
        </w:rPr>
        <w:t>Т.С. Комаровой, М.А. Васильево</w:t>
      </w:r>
      <w:r w:rsidR="00E4312D" w:rsidRPr="009F63EC">
        <w:rPr>
          <w:rFonts w:ascii="Times New Roman" w:hAnsi="Times New Roman" w:cs="Times New Roman"/>
          <w:sz w:val="23"/>
          <w:szCs w:val="23"/>
        </w:rPr>
        <w:t xml:space="preserve">й, в соответствии с федеральным государственным стандартом </w:t>
      </w:r>
      <w:proofErr w:type="gramStart"/>
      <w:r w:rsidR="00E4312D" w:rsidRPr="009F63EC">
        <w:rPr>
          <w:rFonts w:ascii="Times New Roman" w:hAnsi="Times New Roman" w:cs="Times New Roman"/>
          <w:sz w:val="23"/>
          <w:szCs w:val="23"/>
        </w:rPr>
        <w:t>к</w:t>
      </w:r>
      <w:proofErr w:type="gramEnd"/>
      <w:r w:rsidR="002A4519" w:rsidRPr="009F63EC">
        <w:rPr>
          <w:rFonts w:ascii="Times New Roman" w:hAnsi="Times New Roman" w:cs="Times New Roman"/>
          <w:sz w:val="23"/>
          <w:szCs w:val="23"/>
        </w:rPr>
        <w:t xml:space="preserve"> </w:t>
      </w:r>
      <w:r>
        <w:rPr>
          <w:rFonts w:ascii="Times New Roman" w:hAnsi="Times New Roman" w:cs="Times New Roman"/>
          <w:sz w:val="23"/>
          <w:szCs w:val="23"/>
          <w:lang w:val="tt-RU"/>
        </w:rPr>
        <w:t xml:space="preserve">  </w:t>
      </w:r>
    </w:p>
    <w:p w:rsidR="002A4519" w:rsidRPr="009F63EC" w:rsidRDefault="009F63EC" w:rsidP="00FD2E5C">
      <w:pPr>
        <w:jc w:val="both"/>
        <w:rPr>
          <w:rFonts w:ascii="Times New Roman" w:hAnsi="Times New Roman" w:cs="Times New Roman"/>
          <w:bCs/>
          <w:sz w:val="23"/>
          <w:szCs w:val="23"/>
        </w:rPr>
      </w:pPr>
      <w:r>
        <w:rPr>
          <w:rFonts w:ascii="Times New Roman" w:hAnsi="Times New Roman" w:cs="Times New Roman"/>
          <w:sz w:val="23"/>
          <w:szCs w:val="23"/>
          <w:lang w:val="tt-RU"/>
        </w:rPr>
        <w:t xml:space="preserve">     </w:t>
      </w:r>
      <w:r w:rsidR="002A4519" w:rsidRPr="009F63EC">
        <w:rPr>
          <w:rFonts w:ascii="Times New Roman" w:hAnsi="Times New Roman" w:cs="Times New Roman"/>
          <w:sz w:val="23"/>
          <w:szCs w:val="23"/>
        </w:rPr>
        <w:t>структуре основной общеобразовательной программы дошкольного образования.</w:t>
      </w:r>
    </w:p>
    <w:p w:rsidR="00696F6C" w:rsidRDefault="00CE56F0">
      <w:pPr>
        <w:pStyle w:val="2"/>
        <w:shd w:val="clear" w:color="auto" w:fill="auto"/>
        <w:ind w:left="20" w:right="20" w:firstLine="700"/>
      </w:pPr>
      <w:r>
        <w:t>Программа охватывает все возрастные периоды физического и психического развития детей: ранний возраст - от 2 месяцев до 2 лет (первая и вторая группы раннего возраста); младший дошкольный возраст - от 2 до 4 лет (первая и вторая младшие группы), средний дошкольный возраст - от 4 до 5 лет (средняя группа), старший дошкольный возраст - от 5 до 7 лет (старшая и подготовительная к школе группы).</w:t>
      </w:r>
    </w:p>
    <w:p w:rsidR="00696F6C" w:rsidRDefault="00CE56F0">
      <w:pPr>
        <w:pStyle w:val="2"/>
        <w:shd w:val="clear" w:color="auto" w:fill="auto"/>
        <w:ind w:left="20" w:right="20" w:firstLine="700"/>
      </w:pPr>
      <w:r>
        <w:lastRenderedPageBreak/>
        <w:t xml:space="preserve">Программа направлена на 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r w:rsidR="00A408D4">
        <w:t>с</w:t>
      </w:r>
      <w:r>
        <w:t xml:space="preserve"> взрослыми и сверстниками в соответствующих дошкольному возрасту видах деятельности.</w:t>
      </w:r>
    </w:p>
    <w:p w:rsidR="00696F6C" w:rsidRDefault="00CE56F0" w:rsidP="00E4312D">
      <w:pPr>
        <w:pStyle w:val="2"/>
        <w:shd w:val="clear" w:color="auto" w:fill="auto"/>
        <w:tabs>
          <w:tab w:val="left" w:pos="3279"/>
        </w:tabs>
        <w:ind w:left="20" w:right="20" w:firstLine="700"/>
      </w:pPr>
      <w:r>
        <w:t>Содержание</w:t>
      </w:r>
      <w:r w:rsidR="00FD2E5C">
        <w:t xml:space="preserve"> </w:t>
      </w:r>
      <w:r>
        <w:t xml:space="preserve"> Программы обеспечивает развитие личности, мотивации и способностей детей в различных видах деятельности и охватывает совокуп</w:t>
      </w:r>
      <w:r w:rsidR="00E4312D">
        <w:t xml:space="preserve">ность образовательных </w:t>
      </w:r>
      <w:proofErr w:type="spellStart"/>
      <w:r w:rsidR="00E4312D">
        <w:t>областей</w:t>
      </w:r>
      <w:proofErr w:type="gramStart"/>
      <w:r w:rsidR="00E4312D">
        <w:t>:</w:t>
      </w:r>
      <w:r>
        <w:t>с</w:t>
      </w:r>
      <w:proofErr w:type="gramEnd"/>
      <w:r>
        <w:t>оциально-коммуникативное</w:t>
      </w:r>
      <w:proofErr w:type="spellEnd"/>
      <w:r>
        <w:t>, познавательное, речевое,</w:t>
      </w:r>
      <w:r w:rsidR="00E4312D">
        <w:t xml:space="preserve"> </w:t>
      </w:r>
      <w:r>
        <w:t>художественно-эстетическое и физическое развитие.</w:t>
      </w:r>
    </w:p>
    <w:p w:rsidR="00696F6C" w:rsidRDefault="00CE56F0">
      <w:pPr>
        <w:pStyle w:val="2"/>
        <w:shd w:val="clear" w:color="auto" w:fill="auto"/>
        <w:ind w:left="20" w:right="20" w:firstLine="700"/>
      </w:pPr>
      <w:r>
        <w:t xml:space="preserve">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t>ДО</w:t>
      </w:r>
      <w:proofErr w:type="gramEnd"/>
      <w:r>
        <w:t>.</w:t>
      </w:r>
    </w:p>
    <w:p w:rsidR="00A408D4" w:rsidRDefault="00A408D4">
      <w:pPr>
        <w:pStyle w:val="2"/>
        <w:shd w:val="clear" w:color="auto" w:fill="auto"/>
        <w:ind w:left="20" w:right="20" w:firstLine="700"/>
      </w:pPr>
    </w:p>
    <w:p w:rsidR="00696F6C" w:rsidRDefault="00CE56F0">
      <w:pPr>
        <w:pStyle w:val="23"/>
        <w:keepNext/>
        <w:keepLines/>
        <w:shd w:val="clear" w:color="auto" w:fill="auto"/>
        <w:ind w:right="340"/>
      </w:pPr>
      <w:bookmarkStart w:id="3" w:name="bookmark3"/>
      <w:r>
        <w:t>I. Целевой раздел</w:t>
      </w:r>
      <w:bookmarkEnd w:id="3"/>
    </w:p>
    <w:p w:rsidR="00696F6C" w:rsidRDefault="00CE56F0">
      <w:pPr>
        <w:pStyle w:val="23"/>
        <w:keepNext/>
        <w:keepLines/>
        <w:numPr>
          <w:ilvl w:val="0"/>
          <w:numId w:val="5"/>
        </w:numPr>
        <w:shd w:val="clear" w:color="auto" w:fill="auto"/>
        <w:tabs>
          <w:tab w:val="left" w:pos="3521"/>
        </w:tabs>
        <w:ind w:left="3180"/>
        <w:jc w:val="both"/>
      </w:pPr>
      <w:bookmarkStart w:id="4" w:name="bookmark4"/>
      <w:r>
        <w:t>Пояснительная записка</w:t>
      </w:r>
      <w:bookmarkEnd w:id="4"/>
    </w:p>
    <w:p w:rsidR="00696F6C" w:rsidRDefault="00CE56F0">
      <w:pPr>
        <w:pStyle w:val="23"/>
        <w:keepNext/>
        <w:keepLines/>
        <w:numPr>
          <w:ilvl w:val="1"/>
          <w:numId w:val="5"/>
        </w:numPr>
        <w:shd w:val="clear" w:color="auto" w:fill="auto"/>
        <w:tabs>
          <w:tab w:val="left" w:pos="2941"/>
        </w:tabs>
        <w:ind w:left="2240"/>
        <w:jc w:val="both"/>
      </w:pPr>
      <w:bookmarkStart w:id="5" w:name="bookmark5"/>
      <w:r>
        <w:t>Цели и задачи реализации программы</w:t>
      </w:r>
      <w:bookmarkEnd w:id="5"/>
    </w:p>
    <w:p w:rsidR="00696F6C" w:rsidRDefault="00CE56F0">
      <w:pPr>
        <w:pStyle w:val="2"/>
        <w:shd w:val="clear" w:color="auto" w:fill="auto"/>
        <w:ind w:right="20" w:firstLine="720"/>
      </w:pPr>
      <w:r>
        <w:t>Ведущие цели Программы - позитивная социализация и всестороннее развитие ребенка младенческого, раннего и дошкольного возраста в адекватных его возрасту видах детской деятельности.</w:t>
      </w:r>
    </w:p>
    <w:p w:rsidR="00696F6C" w:rsidRDefault="00CE56F0">
      <w:pPr>
        <w:pStyle w:val="2"/>
        <w:shd w:val="clear" w:color="auto" w:fill="auto"/>
        <w:ind w:right="20" w:firstLine="720"/>
      </w:pPr>
      <w:r>
        <w:t>Приоритетным направлением деятельности образовательного учреждения является физическое развитие детей. В связи с чем, коллектив ДОО целью своей работы полагает: организовать физическое развитие детей в ДОО таким образом, чтобы оно обеспечивало каждому ребенку гармоничное развитие, помогало ему использовать резервы своего организма для сохранения, укрепления здоровья и повышения его уровня; приобщение детей и родителей к физической культуре и здоровому образу жизни.</w:t>
      </w:r>
    </w:p>
    <w:p w:rsidR="00696F6C" w:rsidRDefault="00CE56F0">
      <w:pPr>
        <w:pStyle w:val="2"/>
        <w:shd w:val="clear" w:color="auto" w:fill="auto"/>
        <w:ind w:right="340" w:firstLine="0"/>
        <w:jc w:val="center"/>
      </w:pPr>
      <w:r>
        <w:t xml:space="preserve">Цель реализуется через решение следующих задач, соответствующих ФГОС </w:t>
      </w:r>
      <w:proofErr w:type="gramStart"/>
      <w:r>
        <w:t>ДО</w:t>
      </w:r>
      <w:proofErr w:type="gramEnd"/>
      <w:r>
        <w:t>:</w:t>
      </w:r>
    </w:p>
    <w:p w:rsidR="00696F6C" w:rsidRDefault="00CE56F0">
      <w:pPr>
        <w:pStyle w:val="2"/>
        <w:numPr>
          <w:ilvl w:val="0"/>
          <w:numId w:val="6"/>
        </w:numPr>
        <w:shd w:val="clear" w:color="auto" w:fill="auto"/>
        <w:tabs>
          <w:tab w:val="left" w:pos="718"/>
        </w:tabs>
        <w:ind w:left="720" w:right="20" w:hanging="360"/>
      </w:pPr>
      <w:r>
        <w:t>охрана и укрепление физического и психического здоровья детей, в том числе их эмоционального благополучия;</w:t>
      </w:r>
    </w:p>
    <w:p w:rsidR="00696F6C" w:rsidRDefault="00CE56F0">
      <w:pPr>
        <w:pStyle w:val="2"/>
        <w:numPr>
          <w:ilvl w:val="0"/>
          <w:numId w:val="6"/>
        </w:numPr>
        <w:shd w:val="clear" w:color="auto" w:fill="auto"/>
        <w:tabs>
          <w:tab w:val="left" w:pos="718"/>
        </w:tabs>
        <w:ind w:left="720" w:right="20" w:hanging="360"/>
      </w:pPr>
      <w: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696F6C" w:rsidRDefault="00CE56F0">
      <w:pPr>
        <w:pStyle w:val="2"/>
        <w:numPr>
          <w:ilvl w:val="0"/>
          <w:numId w:val="6"/>
        </w:numPr>
        <w:shd w:val="clear" w:color="auto" w:fill="auto"/>
        <w:tabs>
          <w:tab w:val="left" w:pos="718"/>
        </w:tabs>
        <w:ind w:left="720" w:right="20" w:hanging="360"/>
      </w:pPr>
      <w: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696F6C" w:rsidRDefault="00CE56F0">
      <w:pPr>
        <w:pStyle w:val="2"/>
        <w:numPr>
          <w:ilvl w:val="0"/>
          <w:numId w:val="6"/>
        </w:numPr>
        <w:shd w:val="clear" w:color="auto" w:fill="auto"/>
        <w:tabs>
          <w:tab w:val="left" w:pos="718"/>
        </w:tabs>
        <w:ind w:left="720" w:right="20" w:hanging="360"/>
      </w:pPr>
      <w: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696F6C" w:rsidRDefault="00CE56F0">
      <w:pPr>
        <w:pStyle w:val="2"/>
        <w:numPr>
          <w:ilvl w:val="0"/>
          <w:numId w:val="6"/>
        </w:numPr>
        <w:shd w:val="clear" w:color="auto" w:fill="auto"/>
        <w:tabs>
          <w:tab w:val="left" w:pos="718"/>
        </w:tabs>
        <w:ind w:left="720" w:right="20" w:hanging="360"/>
      </w:pPr>
      <w: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696F6C" w:rsidRDefault="00CE56F0">
      <w:pPr>
        <w:pStyle w:val="2"/>
        <w:numPr>
          <w:ilvl w:val="0"/>
          <w:numId w:val="6"/>
        </w:numPr>
        <w:shd w:val="clear" w:color="auto" w:fill="auto"/>
        <w:tabs>
          <w:tab w:val="left" w:pos="718"/>
        </w:tabs>
        <w:ind w:left="720" w:right="20" w:hanging="360"/>
      </w:pPr>
      <w: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696F6C" w:rsidRDefault="00CE56F0">
      <w:pPr>
        <w:pStyle w:val="2"/>
        <w:numPr>
          <w:ilvl w:val="0"/>
          <w:numId w:val="6"/>
        </w:numPr>
        <w:shd w:val="clear" w:color="auto" w:fill="auto"/>
        <w:tabs>
          <w:tab w:val="left" w:pos="718"/>
        </w:tabs>
        <w:ind w:left="720" w:right="20" w:hanging="360"/>
      </w:pPr>
      <w:r>
        <w:t xml:space="preserve">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w:t>
      </w:r>
      <w:r>
        <w:lastRenderedPageBreak/>
        <w:t>с учётом образовательных потребностей, способностей и состояния здоровья детей;</w:t>
      </w:r>
    </w:p>
    <w:p w:rsidR="00696F6C" w:rsidRDefault="00CE56F0">
      <w:pPr>
        <w:pStyle w:val="2"/>
        <w:numPr>
          <w:ilvl w:val="0"/>
          <w:numId w:val="6"/>
        </w:numPr>
        <w:shd w:val="clear" w:color="auto" w:fill="auto"/>
        <w:tabs>
          <w:tab w:val="left" w:pos="718"/>
        </w:tabs>
        <w:ind w:left="720" w:right="20" w:hanging="360"/>
      </w:pPr>
      <w:r>
        <w:t>формирование социокультурной среды, соответствующей возрастным, индивидуальным, психологическим и физиологическим особенностям детей;</w:t>
      </w:r>
    </w:p>
    <w:p w:rsidR="00696F6C" w:rsidRDefault="00CE56F0">
      <w:pPr>
        <w:pStyle w:val="2"/>
        <w:numPr>
          <w:ilvl w:val="0"/>
          <w:numId w:val="6"/>
        </w:numPr>
        <w:shd w:val="clear" w:color="auto" w:fill="auto"/>
        <w:tabs>
          <w:tab w:val="left" w:pos="718"/>
        </w:tabs>
        <w:ind w:left="720" w:right="20" w:hanging="360"/>
      </w:pPr>
      <w: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3966E9" w:rsidRDefault="003966E9" w:rsidP="003966E9">
      <w:pPr>
        <w:pStyle w:val="2"/>
        <w:shd w:val="clear" w:color="auto" w:fill="auto"/>
        <w:tabs>
          <w:tab w:val="left" w:pos="713"/>
        </w:tabs>
        <w:ind w:left="720" w:right="20" w:firstLine="0"/>
      </w:pPr>
    </w:p>
    <w:p w:rsidR="00696F6C" w:rsidRDefault="00CE56F0" w:rsidP="003966E9">
      <w:pPr>
        <w:pStyle w:val="2"/>
        <w:numPr>
          <w:ilvl w:val="0"/>
          <w:numId w:val="61"/>
        </w:numPr>
        <w:shd w:val="clear" w:color="auto" w:fill="auto"/>
        <w:tabs>
          <w:tab w:val="left" w:pos="713"/>
        </w:tabs>
        <w:ind w:right="20"/>
      </w:pPr>
      <w:r>
        <w:t>обучение детей двум государственным языкам в рамках реализации закона РТ «О государственных языках республики Татарстан»;</w:t>
      </w:r>
    </w:p>
    <w:p w:rsidR="00696F6C" w:rsidRDefault="00CE56F0" w:rsidP="003966E9">
      <w:pPr>
        <w:pStyle w:val="2"/>
        <w:numPr>
          <w:ilvl w:val="0"/>
          <w:numId w:val="61"/>
        </w:numPr>
        <w:shd w:val="clear" w:color="auto" w:fill="auto"/>
        <w:tabs>
          <w:tab w:val="left" w:pos="713"/>
        </w:tabs>
        <w:ind w:right="20"/>
      </w:pPr>
      <w:r>
        <w:t>приобщение к истокам национальной культуры народов, населяющих Республику Татарстан;</w:t>
      </w:r>
    </w:p>
    <w:p w:rsidR="00696F6C" w:rsidRDefault="00CE56F0" w:rsidP="003966E9">
      <w:pPr>
        <w:pStyle w:val="2"/>
        <w:numPr>
          <w:ilvl w:val="0"/>
          <w:numId w:val="61"/>
        </w:numPr>
        <w:shd w:val="clear" w:color="auto" w:fill="auto"/>
        <w:tabs>
          <w:tab w:val="left" w:pos="713"/>
        </w:tabs>
        <w:ind w:right="20"/>
      </w:pPr>
      <w:r>
        <w:t>формирование у детей основ нравственности на лучших образцах национальной культуры, народных традициях и обычаях.</w:t>
      </w:r>
    </w:p>
    <w:p w:rsidR="00696F6C" w:rsidRDefault="00CE56F0">
      <w:pPr>
        <w:pStyle w:val="2"/>
        <w:shd w:val="clear" w:color="auto" w:fill="auto"/>
        <w:ind w:right="20" w:firstLine="720"/>
      </w:pPr>
      <w:r>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дошкольной образовательной организации.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ДОО совместно с семьей должны стремиться сделать счастливым детство каждого ребенка.</w:t>
      </w:r>
    </w:p>
    <w:p w:rsidR="00696F6C" w:rsidRDefault="00CE56F0">
      <w:pPr>
        <w:pStyle w:val="30"/>
        <w:shd w:val="clear" w:color="auto" w:fill="auto"/>
        <w:spacing w:after="0" w:line="317" w:lineRule="exact"/>
        <w:ind w:firstLine="720"/>
        <w:jc w:val="both"/>
      </w:pPr>
      <w:r>
        <w:t>Основные задачи образовательных областей:</w:t>
      </w:r>
    </w:p>
    <w:p w:rsidR="00696F6C" w:rsidRDefault="00CE56F0">
      <w:pPr>
        <w:pStyle w:val="30"/>
        <w:shd w:val="clear" w:color="auto" w:fill="auto"/>
        <w:spacing w:after="0" w:line="317" w:lineRule="exact"/>
        <w:jc w:val="left"/>
      </w:pPr>
      <w:r>
        <w:t>Социально - коммуникативное развитие</w:t>
      </w:r>
    </w:p>
    <w:p w:rsidR="00696F6C" w:rsidRDefault="00CE56F0">
      <w:pPr>
        <w:pStyle w:val="2"/>
        <w:numPr>
          <w:ilvl w:val="0"/>
          <w:numId w:val="7"/>
        </w:numPr>
        <w:shd w:val="clear" w:color="auto" w:fill="auto"/>
        <w:tabs>
          <w:tab w:val="left" w:pos="713"/>
        </w:tabs>
        <w:ind w:left="720" w:right="20" w:hanging="360"/>
      </w:pPr>
      <w:r>
        <w:t>Присвоение норм и ценностей, принятых в обществе, включая моральные и нравственные ценности.</w:t>
      </w:r>
    </w:p>
    <w:p w:rsidR="00696F6C" w:rsidRDefault="00CE56F0">
      <w:pPr>
        <w:pStyle w:val="2"/>
        <w:numPr>
          <w:ilvl w:val="0"/>
          <w:numId w:val="7"/>
        </w:numPr>
        <w:shd w:val="clear" w:color="auto" w:fill="auto"/>
        <w:tabs>
          <w:tab w:val="left" w:pos="713"/>
        </w:tabs>
        <w:ind w:left="720" w:right="20" w:hanging="360"/>
      </w:pPr>
      <w:r>
        <w:t xml:space="preserve">Развитие общения и взаимодействия ребёнка на двух государственных языках РТ </w:t>
      </w:r>
      <w:proofErr w:type="gramStart"/>
      <w:r>
        <w:t>со</w:t>
      </w:r>
      <w:proofErr w:type="gramEnd"/>
      <w:r>
        <w:t xml:space="preserve"> взрослыми и сверстниками.</w:t>
      </w:r>
    </w:p>
    <w:p w:rsidR="00696F6C" w:rsidRDefault="00CE56F0">
      <w:pPr>
        <w:pStyle w:val="2"/>
        <w:numPr>
          <w:ilvl w:val="0"/>
          <w:numId w:val="7"/>
        </w:numPr>
        <w:shd w:val="clear" w:color="auto" w:fill="auto"/>
        <w:tabs>
          <w:tab w:val="left" w:pos="713"/>
        </w:tabs>
        <w:spacing w:line="326" w:lineRule="exact"/>
        <w:ind w:left="720" w:right="20" w:hanging="360"/>
      </w:pPr>
      <w:r>
        <w:t xml:space="preserve">Становление самостоятельности, целенаправленности и </w:t>
      </w:r>
      <w:proofErr w:type="spellStart"/>
      <w:r>
        <w:t>саморегуляции</w:t>
      </w:r>
      <w:proofErr w:type="spellEnd"/>
      <w:r>
        <w:t xml:space="preserve"> собственных действий.</w:t>
      </w:r>
    </w:p>
    <w:p w:rsidR="00696F6C" w:rsidRDefault="00CE56F0">
      <w:pPr>
        <w:pStyle w:val="2"/>
        <w:numPr>
          <w:ilvl w:val="0"/>
          <w:numId w:val="7"/>
        </w:numPr>
        <w:shd w:val="clear" w:color="auto" w:fill="auto"/>
        <w:tabs>
          <w:tab w:val="left" w:pos="713"/>
        </w:tabs>
        <w:spacing w:line="326" w:lineRule="exact"/>
        <w:ind w:left="720" w:right="20" w:hanging="360"/>
      </w:pPr>
      <w:r>
        <w:t>Развитие социального и эмоционального интеллекта, эмоциональной отзывчивости, сопереживания.</w:t>
      </w:r>
    </w:p>
    <w:p w:rsidR="00696F6C" w:rsidRDefault="00CE56F0">
      <w:pPr>
        <w:pStyle w:val="2"/>
        <w:numPr>
          <w:ilvl w:val="0"/>
          <w:numId w:val="7"/>
        </w:numPr>
        <w:shd w:val="clear" w:color="auto" w:fill="auto"/>
        <w:tabs>
          <w:tab w:val="left" w:pos="713"/>
        </w:tabs>
        <w:spacing w:line="326" w:lineRule="exact"/>
        <w:ind w:left="720" w:hanging="360"/>
      </w:pPr>
      <w:r>
        <w:t>Формирование готовности к совместной деятельности.</w:t>
      </w:r>
    </w:p>
    <w:p w:rsidR="00696F6C" w:rsidRDefault="00CE56F0">
      <w:pPr>
        <w:pStyle w:val="2"/>
        <w:numPr>
          <w:ilvl w:val="0"/>
          <w:numId w:val="7"/>
        </w:numPr>
        <w:shd w:val="clear" w:color="auto" w:fill="auto"/>
        <w:tabs>
          <w:tab w:val="left" w:pos="713"/>
        </w:tabs>
        <w:spacing w:line="326" w:lineRule="exact"/>
        <w:ind w:left="720" w:right="20" w:hanging="360"/>
      </w:pPr>
      <w:r>
        <w:t>Формирование уважительного отношения и чувства принадлежности к своей семье и сообществу детей и взрослых в организации.</w:t>
      </w:r>
    </w:p>
    <w:p w:rsidR="00696F6C" w:rsidRDefault="00CE56F0">
      <w:pPr>
        <w:pStyle w:val="2"/>
        <w:numPr>
          <w:ilvl w:val="0"/>
          <w:numId w:val="7"/>
        </w:numPr>
        <w:shd w:val="clear" w:color="auto" w:fill="auto"/>
        <w:tabs>
          <w:tab w:val="left" w:pos="713"/>
        </w:tabs>
        <w:spacing w:line="326" w:lineRule="exact"/>
        <w:ind w:left="720" w:hanging="360"/>
      </w:pPr>
      <w:r>
        <w:t>Формирование позитивных установок к различным видам труда и творчества.</w:t>
      </w:r>
    </w:p>
    <w:p w:rsidR="00696F6C" w:rsidRDefault="00CE56F0">
      <w:pPr>
        <w:pStyle w:val="2"/>
        <w:numPr>
          <w:ilvl w:val="0"/>
          <w:numId w:val="7"/>
        </w:numPr>
        <w:shd w:val="clear" w:color="auto" w:fill="auto"/>
        <w:tabs>
          <w:tab w:val="left" w:pos="713"/>
        </w:tabs>
        <w:ind w:left="720" w:hanging="360"/>
      </w:pPr>
      <w:r>
        <w:t>Формирование основ безопасности в быту, социуме, природе.</w:t>
      </w:r>
    </w:p>
    <w:p w:rsidR="00696F6C" w:rsidRDefault="00CE56F0">
      <w:pPr>
        <w:pStyle w:val="2"/>
        <w:shd w:val="clear" w:color="auto" w:fill="auto"/>
        <w:ind w:firstLine="720"/>
      </w:pPr>
      <w:r>
        <w:t>Использование национально-регионального компонента в образовательной области</w:t>
      </w:r>
    </w:p>
    <w:p w:rsidR="00696F6C" w:rsidRDefault="00CE56F0">
      <w:pPr>
        <w:pStyle w:val="2"/>
        <w:shd w:val="clear" w:color="auto" w:fill="auto"/>
        <w:ind w:firstLine="0"/>
        <w:jc w:val="left"/>
      </w:pPr>
      <w:r>
        <w:t>«Социально-коммуникативное развитие» включает в себя:</w:t>
      </w:r>
    </w:p>
    <w:p w:rsidR="00696F6C" w:rsidRDefault="00CE56F0">
      <w:pPr>
        <w:pStyle w:val="2"/>
        <w:numPr>
          <w:ilvl w:val="0"/>
          <w:numId w:val="7"/>
        </w:numPr>
        <w:shd w:val="clear" w:color="auto" w:fill="auto"/>
        <w:tabs>
          <w:tab w:val="left" w:pos="713"/>
        </w:tabs>
        <w:ind w:left="720" w:right="20" w:hanging="360"/>
      </w:pPr>
      <w:r>
        <w:t>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работающих на нефтяных объектах поселка; детей других национальностей народов Поволжья, родной природы, общественной жизни;</w:t>
      </w:r>
    </w:p>
    <w:p w:rsidR="00696F6C" w:rsidRDefault="00CE56F0">
      <w:pPr>
        <w:pStyle w:val="2"/>
        <w:numPr>
          <w:ilvl w:val="0"/>
          <w:numId w:val="7"/>
        </w:numPr>
        <w:shd w:val="clear" w:color="auto" w:fill="auto"/>
        <w:tabs>
          <w:tab w:val="left" w:pos="713"/>
        </w:tabs>
        <w:spacing w:line="326" w:lineRule="exact"/>
        <w:ind w:left="720" w:right="20" w:hanging="360"/>
      </w:pPr>
      <w:r>
        <w:t>обеспечение безопасности детей дошкольного возраста на</w:t>
      </w:r>
      <w:r w:rsidR="008A3981">
        <w:t xml:space="preserve"> улицах и дорогах родного села</w:t>
      </w:r>
      <w:r>
        <w:t>;</w:t>
      </w:r>
    </w:p>
    <w:p w:rsidR="00696F6C" w:rsidRDefault="00CE56F0">
      <w:pPr>
        <w:pStyle w:val="2"/>
        <w:numPr>
          <w:ilvl w:val="0"/>
          <w:numId w:val="7"/>
        </w:numPr>
        <w:shd w:val="clear" w:color="auto" w:fill="auto"/>
        <w:tabs>
          <w:tab w:val="left" w:pos="713"/>
        </w:tabs>
        <w:spacing w:line="326" w:lineRule="exact"/>
        <w:ind w:left="720" w:right="20" w:hanging="360"/>
      </w:pPr>
      <w:r>
        <w:t>расширение знания детей о работе пожарной службы, службы с</w:t>
      </w:r>
      <w:r w:rsidR="008A3981">
        <w:t>корой медицинской помощи</w:t>
      </w:r>
      <w:r>
        <w:t>.</w:t>
      </w:r>
    </w:p>
    <w:p w:rsidR="00696F6C" w:rsidRDefault="00CE56F0">
      <w:pPr>
        <w:pStyle w:val="30"/>
        <w:shd w:val="clear" w:color="auto" w:fill="auto"/>
        <w:spacing w:after="0" w:line="326" w:lineRule="exact"/>
        <w:jc w:val="left"/>
      </w:pPr>
      <w:r>
        <w:t>Познавательное развитие</w:t>
      </w:r>
    </w:p>
    <w:p w:rsidR="00696F6C" w:rsidRDefault="00CE56F0">
      <w:pPr>
        <w:pStyle w:val="2"/>
        <w:numPr>
          <w:ilvl w:val="0"/>
          <w:numId w:val="7"/>
        </w:numPr>
        <w:shd w:val="clear" w:color="auto" w:fill="auto"/>
        <w:tabs>
          <w:tab w:val="left" w:pos="713"/>
        </w:tabs>
        <w:spacing w:line="326" w:lineRule="exact"/>
        <w:ind w:left="720" w:hanging="360"/>
      </w:pPr>
      <w:r>
        <w:t>Развитие интересов детей, любознательности и познавательной мотивации.</w:t>
      </w:r>
    </w:p>
    <w:p w:rsidR="00696F6C" w:rsidRDefault="00CE56F0">
      <w:pPr>
        <w:pStyle w:val="2"/>
        <w:numPr>
          <w:ilvl w:val="0"/>
          <w:numId w:val="7"/>
        </w:numPr>
        <w:shd w:val="clear" w:color="auto" w:fill="auto"/>
        <w:tabs>
          <w:tab w:val="left" w:pos="713"/>
        </w:tabs>
        <w:spacing w:line="326" w:lineRule="exact"/>
        <w:ind w:left="720" w:hanging="360"/>
      </w:pPr>
      <w:r>
        <w:t>Формирование познавательных действий, становление сознания.</w:t>
      </w:r>
    </w:p>
    <w:p w:rsidR="00696F6C" w:rsidRDefault="00CE56F0">
      <w:pPr>
        <w:pStyle w:val="2"/>
        <w:numPr>
          <w:ilvl w:val="0"/>
          <w:numId w:val="7"/>
        </w:numPr>
        <w:shd w:val="clear" w:color="auto" w:fill="auto"/>
        <w:tabs>
          <w:tab w:val="left" w:pos="713"/>
        </w:tabs>
        <w:spacing w:line="326" w:lineRule="exact"/>
        <w:ind w:left="720" w:hanging="360"/>
      </w:pPr>
      <w:r>
        <w:t>Развитие воображения и творческой активности.</w:t>
      </w:r>
    </w:p>
    <w:p w:rsidR="00696F6C" w:rsidRDefault="00CE56F0">
      <w:pPr>
        <w:pStyle w:val="2"/>
        <w:numPr>
          <w:ilvl w:val="0"/>
          <w:numId w:val="7"/>
        </w:numPr>
        <w:shd w:val="clear" w:color="auto" w:fill="auto"/>
        <w:tabs>
          <w:tab w:val="left" w:pos="737"/>
        </w:tabs>
        <w:ind w:left="740" w:right="20" w:hanging="360"/>
      </w:pPr>
      <w:proofErr w:type="gramStart"/>
      <w:r>
        <w:lastRenderedPageBreak/>
        <w:t>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w:t>
      </w:r>
      <w:proofErr w:type="gramEnd"/>
    </w:p>
    <w:p w:rsidR="00696F6C" w:rsidRDefault="00CE56F0">
      <w:pPr>
        <w:pStyle w:val="2"/>
        <w:numPr>
          <w:ilvl w:val="0"/>
          <w:numId w:val="7"/>
        </w:numPr>
        <w:shd w:val="clear" w:color="auto" w:fill="auto"/>
        <w:tabs>
          <w:tab w:val="left" w:pos="737"/>
        </w:tabs>
        <w:ind w:left="740" w:right="20" w:hanging="360"/>
      </w:pPr>
      <w: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8A3981" w:rsidRDefault="00CE56F0">
      <w:pPr>
        <w:pStyle w:val="2"/>
        <w:shd w:val="clear" w:color="auto" w:fill="auto"/>
        <w:ind w:right="20" w:firstLine="720"/>
        <w:jc w:val="left"/>
      </w:pPr>
      <w:r>
        <w:t>Основными задачами в познавательном развит</w:t>
      </w:r>
      <w:r w:rsidR="008A3981">
        <w:t xml:space="preserve">ии детей с учетом национально -              </w:t>
      </w:r>
    </w:p>
    <w:p w:rsidR="00696F6C" w:rsidRDefault="008A3981">
      <w:pPr>
        <w:pStyle w:val="2"/>
        <w:shd w:val="clear" w:color="auto" w:fill="auto"/>
        <w:ind w:right="20" w:firstLine="720"/>
        <w:jc w:val="left"/>
      </w:pPr>
      <w:r>
        <w:t xml:space="preserve"> </w:t>
      </w:r>
      <w:r w:rsidR="00CE56F0">
        <w:t>регионального компонента являются:</w:t>
      </w:r>
    </w:p>
    <w:p w:rsidR="008A3981" w:rsidRDefault="00CE56F0" w:rsidP="008A3981">
      <w:pPr>
        <w:pStyle w:val="2"/>
        <w:numPr>
          <w:ilvl w:val="0"/>
          <w:numId w:val="7"/>
        </w:numPr>
        <w:shd w:val="clear" w:color="auto" w:fill="auto"/>
        <w:tabs>
          <w:tab w:val="left" w:pos="737"/>
        </w:tabs>
        <w:spacing w:line="322" w:lineRule="exact"/>
        <w:ind w:left="740" w:right="20" w:hanging="360"/>
      </w:pPr>
      <w:r>
        <w:t>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w:t>
      </w:r>
      <w:r w:rsidR="008A3981">
        <w:t xml:space="preserve"> с</w:t>
      </w:r>
      <w:proofErr w:type="gramStart"/>
      <w:r w:rsidR="008A3981">
        <w:t>.С</w:t>
      </w:r>
      <w:proofErr w:type="gramEnd"/>
      <w:r w:rsidR="008A3981">
        <w:t>арманово.</w:t>
      </w:r>
      <w:r>
        <w:t xml:space="preserve"> </w:t>
      </w:r>
    </w:p>
    <w:p w:rsidR="00696F6C" w:rsidRDefault="00CE56F0" w:rsidP="008A3981">
      <w:pPr>
        <w:pStyle w:val="2"/>
        <w:numPr>
          <w:ilvl w:val="0"/>
          <w:numId w:val="7"/>
        </w:numPr>
        <w:shd w:val="clear" w:color="auto" w:fill="auto"/>
        <w:tabs>
          <w:tab w:val="left" w:pos="737"/>
        </w:tabs>
        <w:spacing w:line="322" w:lineRule="exact"/>
        <w:ind w:left="740" w:right="20" w:hanging="360"/>
      </w:pPr>
      <w:r>
        <w:t>формирование целостной картины мира, расширение кругозора детей, культуры познания и интеллектуальной активности, широко используя возможности народной и музейной педагогики.</w:t>
      </w:r>
    </w:p>
    <w:p w:rsidR="008A3981" w:rsidRDefault="008A3981">
      <w:pPr>
        <w:pStyle w:val="30"/>
        <w:shd w:val="clear" w:color="auto" w:fill="auto"/>
        <w:spacing w:after="0" w:line="322" w:lineRule="exact"/>
        <w:jc w:val="left"/>
      </w:pPr>
    </w:p>
    <w:p w:rsidR="00696F6C" w:rsidRDefault="00CE56F0">
      <w:pPr>
        <w:pStyle w:val="30"/>
        <w:shd w:val="clear" w:color="auto" w:fill="auto"/>
        <w:spacing w:after="0" w:line="322" w:lineRule="exact"/>
        <w:jc w:val="left"/>
      </w:pPr>
      <w:r>
        <w:t>Речевое развитие</w:t>
      </w:r>
    </w:p>
    <w:p w:rsidR="00696F6C" w:rsidRDefault="00CE56F0">
      <w:pPr>
        <w:pStyle w:val="2"/>
        <w:numPr>
          <w:ilvl w:val="0"/>
          <w:numId w:val="7"/>
        </w:numPr>
        <w:shd w:val="clear" w:color="auto" w:fill="auto"/>
        <w:tabs>
          <w:tab w:val="left" w:pos="737"/>
        </w:tabs>
        <w:spacing w:line="322" w:lineRule="exact"/>
        <w:ind w:left="740" w:hanging="360"/>
      </w:pPr>
      <w:r>
        <w:t>Владение речью как средством общения.</w:t>
      </w:r>
    </w:p>
    <w:p w:rsidR="00696F6C" w:rsidRDefault="00CE56F0">
      <w:pPr>
        <w:pStyle w:val="2"/>
        <w:numPr>
          <w:ilvl w:val="0"/>
          <w:numId w:val="7"/>
        </w:numPr>
        <w:shd w:val="clear" w:color="auto" w:fill="auto"/>
        <w:tabs>
          <w:tab w:val="left" w:pos="737"/>
        </w:tabs>
        <w:spacing w:line="322" w:lineRule="exact"/>
        <w:ind w:left="740" w:hanging="360"/>
      </w:pPr>
      <w:r>
        <w:t>Обогащение активного словаря.</w:t>
      </w:r>
    </w:p>
    <w:p w:rsidR="00696F6C" w:rsidRDefault="00CE56F0">
      <w:pPr>
        <w:pStyle w:val="2"/>
        <w:numPr>
          <w:ilvl w:val="0"/>
          <w:numId w:val="7"/>
        </w:numPr>
        <w:shd w:val="clear" w:color="auto" w:fill="auto"/>
        <w:tabs>
          <w:tab w:val="left" w:pos="737"/>
        </w:tabs>
        <w:spacing w:line="322" w:lineRule="exact"/>
        <w:ind w:left="740" w:right="20" w:hanging="360"/>
      </w:pPr>
      <w:r>
        <w:t>Развитие связной, грамматически правильной диалогической и монологической речи.</w:t>
      </w:r>
    </w:p>
    <w:p w:rsidR="00696F6C" w:rsidRDefault="00CE56F0">
      <w:pPr>
        <w:pStyle w:val="2"/>
        <w:numPr>
          <w:ilvl w:val="0"/>
          <w:numId w:val="7"/>
        </w:numPr>
        <w:shd w:val="clear" w:color="auto" w:fill="auto"/>
        <w:tabs>
          <w:tab w:val="left" w:pos="737"/>
        </w:tabs>
        <w:spacing w:line="322" w:lineRule="exact"/>
        <w:ind w:left="740" w:hanging="360"/>
      </w:pPr>
      <w:r>
        <w:t>Развитие речевого творчества.</w:t>
      </w:r>
    </w:p>
    <w:p w:rsidR="00696F6C" w:rsidRDefault="00CE56F0">
      <w:pPr>
        <w:pStyle w:val="2"/>
        <w:numPr>
          <w:ilvl w:val="0"/>
          <w:numId w:val="7"/>
        </w:numPr>
        <w:shd w:val="clear" w:color="auto" w:fill="auto"/>
        <w:tabs>
          <w:tab w:val="left" w:pos="737"/>
        </w:tabs>
        <w:spacing w:line="322" w:lineRule="exact"/>
        <w:ind w:left="740" w:hanging="360"/>
      </w:pPr>
      <w:r>
        <w:t>Развитие звуковой и интонационной культуры речи, фонематического слуха.</w:t>
      </w:r>
    </w:p>
    <w:p w:rsidR="00696F6C" w:rsidRDefault="00CE56F0">
      <w:pPr>
        <w:pStyle w:val="2"/>
        <w:numPr>
          <w:ilvl w:val="0"/>
          <w:numId w:val="7"/>
        </w:numPr>
        <w:shd w:val="clear" w:color="auto" w:fill="auto"/>
        <w:tabs>
          <w:tab w:val="left" w:pos="737"/>
        </w:tabs>
        <w:spacing w:line="322" w:lineRule="exact"/>
        <w:ind w:left="740" w:right="20" w:hanging="360"/>
      </w:pPr>
      <w:r>
        <w:t>Развитие устойчивого интереса к татарскому (русскому) языку, желание общаться на родном языке.</w:t>
      </w:r>
    </w:p>
    <w:p w:rsidR="00696F6C" w:rsidRDefault="00CE56F0">
      <w:pPr>
        <w:pStyle w:val="2"/>
        <w:numPr>
          <w:ilvl w:val="0"/>
          <w:numId w:val="7"/>
        </w:numPr>
        <w:shd w:val="clear" w:color="auto" w:fill="auto"/>
        <w:tabs>
          <w:tab w:val="left" w:pos="737"/>
        </w:tabs>
        <w:spacing w:line="322" w:lineRule="exact"/>
        <w:ind w:left="740" w:right="20" w:hanging="360"/>
      </w:pPr>
      <w:r>
        <w:t>Знакомство с книжной культурой, детской литературой, понимание на слух текстов различных жанров детской литературы.</w:t>
      </w:r>
    </w:p>
    <w:p w:rsidR="00696F6C" w:rsidRDefault="00CE56F0">
      <w:pPr>
        <w:pStyle w:val="2"/>
        <w:numPr>
          <w:ilvl w:val="0"/>
          <w:numId w:val="7"/>
        </w:numPr>
        <w:shd w:val="clear" w:color="auto" w:fill="auto"/>
        <w:tabs>
          <w:tab w:val="left" w:pos="737"/>
        </w:tabs>
        <w:spacing w:line="322" w:lineRule="exact"/>
        <w:ind w:left="740" w:right="20" w:hanging="360"/>
      </w:pPr>
      <w:r>
        <w:t>Формирование звуковой аналитико-синтетической активности как предпосылки обучения грамоте.</w:t>
      </w:r>
    </w:p>
    <w:p w:rsidR="00696F6C" w:rsidRDefault="00CE56F0">
      <w:pPr>
        <w:pStyle w:val="2"/>
        <w:shd w:val="clear" w:color="auto" w:fill="auto"/>
        <w:spacing w:line="322" w:lineRule="exact"/>
        <w:ind w:right="20" w:firstLine="720"/>
        <w:jc w:val="left"/>
      </w:pPr>
      <w:r>
        <w:t>Основными задачами в речевом развитии детей с учетом национально - регионального компонента являются:</w:t>
      </w:r>
    </w:p>
    <w:p w:rsidR="00696F6C" w:rsidRDefault="00CE56F0">
      <w:pPr>
        <w:pStyle w:val="2"/>
        <w:numPr>
          <w:ilvl w:val="0"/>
          <w:numId w:val="7"/>
        </w:numPr>
        <w:shd w:val="clear" w:color="auto" w:fill="auto"/>
        <w:tabs>
          <w:tab w:val="left" w:pos="737"/>
        </w:tabs>
        <w:spacing w:line="322" w:lineRule="exact"/>
        <w:ind w:left="740" w:right="20" w:hanging="360"/>
      </w:pPr>
      <w:r>
        <w:t>обучение детей двум государственным языкам (русскому и татарскому) в равных объемах;</w:t>
      </w:r>
    </w:p>
    <w:p w:rsidR="00696F6C" w:rsidRDefault="00CE56F0">
      <w:pPr>
        <w:pStyle w:val="2"/>
        <w:numPr>
          <w:ilvl w:val="0"/>
          <w:numId w:val="7"/>
        </w:numPr>
        <w:shd w:val="clear" w:color="auto" w:fill="auto"/>
        <w:tabs>
          <w:tab w:val="left" w:pos="737"/>
        </w:tabs>
        <w:spacing w:line="322" w:lineRule="exact"/>
        <w:ind w:left="740" w:right="20" w:hanging="360"/>
      </w:pPr>
      <w:r>
        <w:t>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696F6C" w:rsidRDefault="00CE56F0">
      <w:pPr>
        <w:pStyle w:val="30"/>
        <w:shd w:val="clear" w:color="auto" w:fill="auto"/>
        <w:spacing w:after="0" w:line="322" w:lineRule="exact"/>
        <w:jc w:val="left"/>
      </w:pPr>
      <w:r>
        <w:t>Художественно - эстетическое развитие</w:t>
      </w:r>
    </w:p>
    <w:p w:rsidR="00696F6C" w:rsidRDefault="00CE56F0">
      <w:pPr>
        <w:pStyle w:val="2"/>
        <w:numPr>
          <w:ilvl w:val="0"/>
          <w:numId w:val="7"/>
        </w:numPr>
        <w:shd w:val="clear" w:color="auto" w:fill="auto"/>
        <w:tabs>
          <w:tab w:val="left" w:pos="737"/>
        </w:tabs>
        <w:spacing w:line="322" w:lineRule="exact"/>
        <w:ind w:left="740" w:right="20" w:hanging="360"/>
      </w:pPr>
      <w: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696F6C" w:rsidRDefault="00CE56F0">
      <w:pPr>
        <w:pStyle w:val="2"/>
        <w:numPr>
          <w:ilvl w:val="0"/>
          <w:numId w:val="7"/>
        </w:numPr>
        <w:shd w:val="clear" w:color="auto" w:fill="auto"/>
        <w:tabs>
          <w:tab w:val="left" w:pos="737"/>
        </w:tabs>
        <w:spacing w:line="322" w:lineRule="exact"/>
        <w:ind w:left="740" w:hanging="360"/>
      </w:pPr>
      <w:r>
        <w:t>Становление эстетического отношения к окружающему миру.</w:t>
      </w:r>
    </w:p>
    <w:p w:rsidR="00696F6C" w:rsidRDefault="00CE56F0">
      <w:pPr>
        <w:pStyle w:val="2"/>
        <w:numPr>
          <w:ilvl w:val="0"/>
          <w:numId w:val="7"/>
        </w:numPr>
        <w:shd w:val="clear" w:color="auto" w:fill="auto"/>
        <w:tabs>
          <w:tab w:val="left" w:pos="737"/>
        </w:tabs>
        <w:spacing w:line="322" w:lineRule="exact"/>
        <w:ind w:left="740" w:hanging="360"/>
      </w:pPr>
      <w:r>
        <w:t>Формирование элементарных представлений о видах искусства.</w:t>
      </w:r>
    </w:p>
    <w:p w:rsidR="00696F6C" w:rsidRDefault="00CE56F0">
      <w:pPr>
        <w:pStyle w:val="2"/>
        <w:numPr>
          <w:ilvl w:val="0"/>
          <w:numId w:val="7"/>
        </w:numPr>
        <w:shd w:val="clear" w:color="auto" w:fill="auto"/>
        <w:tabs>
          <w:tab w:val="left" w:pos="717"/>
        </w:tabs>
        <w:spacing w:after="53" w:line="230" w:lineRule="exact"/>
        <w:ind w:left="720" w:hanging="360"/>
      </w:pPr>
      <w:r>
        <w:t>Восприятие музыки, художественной литературы, фольклора.</w:t>
      </w:r>
    </w:p>
    <w:p w:rsidR="00696F6C" w:rsidRDefault="00CE56F0">
      <w:pPr>
        <w:pStyle w:val="2"/>
        <w:numPr>
          <w:ilvl w:val="0"/>
          <w:numId w:val="7"/>
        </w:numPr>
        <w:shd w:val="clear" w:color="auto" w:fill="auto"/>
        <w:tabs>
          <w:tab w:val="left" w:pos="717"/>
        </w:tabs>
        <w:spacing w:line="230" w:lineRule="exact"/>
        <w:ind w:left="720" w:hanging="360"/>
      </w:pPr>
      <w:r>
        <w:t>Стимулирование сопереживания персонажам художественных произведений.</w:t>
      </w:r>
    </w:p>
    <w:p w:rsidR="00696F6C" w:rsidRDefault="00CE56F0">
      <w:pPr>
        <w:pStyle w:val="2"/>
        <w:numPr>
          <w:ilvl w:val="0"/>
          <w:numId w:val="7"/>
        </w:numPr>
        <w:shd w:val="clear" w:color="auto" w:fill="auto"/>
        <w:tabs>
          <w:tab w:val="left" w:pos="717"/>
        </w:tabs>
        <w:spacing w:line="322" w:lineRule="exact"/>
        <w:ind w:left="720" w:right="20" w:hanging="360"/>
      </w:pPr>
      <w:r>
        <w:t>Реализация самостоятельной творческой деятельности детей (изобразительной, конструктивно-модельной, музыкальной и др.).</w:t>
      </w:r>
    </w:p>
    <w:p w:rsidR="00696F6C" w:rsidRDefault="00CE56F0">
      <w:pPr>
        <w:pStyle w:val="2"/>
        <w:numPr>
          <w:ilvl w:val="0"/>
          <w:numId w:val="7"/>
        </w:numPr>
        <w:shd w:val="clear" w:color="auto" w:fill="auto"/>
        <w:tabs>
          <w:tab w:val="left" w:pos="717"/>
        </w:tabs>
        <w:spacing w:line="322" w:lineRule="exact"/>
        <w:ind w:left="720" w:right="20" w:hanging="360"/>
      </w:pPr>
      <w:r>
        <w:t>Формирование эстетического отношения к миру и художественного развития ребенка средствами национальной культуры.</w:t>
      </w:r>
    </w:p>
    <w:p w:rsidR="00696F6C" w:rsidRDefault="00CE56F0">
      <w:pPr>
        <w:pStyle w:val="2"/>
        <w:shd w:val="clear" w:color="auto" w:fill="auto"/>
        <w:spacing w:line="322" w:lineRule="exact"/>
        <w:ind w:right="20" w:firstLine="720"/>
      </w:pPr>
      <w:r>
        <w:lastRenderedPageBreak/>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696F6C" w:rsidRDefault="00CE56F0">
      <w:pPr>
        <w:pStyle w:val="2"/>
        <w:numPr>
          <w:ilvl w:val="0"/>
          <w:numId w:val="7"/>
        </w:numPr>
        <w:shd w:val="clear" w:color="auto" w:fill="auto"/>
        <w:tabs>
          <w:tab w:val="left" w:pos="717"/>
        </w:tabs>
        <w:spacing w:line="322" w:lineRule="exact"/>
        <w:ind w:left="720" w:right="20" w:hanging="360"/>
      </w:pPr>
      <w:r>
        <w:t>создание условий для проявления детьми своих способностей в музыке, живописи, танцах, театре и литературе;</w:t>
      </w:r>
    </w:p>
    <w:p w:rsidR="00696F6C" w:rsidRDefault="00CE56F0">
      <w:pPr>
        <w:pStyle w:val="2"/>
        <w:numPr>
          <w:ilvl w:val="0"/>
          <w:numId w:val="7"/>
        </w:numPr>
        <w:shd w:val="clear" w:color="auto" w:fill="auto"/>
        <w:tabs>
          <w:tab w:val="left" w:pos="717"/>
        </w:tabs>
        <w:spacing w:line="322" w:lineRule="exact"/>
        <w:ind w:left="720" w:right="20" w:hanging="360"/>
      </w:pPr>
      <w:r>
        <w:t>развитие продуктивной деятельности через приобщение детей к изобразительному, декоративно-прикладному искусству народов, проживающих в респу</w:t>
      </w:r>
      <w:r w:rsidR="008A3981">
        <w:t>блике Татарстан, родного села</w:t>
      </w:r>
      <w:r>
        <w:t>;</w:t>
      </w:r>
    </w:p>
    <w:p w:rsidR="00696F6C" w:rsidRDefault="00CE56F0">
      <w:pPr>
        <w:pStyle w:val="2"/>
        <w:numPr>
          <w:ilvl w:val="0"/>
          <w:numId w:val="7"/>
        </w:numPr>
        <w:shd w:val="clear" w:color="auto" w:fill="auto"/>
        <w:tabs>
          <w:tab w:val="left" w:pos="717"/>
        </w:tabs>
        <w:spacing w:line="322" w:lineRule="exact"/>
        <w:ind w:left="720" w:right="20" w:hanging="360"/>
      </w:pPr>
      <w:r>
        <w:t>воспитание нравственно-патриотических чувств посредством знакомства детей с произведениями татарских, русских и других народов.</w:t>
      </w:r>
    </w:p>
    <w:p w:rsidR="00696F6C" w:rsidRDefault="00CE56F0">
      <w:pPr>
        <w:pStyle w:val="30"/>
        <w:shd w:val="clear" w:color="auto" w:fill="auto"/>
        <w:spacing w:after="0" w:line="322" w:lineRule="exact"/>
        <w:jc w:val="left"/>
      </w:pPr>
      <w:r>
        <w:t>Физическое развитие</w:t>
      </w:r>
    </w:p>
    <w:p w:rsidR="00696F6C" w:rsidRDefault="00CE56F0">
      <w:pPr>
        <w:pStyle w:val="2"/>
        <w:numPr>
          <w:ilvl w:val="0"/>
          <w:numId w:val="7"/>
        </w:numPr>
        <w:shd w:val="clear" w:color="auto" w:fill="auto"/>
        <w:tabs>
          <w:tab w:val="left" w:pos="717"/>
        </w:tabs>
        <w:spacing w:line="322" w:lineRule="exact"/>
        <w:ind w:left="720" w:hanging="360"/>
      </w:pPr>
      <w:r>
        <w:t>Развитие физических качеств.</w:t>
      </w:r>
    </w:p>
    <w:p w:rsidR="00696F6C" w:rsidRDefault="00CE56F0">
      <w:pPr>
        <w:pStyle w:val="2"/>
        <w:numPr>
          <w:ilvl w:val="0"/>
          <w:numId w:val="7"/>
        </w:numPr>
        <w:shd w:val="clear" w:color="auto" w:fill="auto"/>
        <w:tabs>
          <w:tab w:val="left" w:pos="717"/>
        </w:tabs>
        <w:spacing w:line="322" w:lineRule="exact"/>
        <w:ind w:left="720" w:right="20" w:hanging="360"/>
      </w:pPr>
      <w:r>
        <w:t>Правильное формирование опорно-двигательной системы организма, развитие равновесия, координации движений, крупной и мелкой моторики.</w:t>
      </w:r>
    </w:p>
    <w:p w:rsidR="00696F6C" w:rsidRDefault="00CE56F0">
      <w:pPr>
        <w:pStyle w:val="2"/>
        <w:numPr>
          <w:ilvl w:val="0"/>
          <w:numId w:val="7"/>
        </w:numPr>
        <w:shd w:val="clear" w:color="auto" w:fill="auto"/>
        <w:tabs>
          <w:tab w:val="left" w:pos="717"/>
        </w:tabs>
        <w:spacing w:line="322" w:lineRule="exact"/>
        <w:ind w:left="720" w:hanging="360"/>
      </w:pPr>
      <w:r>
        <w:t>Правильное выполнение основных движений.</w:t>
      </w:r>
    </w:p>
    <w:p w:rsidR="00696F6C" w:rsidRDefault="00CE56F0">
      <w:pPr>
        <w:pStyle w:val="2"/>
        <w:numPr>
          <w:ilvl w:val="0"/>
          <w:numId w:val="7"/>
        </w:numPr>
        <w:shd w:val="clear" w:color="auto" w:fill="auto"/>
        <w:tabs>
          <w:tab w:val="left" w:pos="717"/>
        </w:tabs>
        <w:spacing w:line="322" w:lineRule="exact"/>
        <w:ind w:left="720" w:hanging="360"/>
      </w:pPr>
      <w:r>
        <w:t>Формирование начальных представлений о некоторых видах спорта.</w:t>
      </w:r>
    </w:p>
    <w:p w:rsidR="00696F6C" w:rsidRDefault="00CE56F0">
      <w:pPr>
        <w:pStyle w:val="2"/>
        <w:numPr>
          <w:ilvl w:val="0"/>
          <w:numId w:val="7"/>
        </w:numPr>
        <w:shd w:val="clear" w:color="auto" w:fill="auto"/>
        <w:tabs>
          <w:tab w:val="left" w:pos="717"/>
        </w:tabs>
        <w:spacing w:line="322" w:lineRule="exact"/>
        <w:ind w:left="720" w:hanging="360"/>
      </w:pPr>
      <w:r>
        <w:t>Овладение подвижными играми с правилами.</w:t>
      </w:r>
    </w:p>
    <w:p w:rsidR="00696F6C" w:rsidRDefault="00CE56F0">
      <w:pPr>
        <w:pStyle w:val="2"/>
        <w:numPr>
          <w:ilvl w:val="0"/>
          <w:numId w:val="7"/>
        </w:numPr>
        <w:shd w:val="clear" w:color="auto" w:fill="auto"/>
        <w:tabs>
          <w:tab w:val="left" w:pos="717"/>
        </w:tabs>
        <w:spacing w:line="322" w:lineRule="exact"/>
        <w:ind w:left="720" w:hanging="360"/>
      </w:pPr>
      <w:r>
        <w:t xml:space="preserve">Становление целенаправленности и </w:t>
      </w:r>
      <w:proofErr w:type="spellStart"/>
      <w:r>
        <w:t>саморегуляции</w:t>
      </w:r>
      <w:proofErr w:type="spellEnd"/>
      <w:r>
        <w:t xml:space="preserve"> в двигательной сфере.</w:t>
      </w:r>
    </w:p>
    <w:p w:rsidR="00696F6C" w:rsidRDefault="00CE56F0">
      <w:pPr>
        <w:pStyle w:val="2"/>
        <w:numPr>
          <w:ilvl w:val="0"/>
          <w:numId w:val="7"/>
        </w:numPr>
        <w:shd w:val="clear" w:color="auto" w:fill="auto"/>
        <w:tabs>
          <w:tab w:val="left" w:pos="717"/>
        </w:tabs>
        <w:spacing w:line="322" w:lineRule="exact"/>
        <w:ind w:left="720" w:right="20" w:hanging="360"/>
        <w:jc w:val="left"/>
      </w:pPr>
      <w:r>
        <w:t>Овладение элементарными нормами и правилами здорового образа жизни. Необходимыми условиями в физическом развитии детей с учетом региональных,</w:t>
      </w:r>
    </w:p>
    <w:p w:rsidR="00696F6C" w:rsidRDefault="00CE56F0">
      <w:pPr>
        <w:pStyle w:val="2"/>
        <w:shd w:val="clear" w:color="auto" w:fill="auto"/>
        <w:spacing w:line="322" w:lineRule="exact"/>
        <w:ind w:firstLine="0"/>
        <w:jc w:val="left"/>
      </w:pPr>
      <w:r>
        <w:t>климатических и сезонных особенностей являются:</w:t>
      </w:r>
    </w:p>
    <w:p w:rsidR="00696F6C" w:rsidRDefault="00CE56F0">
      <w:pPr>
        <w:pStyle w:val="2"/>
        <w:numPr>
          <w:ilvl w:val="0"/>
          <w:numId w:val="7"/>
        </w:numPr>
        <w:shd w:val="clear" w:color="auto" w:fill="auto"/>
        <w:tabs>
          <w:tab w:val="left" w:pos="717"/>
        </w:tabs>
        <w:spacing w:line="322" w:lineRule="exact"/>
        <w:ind w:left="720" w:hanging="360"/>
      </w:pPr>
      <w:r>
        <w:t>создание условий в дошкольной образовательной организации;</w:t>
      </w:r>
    </w:p>
    <w:p w:rsidR="00696F6C" w:rsidRDefault="00CE56F0">
      <w:pPr>
        <w:pStyle w:val="2"/>
        <w:numPr>
          <w:ilvl w:val="0"/>
          <w:numId w:val="7"/>
        </w:numPr>
        <w:shd w:val="clear" w:color="auto" w:fill="auto"/>
        <w:tabs>
          <w:tab w:val="left" w:pos="717"/>
        </w:tabs>
        <w:spacing w:line="322" w:lineRule="exact"/>
        <w:ind w:left="720" w:right="20" w:hanging="360"/>
      </w:pPr>
      <w:proofErr w:type="gramStart"/>
      <w:r>
        <w:t>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roofErr w:type="gramEnd"/>
    </w:p>
    <w:p w:rsidR="00696F6C" w:rsidRDefault="00CE56F0">
      <w:pPr>
        <w:pStyle w:val="2"/>
        <w:numPr>
          <w:ilvl w:val="0"/>
          <w:numId w:val="7"/>
        </w:numPr>
        <w:shd w:val="clear" w:color="auto" w:fill="auto"/>
        <w:tabs>
          <w:tab w:val="left" w:pos="717"/>
        </w:tabs>
        <w:spacing w:line="312" w:lineRule="exact"/>
        <w:ind w:left="720" w:right="20" w:hanging="360"/>
      </w:pPr>
      <w:r>
        <w:t>осуществление комплекса профилактических и оздоровительных работ с учетом специфики ДОО;</w:t>
      </w:r>
    </w:p>
    <w:p w:rsidR="00696F6C" w:rsidRDefault="00CE56F0">
      <w:pPr>
        <w:pStyle w:val="2"/>
        <w:numPr>
          <w:ilvl w:val="0"/>
          <w:numId w:val="7"/>
        </w:numPr>
        <w:shd w:val="clear" w:color="auto" w:fill="auto"/>
        <w:tabs>
          <w:tab w:val="left" w:pos="717"/>
        </w:tabs>
        <w:ind w:left="720" w:right="20" w:hanging="360"/>
      </w:pPr>
      <w:r>
        <w:t>совершенствование физического развития детей через национальные праздники, народные игры.</w:t>
      </w:r>
    </w:p>
    <w:p w:rsidR="00696F6C" w:rsidRDefault="00CE56F0">
      <w:pPr>
        <w:pStyle w:val="2"/>
        <w:shd w:val="clear" w:color="auto" w:fill="auto"/>
        <w:ind w:right="20" w:firstLine="720"/>
      </w:pPr>
      <w:r>
        <w:t xml:space="preserve">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(авторы В. В. Давыдов, В. А. Петровский и др.) о признании </w:t>
      </w:r>
      <w:proofErr w:type="spellStart"/>
      <w:r>
        <w:t>самоценности</w:t>
      </w:r>
      <w:proofErr w:type="spellEnd"/>
      <w:r>
        <w:t xml:space="preserve"> дошкольного периода детства.</w:t>
      </w:r>
    </w:p>
    <w:p w:rsidR="00696F6C" w:rsidRDefault="00CE56F0">
      <w:pPr>
        <w:pStyle w:val="23"/>
        <w:keepNext/>
        <w:keepLines/>
        <w:numPr>
          <w:ilvl w:val="1"/>
          <w:numId w:val="5"/>
        </w:numPr>
        <w:shd w:val="clear" w:color="auto" w:fill="auto"/>
        <w:tabs>
          <w:tab w:val="left" w:pos="2083"/>
        </w:tabs>
        <w:spacing w:line="230" w:lineRule="exact"/>
        <w:ind w:left="1380"/>
        <w:jc w:val="both"/>
      </w:pPr>
      <w:bookmarkStart w:id="6" w:name="bookmark6"/>
      <w:r>
        <w:t>Принципы и подходы к формированию Программы</w:t>
      </w:r>
      <w:bookmarkEnd w:id="6"/>
    </w:p>
    <w:p w:rsidR="00696F6C" w:rsidRDefault="00CE56F0">
      <w:pPr>
        <w:pStyle w:val="2"/>
        <w:shd w:val="clear" w:color="auto" w:fill="auto"/>
        <w:spacing w:line="322" w:lineRule="exact"/>
        <w:ind w:left="20" w:right="40" w:firstLine="720"/>
      </w:pPr>
      <w:r>
        <w:t>Программа построена на позициях гуманно-личностного отношения к ребенку и направлена на создание условий для всестороннего и гармоничного развития каждого ребенка и его позитивной социализации, полноценное проживание детьми периода дошкольного детства.</w:t>
      </w:r>
    </w:p>
    <w:p w:rsidR="00696F6C" w:rsidRDefault="00CE56F0">
      <w:pPr>
        <w:pStyle w:val="2"/>
        <w:shd w:val="clear" w:color="auto" w:fill="auto"/>
        <w:spacing w:line="322" w:lineRule="exact"/>
        <w:ind w:left="20" w:right="40" w:firstLine="720"/>
      </w:pPr>
      <w:r>
        <w:t>Образовательная программа дошкольной организации, а также организация на ее основе воспитательно-образовательного процесса базируются на следующих принципах:</w:t>
      </w:r>
    </w:p>
    <w:p w:rsidR="00696F6C" w:rsidRDefault="00CE56F0">
      <w:pPr>
        <w:pStyle w:val="2"/>
        <w:numPr>
          <w:ilvl w:val="0"/>
          <w:numId w:val="7"/>
        </w:numPr>
        <w:shd w:val="clear" w:color="auto" w:fill="auto"/>
        <w:tabs>
          <w:tab w:val="left" w:pos="713"/>
        </w:tabs>
        <w:spacing w:line="322" w:lineRule="exact"/>
        <w:ind w:left="720" w:hanging="360"/>
      </w:pPr>
      <w:r>
        <w:t>Принцип развивающего образования, целью которого является развитие ребенка.</w:t>
      </w:r>
    </w:p>
    <w:p w:rsidR="00696F6C" w:rsidRDefault="00CE56F0">
      <w:pPr>
        <w:pStyle w:val="2"/>
        <w:numPr>
          <w:ilvl w:val="0"/>
          <w:numId w:val="7"/>
        </w:numPr>
        <w:shd w:val="clear" w:color="auto" w:fill="auto"/>
        <w:tabs>
          <w:tab w:val="left" w:pos="713"/>
        </w:tabs>
        <w:spacing w:line="322" w:lineRule="exact"/>
        <w:ind w:left="720" w:right="40" w:hanging="360"/>
      </w:pPr>
      <w:r>
        <w:t>Принцип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w:t>
      </w:r>
    </w:p>
    <w:p w:rsidR="00696F6C" w:rsidRDefault="00CE56F0">
      <w:pPr>
        <w:pStyle w:val="2"/>
        <w:numPr>
          <w:ilvl w:val="0"/>
          <w:numId w:val="7"/>
        </w:numPr>
        <w:shd w:val="clear" w:color="auto" w:fill="auto"/>
        <w:tabs>
          <w:tab w:val="left" w:pos="713"/>
        </w:tabs>
        <w:spacing w:line="322" w:lineRule="exact"/>
        <w:ind w:left="720" w:right="40" w:hanging="360"/>
      </w:pPr>
      <w:r>
        <w:t>Принцип интеграции содержания дошкольного образования в соответствии с возрастными возможностями и особенностями воспитанников, спецификой и возможностями образовательных областей.</w:t>
      </w:r>
    </w:p>
    <w:p w:rsidR="00696F6C" w:rsidRDefault="00CE56F0">
      <w:pPr>
        <w:pStyle w:val="2"/>
        <w:numPr>
          <w:ilvl w:val="0"/>
          <w:numId w:val="7"/>
        </w:numPr>
        <w:shd w:val="clear" w:color="auto" w:fill="auto"/>
        <w:tabs>
          <w:tab w:val="left" w:pos="713"/>
        </w:tabs>
        <w:spacing w:line="322" w:lineRule="exact"/>
        <w:ind w:left="720" w:right="40" w:hanging="360"/>
      </w:pPr>
      <w:r>
        <w:lastRenderedPageBreak/>
        <w:t>Комплексно-тематический принцип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w:t>
      </w:r>
      <w:r w:rsidR="00D647CB">
        <w:t>-</w:t>
      </w:r>
      <w:r>
        <w:softHyphen/>
        <w:t>образовательного процесса.</w:t>
      </w:r>
    </w:p>
    <w:p w:rsidR="00696F6C" w:rsidRDefault="00CE56F0">
      <w:pPr>
        <w:pStyle w:val="2"/>
        <w:numPr>
          <w:ilvl w:val="0"/>
          <w:numId w:val="7"/>
        </w:numPr>
        <w:shd w:val="clear" w:color="auto" w:fill="auto"/>
        <w:tabs>
          <w:tab w:val="left" w:pos="713"/>
        </w:tabs>
        <w:spacing w:line="322" w:lineRule="exact"/>
        <w:ind w:left="720" w:right="40" w:hanging="360"/>
      </w:pPr>
      <w:r>
        <w:t>Принцип адаптивности, который реализуется через адаптивность предметно</w:t>
      </w:r>
      <w:r>
        <w:softHyphen/>
      </w:r>
      <w:r w:rsidR="00D647CB">
        <w:t>-</w:t>
      </w:r>
      <w:r>
        <w:t>развивающей среды каждой дошкольной организации к потребностям ребенка и адаптивность ребенка к пространству дошкольной организации и окружающему социальному миру.</w:t>
      </w:r>
    </w:p>
    <w:p w:rsidR="00696F6C" w:rsidRDefault="00CE56F0">
      <w:pPr>
        <w:pStyle w:val="2"/>
        <w:numPr>
          <w:ilvl w:val="0"/>
          <w:numId w:val="7"/>
        </w:numPr>
        <w:shd w:val="clear" w:color="auto" w:fill="auto"/>
        <w:tabs>
          <w:tab w:val="left" w:pos="713"/>
        </w:tabs>
        <w:spacing w:line="322" w:lineRule="exact"/>
        <w:ind w:left="720" w:hanging="360"/>
      </w:pPr>
      <w:r>
        <w:t>Принцип учёта возрастных и индивидуальных особенностей развития детей.</w:t>
      </w:r>
    </w:p>
    <w:p w:rsidR="00696F6C" w:rsidRDefault="00CE56F0">
      <w:pPr>
        <w:pStyle w:val="2"/>
        <w:shd w:val="clear" w:color="auto" w:fill="auto"/>
        <w:spacing w:line="322" w:lineRule="exact"/>
        <w:ind w:left="20" w:firstLine="720"/>
      </w:pPr>
      <w:r>
        <w:t>При разработке Программы учитываются также:</w:t>
      </w:r>
    </w:p>
    <w:p w:rsidR="00696F6C" w:rsidRDefault="00CE56F0">
      <w:pPr>
        <w:pStyle w:val="2"/>
        <w:numPr>
          <w:ilvl w:val="0"/>
          <w:numId w:val="7"/>
        </w:numPr>
        <w:shd w:val="clear" w:color="auto" w:fill="auto"/>
        <w:tabs>
          <w:tab w:val="left" w:pos="713"/>
        </w:tabs>
        <w:ind w:left="720" w:right="40" w:hanging="360"/>
      </w:pPr>
      <w:proofErr w:type="spellStart"/>
      <w:r>
        <w:t>деятельностный</w:t>
      </w:r>
      <w:proofErr w:type="spellEnd"/>
      <w:r>
        <w:t xml:space="preserve"> подход к организации образования, включение познавательного компонента в разнообразные виды и формы организации детской деятельности;</w:t>
      </w:r>
    </w:p>
    <w:p w:rsidR="00D647CB" w:rsidRDefault="00CE56F0" w:rsidP="00D647CB">
      <w:pPr>
        <w:pStyle w:val="2"/>
        <w:numPr>
          <w:ilvl w:val="0"/>
          <w:numId w:val="7"/>
        </w:numPr>
        <w:shd w:val="clear" w:color="auto" w:fill="auto"/>
        <w:tabs>
          <w:tab w:val="left" w:pos="713"/>
        </w:tabs>
        <w:spacing w:line="230" w:lineRule="exact"/>
        <w:ind w:left="720" w:hanging="360"/>
      </w:pPr>
      <w:r>
        <w:t>сочетание наглядных и эмоционально-образовательных технологий обучения;</w:t>
      </w:r>
    </w:p>
    <w:p w:rsidR="00696F6C" w:rsidRDefault="00CE56F0">
      <w:pPr>
        <w:pStyle w:val="2"/>
        <w:numPr>
          <w:ilvl w:val="0"/>
          <w:numId w:val="7"/>
        </w:numPr>
        <w:shd w:val="clear" w:color="auto" w:fill="auto"/>
        <w:tabs>
          <w:tab w:val="left" w:pos="713"/>
        </w:tabs>
        <w:spacing w:after="370"/>
        <w:ind w:left="720" w:right="40" w:hanging="360"/>
      </w:pPr>
      <w:r>
        <w:t>открытость образовательной программы для повторения и уточнения образовательного материала в течение года, месяца, недели, включая работу по взаимодействию с родителями и детьми других возрастных групп.</w:t>
      </w:r>
    </w:p>
    <w:p w:rsidR="00696F6C" w:rsidRDefault="00CE56F0" w:rsidP="00D647CB">
      <w:pPr>
        <w:pStyle w:val="23"/>
        <w:keepNext/>
        <w:keepLines/>
        <w:numPr>
          <w:ilvl w:val="1"/>
          <w:numId w:val="5"/>
        </w:numPr>
        <w:shd w:val="clear" w:color="auto" w:fill="auto"/>
        <w:tabs>
          <w:tab w:val="left" w:pos="2083"/>
        </w:tabs>
        <w:spacing w:after="8" w:line="230" w:lineRule="exact"/>
        <w:ind w:left="1380"/>
        <w:jc w:val="left"/>
      </w:pPr>
      <w:bookmarkStart w:id="7" w:name="bookmark7"/>
      <w:r>
        <w:t>Возрастные характеристики особенностей развития</w:t>
      </w:r>
      <w:bookmarkEnd w:id="7"/>
    </w:p>
    <w:p w:rsidR="00D647CB" w:rsidRDefault="00CE56F0" w:rsidP="00D647CB">
      <w:pPr>
        <w:pStyle w:val="23"/>
        <w:keepNext/>
        <w:keepLines/>
        <w:shd w:val="clear" w:color="auto" w:fill="auto"/>
        <w:spacing w:line="317" w:lineRule="exact"/>
        <w:ind w:left="720" w:right="1520"/>
      </w:pPr>
      <w:bookmarkStart w:id="8" w:name="bookmark8"/>
      <w:r>
        <w:t>детей раннего и дошкольного возраста</w:t>
      </w:r>
    </w:p>
    <w:p w:rsidR="00696F6C" w:rsidRDefault="00CE56F0" w:rsidP="00D647CB">
      <w:pPr>
        <w:pStyle w:val="23"/>
        <w:keepNext/>
        <w:keepLines/>
        <w:shd w:val="clear" w:color="auto" w:fill="auto"/>
        <w:spacing w:line="317" w:lineRule="exact"/>
        <w:ind w:left="720" w:right="1520"/>
      </w:pPr>
      <w:r>
        <w:t>Возрастная характеристика детей от 2 месяцев до 1 года</w:t>
      </w:r>
      <w:bookmarkEnd w:id="8"/>
    </w:p>
    <w:p w:rsidR="00696F6C" w:rsidRDefault="00CE56F0">
      <w:pPr>
        <w:pStyle w:val="2"/>
        <w:shd w:val="clear" w:color="auto" w:fill="auto"/>
        <w:ind w:left="20" w:right="40" w:firstLine="720"/>
      </w:pPr>
      <w:r>
        <w:t xml:space="preserve">Первый год жизни ребенка в плане развития самоценен как сам по себе, так и с позиций отдаленной перспективы. Но педагогические </w:t>
      </w:r>
      <w:proofErr w:type="gramStart"/>
      <w:r>
        <w:t>воздействия</w:t>
      </w:r>
      <w:proofErr w:type="gramEnd"/>
      <w:r>
        <w:t xml:space="preserve"> достигнут цели лишь в случае знания особенностей его развития.</w:t>
      </w:r>
    </w:p>
    <w:p w:rsidR="00696F6C" w:rsidRDefault="00CE56F0">
      <w:pPr>
        <w:pStyle w:val="2"/>
        <w:shd w:val="clear" w:color="auto" w:fill="auto"/>
        <w:ind w:left="20" w:right="40" w:firstLine="720"/>
      </w:pPr>
      <w:r>
        <w:t>Этот период жизни ребенка отличается быстрым, как никогда в последующем, темпом физического, психического и даже социального развития.</w:t>
      </w:r>
    </w:p>
    <w:p w:rsidR="00696F6C" w:rsidRDefault="00CE56F0">
      <w:pPr>
        <w:pStyle w:val="2"/>
        <w:shd w:val="clear" w:color="auto" w:fill="auto"/>
        <w:ind w:left="20" w:right="40" w:firstLine="720"/>
      </w:pPr>
      <w:r>
        <w:t>В течение дня сон ребенка несколько раз чередуется с периодами активного бодрствования. Длительность каждого из них постепенно, но достаточно быстро увеличивается в течение года: с 1 часа до 3,5-4 часов. Умение активно бодрствовать - основа для развития движений, восприятия речи и общения с окружающими.</w:t>
      </w:r>
    </w:p>
    <w:p w:rsidR="00696F6C" w:rsidRDefault="00CE56F0">
      <w:pPr>
        <w:pStyle w:val="2"/>
        <w:shd w:val="clear" w:color="auto" w:fill="auto"/>
        <w:ind w:left="20" w:right="20" w:firstLine="700"/>
      </w:pPr>
      <w:r>
        <w:t>Взаимосвязь и взаимозависимость разных сторон развития ребенка в первый год жизни особенно заметно проявляются при освоении основных движений. В первые месяцы жизни у ребенка интенсивно развивается зрение и слух. Под их контролем и при их участии начинают действовать руки: малыш хватает и удерживает видимый предмет (4-5 месяцев). И, наконец, вид яркой игрушки или голос близкого человека побуждает ребенка, опираясь на руки или держась за опору, ползать и потом ходить (второе полугодие).</w:t>
      </w:r>
    </w:p>
    <w:p w:rsidR="00696F6C" w:rsidRDefault="00CE56F0">
      <w:pPr>
        <w:pStyle w:val="2"/>
        <w:shd w:val="clear" w:color="auto" w:fill="auto"/>
        <w:ind w:left="20" w:right="20" w:firstLine="700"/>
      </w:pPr>
      <w:r>
        <w:t>Слуховые и зрительные восприятия в течение первого года значительно совершенствуются. В первые месяцы жизни малыш учится сосредоточивать взгляд на лице взрослого или игрушке, следить за их движением, прислушиваться к голосу или звучащему предмету. После 4,5-5 месяцев дети способны различать основные цвета и формы. Они эмоционально отзывчивы на интонацию и музыку разного характера.</w:t>
      </w:r>
    </w:p>
    <w:p w:rsidR="00696F6C" w:rsidRDefault="00CE56F0">
      <w:pPr>
        <w:pStyle w:val="2"/>
        <w:shd w:val="clear" w:color="auto" w:fill="auto"/>
        <w:ind w:left="20" w:right="20" w:firstLine="700"/>
      </w:pPr>
      <w:r>
        <w:t xml:space="preserve">Простые действия с игрушкой (удерживает, размахивает) превращаются после 9-10 месяцев </w:t>
      </w:r>
      <w:proofErr w:type="gramStart"/>
      <w:r>
        <w:t>в</w:t>
      </w:r>
      <w:proofErr w:type="gramEnd"/>
      <w:r>
        <w:t xml:space="preserve"> несложные предметно-игровые. Кубики малыш кладет в коробку, мяч бросает, куклу баюкает. Появляются любимые игрушки.</w:t>
      </w:r>
    </w:p>
    <w:p w:rsidR="00696F6C" w:rsidRDefault="00CE56F0">
      <w:pPr>
        <w:pStyle w:val="2"/>
        <w:shd w:val="clear" w:color="auto" w:fill="auto"/>
        <w:ind w:left="20" w:right="20" w:firstLine="700"/>
      </w:pPr>
      <w:r>
        <w:t>В первые месяцы жизни ребенок произносит короткие отрывистые звуки («</w:t>
      </w:r>
      <w:proofErr w:type="spellStart"/>
      <w:r>
        <w:t>гы</w:t>
      </w:r>
      <w:proofErr w:type="spellEnd"/>
      <w:r>
        <w:t xml:space="preserve">, </w:t>
      </w:r>
      <w:proofErr w:type="spellStart"/>
      <w:r>
        <w:t>кхы</w:t>
      </w:r>
      <w:proofErr w:type="spellEnd"/>
      <w:r>
        <w:t xml:space="preserve">»), в 4-5 месяцев он певуче </w:t>
      </w:r>
      <w:proofErr w:type="spellStart"/>
      <w:r>
        <w:t>гулит</w:t>
      </w:r>
      <w:proofErr w:type="spellEnd"/>
      <w:r>
        <w:t xml:space="preserve"> («а-а-а»), что очень важно для развития речевого дыхания. Потом начинает лепетать, то есть произносить слоги, из которых позже образуются первые слова.</w:t>
      </w:r>
    </w:p>
    <w:p w:rsidR="00696F6C" w:rsidRDefault="00CE56F0">
      <w:pPr>
        <w:pStyle w:val="2"/>
        <w:shd w:val="clear" w:color="auto" w:fill="auto"/>
        <w:ind w:left="20" w:right="20" w:firstLine="700"/>
      </w:pPr>
      <w:r>
        <w:t xml:space="preserve">К концу года можно уже говорить о речевом развитии, поскольку формируются основы понимания (до 30-50 слов), и ребенок начинает пользоваться несколькими простыми словами. Речевое обращение взрослого к ребенку может успокоить его, побудить выполнить несложное </w:t>
      </w:r>
      <w:r>
        <w:lastRenderedPageBreak/>
        <w:t xml:space="preserve">действие. «Социализация» тоже идет по разным направлениям. Даже 2-3-месячные дети, лежа рядом в манеже, радуются друг другу, с интересом рассматривают соседа. </w:t>
      </w:r>
      <w:proofErr w:type="gramStart"/>
      <w:r>
        <w:t>Малыши, особенно на втором полугодии, яр</w:t>
      </w:r>
      <w:r w:rsidR="004B25B9">
        <w:t>ко проявляют разное отношение к</w:t>
      </w:r>
      <w:r>
        <w:t xml:space="preserve"> взрослым: близким радуются, чужих настороженно рассматривают, прежде чем подпустить к себе.</w:t>
      </w:r>
      <w:proofErr w:type="gramEnd"/>
      <w:r>
        <w:t xml:space="preserve"> Нельзя упускать и возможность формирования на первом году инициативных обращений (звуками, улыбкой, движениями) к близким взрослым.</w:t>
      </w:r>
    </w:p>
    <w:p w:rsidR="00696F6C" w:rsidRDefault="00CE56F0">
      <w:pPr>
        <w:pStyle w:val="2"/>
        <w:shd w:val="clear" w:color="auto" w:fill="auto"/>
        <w:ind w:left="20" w:right="20" w:firstLine="700"/>
      </w:pPr>
      <w:r>
        <w:t>Передвигаясь, ребенок начинает ориентироваться в пространстве (манеж, комната): двигаться навстречу окликающему его взрослому, к заинтересовавшему предмету.</w:t>
      </w:r>
    </w:p>
    <w:p w:rsidR="00696F6C" w:rsidRDefault="00CE56F0">
      <w:pPr>
        <w:pStyle w:val="2"/>
        <w:shd w:val="clear" w:color="auto" w:fill="auto"/>
        <w:ind w:left="20" w:right="20" w:firstLine="700"/>
      </w:pPr>
      <w:r>
        <w:t>Появляются простейшие элементы самообслуживания: в 5-6 месяцев удерживает бутылочку, к концу года держит чашечку, когда пьет кефир, стягивает шапку, носки, подает по просьбе взрослого предметы одежды.</w:t>
      </w:r>
    </w:p>
    <w:p w:rsidR="00696F6C" w:rsidRDefault="00CE56F0">
      <w:pPr>
        <w:pStyle w:val="2"/>
        <w:shd w:val="clear" w:color="auto" w:fill="auto"/>
        <w:ind w:left="20" w:right="20" w:firstLine="700"/>
      </w:pPr>
      <w:r>
        <w:t xml:space="preserve">Основные умения к концу первого года жизни: ребенок осваивает ходьбу в ближайшем пространстве, начинает использовать по назначению отдельные предметы и игрушки. Выполняет простые просьбы и понимает объяснения. В нужной ситуации может использовать простые слова (до 8-10). Испытывает потребность в эмоциональном и в объектном общении </w:t>
      </w:r>
      <w:proofErr w:type="gramStart"/>
      <w:r>
        <w:t>со</w:t>
      </w:r>
      <w:proofErr w:type="gramEnd"/>
      <w:r>
        <w:t xml:space="preserve"> взрослым.</w:t>
      </w:r>
    </w:p>
    <w:p w:rsidR="00696F6C" w:rsidRDefault="00CE56F0">
      <w:pPr>
        <w:pStyle w:val="30"/>
        <w:shd w:val="clear" w:color="auto" w:fill="auto"/>
        <w:spacing w:after="0" w:line="317" w:lineRule="exact"/>
        <w:ind w:left="20" w:firstLine="700"/>
        <w:jc w:val="both"/>
      </w:pPr>
      <w:r>
        <w:t>Возрастная характеристика детей 1-2 лет</w:t>
      </w:r>
    </w:p>
    <w:p w:rsidR="00696F6C" w:rsidRDefault="00CE56F0">
      <w:pPr>
        <w:pStyle w:val="2"/>
        <w:shd w:val="clear" w:color="auto" w:fill="auto"/>
        <w:ind w:left="20" w:right="20" w:firstLine="700"/>
      </w:pPr>
      <w:r>
        <w:t>Постепенно совершенствуется ходьба, исчезает шаркающая походка. В подвижных играх и на музыкальных занятиях дети делают боковые шаги, медленно кружатся на месте. В простых подвижных играх и плясках дети начинают координировать свои движения.</w:t>
      </w:r>
    </w:p>
    <w:p w:rsidR="00696F6C" w:rsidRDefault="00CE56F0">
      <w:pPr>
        <w:pStyle w:val="2"/>
        <w:shd w:val="clear" w:color="auto" w:fill="auto"/>
        <w:ind w:left="20" w:right="20" w:firstLine="700"/>
      </w:pPr>
      <w:proofErr w:type="gramStart"/>
      <w:r>
        <w:t xml:space="preserve">На втором году из отдельных действий складываются элементы, основа деятельности, свойственной дошкольному детству: предметная с характерным для нее сенсорным уклоном, конструктивная и сюжетно-ролевая игра (последнюю на втором году можно считать лишь </w:t>
      </w:r>
      <w:proofErr w:type="spellStart"/>
      <w:r>
        <w:t>отобразительной</w:t>
      </w:r>
      <w:proofErr w:type="spellEnd"/>
      <w:r>
        <w:t>).</w:t>
      </w:r>
      <w:proofErr w:type="gramEnd"/>
    </w:p>
    <w:p w:rsidR="00696F6C" w:rsidRDefault="00CE56F0">
      <w:pPr>
        <w:pStyle w:val="2"/>
        <w:shd w:val="clear" w:color="auto" w:fill="auto"/>
        <w:ind w:left="20" w:right="20" w:firstLine="700"/>
      </w:pPr>
      <w:r>
        <w:t>Интенсивно формируется речь, понимание речи окружающих опережает умение говорить. Дети усваивают названия предметов, действий, обозначения некоторых качеств и состояний. Важным приобретением речи и мышления является формирующаяся на втором году жизни способность обобщения. 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т.д.), а также предлоги.</w:t>
      </w:r>
    </w:p>
    <w:p w:rsidR="00696F6C" w:rsidRDefault="00CE56F0">
      <w:pPr>
        <w:pStyle w:val="2"/>
        <w:shd w:val="clear" w:color="auto" w:fill="auto"/>
        <w:ind w:left="20" w:right="20" w:firstLine="700"/>
      </w:pPr>
      <w:r>
        <w:t xml:space="preserve">Совершенствуется самостоятельность детей в предметно-игровой деятельности и самообслуживании. Малыш </w:t>
      </w:r>
      <w:proofErr w:type="gramStart"/>
      <w:r>
        <w:t>овладевает умением самостоятельно есть</w:t>
      </w:r>
      <w:proofErr w:type="gramEnd"/>
      <w:r>
        <w:t xml:space="preserve"> любую пищу, умываться и мыть руки, приобретает навыки опрятности.</w:t>
      </w:r>
    </w:p>
    <w:p w:rsidR="00696F6C" w:rsidRDefault="00CE56F0">
      <w:pPr>
        <w:pStyle w:val="2"/>
        <w:shd w:val="clear" w:color="auto" w:fill="auto"/>
        <w:ind w:left="20" w:right="20" w:firstLine="700"/>
      </w:pPr>
      <w:r>
        <w:t xml:space="preserve">Расширяется ориентировка в ближайшем окружении. </w:t>
      </w:r>
      <w:proofErr w:type="gramStart"/>
      <w:r>
        <w:t>Знание того, как называются части помещения группы (мебель, одежда, посуда), помогает ребенку выполнять несложные (из одного, а к концу года из 2-3 действий) поручения взрослых, постепенно он привыкает соблюдать элементарные правила поведения, обозначаемые словами «можно», «нельзя», «нужно».</w:t>
      </w:r>
      <w:proofErr w:type="gramEnd"/>
      <w:r>
        <w:t xml:space="preserve"> Общение </w:t>
      </w:r>
      <w:proofErr w:type="gramStart"/>
      <w:r>
        <w:t>со</w:t>
      </w:r>
      <w:proofErr w:type="gramEnd"/>
      <w:r>
        <w:t xml:space="preserve"> взрослым носит деловой, объектно-направленный характер.</w:t>
      </w:r>
    </w:p>
    <w:p w:rsidR="00696F6C" w:rsidRDefault="00CE56F0">
      <w:pPr>
        <w:pStyle w:val="2"/>
        <w:shd w:val="clear" w:color="auto" w:fill="auto"/>
        <w:ind w:left="20" w:right="20" w:firstLine="700"/>
      </w:pPr>
      <w:r>
        <w:t xml:space="preserve">На втором году закрепляется и углубляется потребность общения </w:t>
      </w:r>
      <w:proofErr w:type="gramStart"/>
      <w:r>
        <w:t>со</w:t>
      </w:r>
      <w:proofErr w:type="gramEnd"/>
      <w:r>
        <w:t xml:space="preserve"> взрослым по самым разным поводам. При этом к двум годам дети постепенно переходят от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w:t>
      </w:r>
      <w:proofErr w:type="gramStart"/>
      <w:r>
        <w:t>со</w:t>
      </w:r>
      <w:proofErr w:type="gramEnd"/>
      <w:r>
        <w:t xml:space="preserve"> взрослым, хотя в этом возрасте ребенок охотно говорит только с близкими, хорошо знакомыми ему людьми.</w:t>
      </w:r>
    </w:p>
    <w:p w:rsidR="00696F6C" w:rsidRDefault="00CE56F0">
      <w:pPr>
        <w:pStyle w:val="2"/>
        <w:shd w:val="clear" w:color="auto" w:fill="auto"/>
        <w:ind w:left="20" w:right="20" w:firstLine="700"/>
      </w:pPr>
      <w:r>
        <w:t xml:space="preserve">На втором году жизни у детей сохраняется и развивается тип эмоционального </w:t>
      </w:r>
      <w:proofErr w:type="spellStart"/>
      <w:r>
        <w:t>взаимообщения</w:t>
      </w:r>
      <w:proofErr w:type="spellEnd"/>
      <w:r>
        <w:t xml:space="preserve">. Однако опыт </w:t>
      </w:r>
      <w:proofErr w:type="spellStart"/>
      <w:r>
        <w:t>взаимообщения</w:t>
      </w:r>
      <w:proofErr w:type="spellEnd"/>
      <w:r>
        <w:t xml:space="preserve"> у детей невелик, и основа его еще не сформирована.</w:t>
      </w:r>
    </w:p>
    <w:p w:rsidR="00696F6C" w:rsidRDefault="00CE56F0">
      <w:pPr>
        <w:pStyle w:val="30"/>
        <w:shd w:val="clear" w:color="auto" w:fill="auto"/>
        <w:spacing w:after="0" w:line="317" w:lineRule="exact"/>
        <w:ind w:left="20" w:firstLine="700"/>
        <w:jc w:val="both"/>
      </w:pPr>
      <w:r>
        <w:t>Возрастная характеристика детей 2-3 лет</w:t>
      </w:r>
    </w:p>
    <w:p w:rsidR="00696F6C" w:rsidRDefault="00CE56F0">
      <w:pPr>
        <w:pStyle w:val="2"/>
        <w:shd w:val="clear" w:color="auto" w:fill="auto"/>
        <w:ind w:left="20" w:right="20" w:firstLine="700"/>
      </w:pPr>
      <w:r>
        <w:t xml:space="preserve">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w:t>
      </w:r>
      <w:r>
        <w:lastRenderedPageBreak/>
        <w:t>восприятие, речь, начальные формы произвольного поведения, игры, наглядно-действенное мышление.</w:t>
      </w:r>
    </w:p>
    <w:p w:rsidR="00696F6C" w:rsidRDefault="00CE56F0">
      <w:pPr>
        <w:pStyle w:val="2"/>
        <w:shd w:val="clear" w:color="auto" w:fill="auto"/>
        <w:ind w:left="20" w:right="20" w:firstLine="700"/>
      </w:pPr>
      <w:r>
        <w:t>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w:t>
      </w:r>
    </w:p>
    <w:p w:rsidR="00696F6C" w:rsidRDefault="00CE56F0">
      <w:pPr>
        <w:pStyle w:val="2"/>
        <w:shd w:val="clear" w:color="auto" w:fill="auto"/>
        <w:ind w:left="20" w:right="20" w:firstLine="700"/>
      </w:pPr>
      <w:r>
        <w:t>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w:t>
      </w:r>
    </w:p>
    <w:p w:rsidR="00696F6C" w:rsidRDefault="00CE56F0">
      <w:pPr>
        <w:pStyle w:val="2"/>
        <w:shd w:val="clear" w:color="auto" w:fill="auto"/>
        <w:ind w:left="20" w:right="20" w:firstLine="700"/>
      </w:pPr>
      <w:r>
        <w:t xml:space="preserve">В ходе совместной </w:t>
      </w:r>
      <w:proofErr w:type="gramStart"/>
      <w:r>
        <w:t>со</w:t>
      </w:r>
      <w:proofErr w:type="gramEnd"/>
      <w:r>
        <w:t xml:space="preserve">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w:t>
      </w:r>
    </w:p>
    <w:p w:rsidR="00696F6C" w:rsidRDefault="00CE56F0">
      <w:pPr>
        <w:pStyle w:val="2"/>
        <w:shd w:val="clear" w:color="auto" w:fill="auto"/>
        <w:ind w:left="20" w:right="20" w:firstLine="700"/>
      </w:pPr>
      <w:r>
        <w:t>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696F6C" w:rsidRDefault="00CE56F0">
      <w:pPr>
        <w:pStyle w:val="2"/>
        <w:shd w:val="clear" w:color="auto" w:fill="auto"/>
        <w:ind w:left="20" w:right="20" w:firstLine="700"/>
      </w:pPr>
      <w:r>
        <w:t xml:space="preserve">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w:t>
      </w:r>
      <w:proofErr w:type="gramStart"/>
      <w:r>
        <w:t>со</w:t>
      </w:r>
      <w:proofErr w:type="gramEnd"/>
      <w:r>
        <w:t xml:space="preserve"> взрослым используют практически все части речи. Активный словарь достигает примерно 1000-1500 слов.</w:t>
      </w:r>
    </w:p>
    <w:p w:rsidR="00696F6C" w:rsidRDefault="00CE56F0">
      <w:pPr>
        <w:pStyle w:val="2"/>
        <w:shd w:val="clear" w:color="auto" w:fill="auto"/>
        <w:ind w:left="20" w:right="20" w:firstLine="700"/>
      </w:pPr>
      <w:r>
        <w:t>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w:t>
      </w:r>
    </w:p>
    <w:p w:rsidR="00696F6C" w:rsidRDefault="00CE56F0">
      <w:pPr>
        <w:pStyle w:val="2"/>
        <w:shd w:val="clear" w:color="auto" w:fill="auto"/>
        <w:ind w:left="20" w:right="20" w:firstLine="700"/>
      </w:pPr>
      <w:r>
        <w:t>Игра носит процессуальный характер, главное в ней - действия, которые совершаются с игровыми предметами, приближенными к реальности.</w:t>
      </w:r>
    </w:p>
    <w:p w:rsidR="00696F6C" w:rsidRDefault="00CE56F0">
      <w:pPr>
        <w:pStyle w:val="2"/>
        <w:shd w:val="clear" w:color="auto" w:fill="auto"/>
        <w:ind w:left="20" w:firstLine="700"/>
      </w:pPr>
      <w:r>
        <w:t>В середине третьего года жизни появляются действия с предметами заместителями.</w:t>
      </w:r>
    </w:p>
    <w:p w:rsidR="00696F6C" w:rsidRDefault="00CE56F0">
      <w:pPr>
        <w:pStyle w:val="2"/>
        <w:shd w:val="clear" w:color="auto" w:fill="auto"/>
        <w:ind w:left="20" w:right="20" w:firstLine="700"/>
      </w:pPr>
      <w: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w:t>
      </w:r>
      <w:proofErr w:type="spellStart"/>
      <w:r>
        <w:t>головонога</w:t>
      </w:r>
      <w:proofErr w:type="spellEnd"/>
      <w:r>
        <w:t>» — окружности и отходящих от нее линий.</w:t>
      </w:r>
    </w:p>
    <w:p w:rsidR="00696F6C" w:rsidRDefault="00CE56F0">
      <w:pPr>
        <w:pStyle w:val="2"/>
        <w:shd w:val="clear" w:color="auto" w:fill="auto"/>
        <w:ind w:left="20" w:right="20" w:firstLine="700"/>
      </w:pPr>
      <w: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696F6C" w:rsidRDefault="00CE56F0">
      <w:pPr>
        <w:pStyle w:val="2"/>
        <w:shd w:val="clear" w:color="auto" w:fill="auto"/>
        <w:ind w:left="20" w:right="20" w:firstLine="700"/>
      </w:pPr>
      <w:r>
        <w:t>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696F6C" w:rsidRDefault="00CE56F0">
      <w:pPr>
        <w:pStyle w:val="2"/>
        <w:shd w:val="clear" w:color="auto" w:fill="auto"/>
        <w:ind w:left="20" w:right="20" w:firstLine="700"/>
      </w:pPr>
      <w:r>
        <w:t xml:space="preserve">Основной формой мышления становится </w:t>
      </w:r>
      <w:proofErr w:type="gramStart"/>
      <w:r>
        <w:t>наглядно-действенная</w:t>
      </w:r>
      <w:proofErr w:type="gramEnd"/>
      <w:r>
        <w:t>. Ее особенность заключается в том, что возникающие в жизни ребенка проблемные ситуации разрешаются путем реального действия с предметами.</w:t>
      </w:r>
    </w:p>
    <w:p w:rsidR="00696F6C" w:rsidRDefault="00CE56F0">
      <w:pPr>
        <w:pStyle w:val="2"/>
        <w:shd w:val="clear" w:color="auto" w:fill="auto"/>
        <w:ind w:left="20" w:right="20" w:firstLine="700"/>
      </w:pPr>
      <w: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w:t>
      </w:r>
      <w:proofErr w:type="gramStart"/>
      <w:r>
        <w:t>со</w:t>
      </w:r>
      <w:proofErr w:type="gramEnd"/>
      <w:r>
        <w:t xml:space="preserve"> взрослым и др. Кризис может продолжаться от нескольких месяцев до двух лет.</w:t>
      </w:r>
    </w:p>
    <w:p w:rsidR="00696F6C" w:rsidRDefault="00CE56F0">
      <w:pPr>
        <w:pStyle w:val="30"/>
        <w:shd w:val="clear" w:color="auto" w:fill="auto"/>
        <w:spacing w:after="0" w:line="317" w:lineRule="exact"/>
        <w:ind w:left="20" w:firstLine="700"/>
        <w:jc w:val="both"/>
      </w:pPr>
      <w:r>
        <w:t>Возрастная характеристика детей 3-4 лет</w:t>
      </w:r>
    </w:p>
    <w:p w:rsidR="00696F6C" w:rsidRDefault="00CE56F0">
      <w:pPr>
        <w:pStyle w:val="2"/>
        <w:shd w:val="clear" w:color="auto" w:fill="auto"/>
        <w:ind w:left="20" w:right="20" w:firstLine="700"/>
      </w:pPr>
      <w:r>
        <w:t xml:space="preserve">В возрасте 3-4 лет ребенок постепенно выходит за пределы семейного круга, Его общение становится </w:t>
      </w:r>
      <w:proofErr w:type="spellStart"/>
      <w:r>
        <w:t>внеситуативным</w:t>
      </w:r>
      <w:proofErr w:type="spellEnd"/>
      <w:r>
        <w:t xml:space="preserve">. Взрослый становится для ребенка не только членом семьи, но и носителем определенной общественной функции. Желание ребенка выполнять такую же функцию </w:t>
      </w:r>
      <w:r>
        <w:lastRenderedPageBreak/>
        <w:t>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696F6C" w:rsidRDefault="00CE56F0">
      <w:pPr>
        <w:pStyle w:val="2"/>
        <w:shd w:val="clear" w:color="auto" w:fill="auto"/>
        <w:ind w:left="20" w:right="20" w:firstLine="700"/>
      </w:pPr>
      <w: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696F6C" w:rsidRDefault="00CE56F0">
      <w:pPr>
        <w:pStyle w:val="2"/>
        <w:shd w:val="clear" w:color="auto" w:fill="auto"/>
        <w:ind w:left="20" w:right="20" w:firstLine="700"/>
      </w:pPr>
      <w: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696F6C" w:rsidRDefault="00CE56F0">
      <w:pPr>
        <w:pStyle w:val="2"/>
        <w:shd w:val="clear" w:color="auto" w:fill="auto"/>
        <w:ind w:left="20" w:right="20" w:firstLine="700"/>
      </w:pPr>
      <w:r>
        <w:t>Большое значение для развития мелкой моторики имеет лепка. Младшие дошкольники способны под руководством взрослого вылепить простые предметы. 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w:t>
      </w:r>
    </w:p>
    <w:p w:rsidR="00696F6C" w:rsidRDefault="00CE56F0">
      <w:pPr>
        <w:pStyle w:val="2"/>
        <w:shd w:val="clear" w:color="auto" w:fill="auto"/>
        <w:ind w:left="20" w:right="20" w:firstLine="700"/>
      </w:pPr>
      <w:r>
        <w:t xml:space="preserve">В младшем дошкольном возрасте развивается перцептивная деятельность. Дети от использования </w:t>
      </w:r>
      <w:proofErr w:type="spellStart"/>
      <w:r>
        <w:t>предэталонов</w:t>
      </w:r>
      <w:proofErr w:type="spellEnd"/>
      <w:r>
        <w:t xml:space="preserve"> — индивидуальных единиц восприятия —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w:t>
      </w:r>
      <w:proofErr w:type="gramStart"/>
      <w:r>
        <w:t>процесса—и</w:t>
      </w:r>
      <w:proofErr w:type="gramEnd"/>
      <w:r>
        <w:t xml:space="preserve"> в помещении всего дошкольного учреждения.</w:t>
      </w:r>
    </w:p>
    <w:p w:rsidR="00696F6C" w:rsidRDefault="00CE56F0">
      <w:pPr>
        <w:pStyle w:val="2"/>
        <w:shd w:val="clear" w:color="auto" w:fill="auto"/>
        <w:ind w:left="20" w:right="20" w:firstLine="700"/>
      </w:pPr>
      <w: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696F6C" w:rsidRDefault="00CE56F0">
      <w:pPr>
        <w:pStyle w:val="2"/>
        <w:shd w:val="clear" w:color="auto" w:fill="auto"/>
        <w:ind w:left="20" w:right="20" w:firstLine="700"/>
      </w:pPr>
      <w: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696F6C" w:rsidRDefault="00CE56F0">
      <w:pPr>
        <w:pStyle w:val="2"/>
        <w:shd w:val="clear" w:color="auto" w:fill="auto"/>
        <w:ind w:left="20" w:right="20" w:firstLine="700"/>
      </w:pPr>
      <w: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696F6C" w:rsidRDefault="00CE56F0">
      <w:pPr>
        <w:pStyle w:val="2"/>
        <w:shd w:val="clear" w:color="auto" w:fill="auto"/>
        <w:ind w:left="20" w:right="20" w:firstLine="700"/>
      </w:pPr>
      <w: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696F6C" w:rsidRDefault="00CE56F0">
      <w:pPr>
        <w:pStyle w:val="2"/>
        <w:shd w:val="clear" w:color="auto" w:fill="auto"/>
        <w:ind w:left="20" w:right="20" w:firstLine="700"/>
      </w:pPr>
      <w: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696F6C" w:rsidRDefault="00CE56F0">
      <w:pPr>
        <w:pStyle w:val="2"/>
        <w:shd w:val="clear" w:color="auto" w:fill="auto"/>
        <w:ind w:left="20" w:right="20" w:firstLine="700"/>
      </w:pPr>
      <w: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w:t>
      </w:r>
      <w:r>
        <w:lastRenderedPageBreak/>
        <w:t>в характере выбираемых игрушек и сюжетов.</w:t>
      </w:r>
    </w:p>
    <w:p w:rsidR="00696F6C" w:rsidRDefault="00CE56F0">
      <w:pPr>
        <w:pStyle w:val="30"/>
        <w:shd w:val="clear" w:color="auto" w:fill="auto"/>
        <w:spacing w:after="0" w:line="317" w:lineRule="exact"/>
        <w:ind w:left="20" w:firstLine="700"/>
        <w:jc w:val="both"/>
      </w:pPr>
      <w:r>
        <w:t>Возрастная характеристика детей 4-5 лет</w:t>
      </w:r>
    </w:p>
    <w:p w:rsidR="00696F6C" w:rsidRDefault="00CE56F0">
      <w:pPr>
        <w:pStyle w:val="2"/>
        <w:shd w:val="clear" w:color="auto" w:fill="auto"/>
        <w:ind w:left="20" w:right="20" w:firstLine="700"/>
      </w:pPr>
      <w: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Происходит разделение игровых и реальных взаимодействий детей.</w:t>
      </w:r>
    </w:p>
    <w:p w:rsidR="00696F6C" w:rsidRDefault="00CE56F0">
      <w:pPr>
        <w:pStyle w:val="2"/>
        <w:shd w:val="clear" w:color="auto" w:fill="auto"/>
        <w:ind w:left="20" w:right="20" w:firstLine="700"/>
      </w:pPr>
      <w: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696F6C" w:rsidRDefault="00CE56F0">
      <w:pPr>
        <w:pStyle w:val="2"/>
        <w:shd w:val="clear" w:color="auto" w:fill="auto"/>
        <w:ind w:left="20" w:right="20" w:firstLine="700"/>
      </w:pPr>
      <w: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696F6C" w:rsidRDefault="00CE56F0">
      <w:pPr>
        <w:pStyle w:val="2"/>
        <w:shd w:val="clear" w:color="auto" w:fill="auto"/>
        <w:ind w:left="20" w:right="20" w:firstLine="700"/>
      </w:pPr>
      <w: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696F6C" w:rsidRDefault="00CE56F0">
      <w:pPr>
        <w:pStyle w:val="2"/>
        <w:shd w:val="clear" w:color="auto" w:fill="auto"/>
        <w:ind w:left="20" w:right="20" w:firstLine="700"/>
      </w:pPr>
      <w: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696F6C" w:rsidRDefault="00CE56F0">
      <w:pPr>
        <w:pStyle w:val="2"/>
        <w:shd w:val="clear" w:color="auto" w:fill="auto"/>
        <w:ind w:left="20" w:right="20" w:firstLine="700"/>
      </w:pPr>
      <w: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rsidR="00696F6C" w:rsidRDefault="00CE56F0">
      <w:pPr>
        <w:pStyle w:val="2"/>
        <w:shd w:val="clear" w:color="auto" w:fill="auto"/>
        <w:ind w:left="20" w:right="20" w:firstLine="700"/>
      </w:pPr>
      <w:r>
        <w:t>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696F6C" w:rsidRDefault="00CE56F0">
      <w:pPr>
        <w:pStyle w:val="2"/>
        <w:shd w:val="clear" w:color="auto" w:fill="auto"/>
        <w:ind w:left="20" w:right="20" w:firstLine="700"/>
      </w:pPr>
      <w: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696F6C" w:rsidRDefault="00CE56F0">
      <w:pPr>
        <w:pStyle w:val="2"/>
        <w:shd w:val="clear" w:color="auto" w:fill="auto"/>
        <w:ind w:left="20" w:right="20" w:firstLine="700"/>
      </w:pPr>
      <w: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696F6C" w:rsidRDefault="00CE56F0">
      <w:pPr>
        <w:pStyle w:val="2"/>
        <w:shd w:val="clear" w:color="auto" w:fill="auto"/>
        <w:tabs>
          <w:tab w:val="left" w:pos="4206"/>
          <w:tab w:val="right" w:pos="9415"/>
        </w:tabs>
        <w:ind w:left="20" w:firstLine="700"/>
      </w:pPr>
      <w:r>
        <w:t>Увеличивается</w:t>
      </w:r>
      <w:r w:rsidR="00D647CB">
        <w:t xml:space="preserve">  устойчивость  внимания. Ребенку оказывается </w:t>
      </w:r>
      <w:r>
        <w:t>доступной</w:t>
      </w:r>
    </w:p>
    <w:p w:rsidR="00696F6C" w:rsidRDefault="00CE56F0">
      <w:pPr>
        <w:pStyle w:val="2"/>
        <w:shd w:val="clear" w:color="auto" w:fill="auto"/>
        <w:ind w:left="20" w:right="20" w:firstLine="0"/>
      </w:pPr>
      <w:r>
        <w:t>сосредоточенная деятельность в течение 15-20 минут. Он способен удерживать в памяти при выполнении каких-либо действий несложное условие,</w:t>
      </w:r>
    </w:p>
    <w:p w:rsidR="00696F6C" w:rsidRDefault="00CE56F0">
      <w:pPr>
        <w:pStyle w:val="2"/>
        <w:shd w:val="clear" w:color="auto" w:fill="auto"/>
        <w:ind w:left="20" w:right="20" w:firstLine="700"/>
      </w:pPr>
      <w: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696F6C" w:rsidRDefault="00D647CB" w:rsidP="00D647CB">
      <w:pPr>
        <w:pStyle w:val="2"/>
        <w:shd w:val="clear" w:color="auto" w:fill="auto"/>
        <w:tabs>
          <w:tab w:val="left" w:pos="4206"/>
          <w:tab w:val="right" w:pos="9415"/>
        </w:tabs>
        <w:ind w:left="20" w:firstLine="700"/>
      </w:pPr>
      <w:r>
        <w:t xml:space="preserve">Развивается грамматическая </w:t>
      </w:r>
      <w:r w:rsidR="00CE56F0">
        <w:t>сторона речи.</w:t>
      </w:r>
      <w:r>
        <w:t xml:space="preserve"> Дошкольники </w:t>
      </w:r>
      <w:r w:rsidR="00CE56F0">
        <w:t>занимаются</w:t>
      </w:r>
      <w:r>
        <w:t xml:space="preserve"> </w:t>
      </w:r>
      <w:r w:rsidR="00CE56F0">
        <w:t xml:space="preserve">словотворчеством на </w:t>
      </w:r>
      <w:r w:rsidR="00CE56F0">
        <w:lastRenderedPageBreak/>
        <w:t xml:space="preserve">основе грамматических правил. Речь детей при взаимодействии друг с другом носит ситуативный характер, а при общении </w:t>
      </w:r>
      <w:proofErr w:type="gramStart"/>
      <w:r w:rsidR="00CE56F0">
        <w:t>со</w:t>
      </w:r>
      <w:proofErr w:type="gramEnd"/>
      <w:r w:rsidR="00CE56F0">
        <w:t xml:space="preserve"> взрослым становится </w:t>
      </w:r>
      <w:proofErr w:type="spellStart"/>
      <w:r w:rsidR="00CE56F0">
        <w:t>внеситуативной</w:t>
      </w:r>
      <w:proofErr w:type="spellEnd"/>
      <w:r w:rsidR="00CE56F0">
        <w:t>.</w:t>
      </w:r>
    </w:p>
    <w:p w:rsidR="00696F6C" w:rsidRDefault="00CE56F0" w:rsidP="00D647CB">
      <w:pPr>
        <w:pStyle w:val="2"/>
        <w:shd w:val="clear" w:color="auto" w:fill="auto"/>
        <w:tabs>
          <w:tab w:val="left" w:pos="4206"/>
          <w:tab w:val="right" w:pos="9415"/>
        </w:tabs>
        <w:ind w:left="20" w:right="20" w:firstLine="700"/>
      </w:pPr>
      <w:r>
        <w:t>Изменяется содержание общения ребенка и взрослого. Оно выходит за пределы</w:t>
      </w:r>
      <w:r w:rsidR="00D647CB">
        <w:t xml:space="preserve"> конкретной ситуации, в </w:t>
      </w:r>
      <w:proofErr w:type="spellStart"/>
      <w:r w:rsidR="00D647CB">
        <w:t>которойоказывается</w:t>
      </w:r>
      <w:proofErr w:type="spellEnd"/>
      <w:r w:rsidR="00D647CB">
        <w:t xml:space="preserve"> ребенок. Ведущим </w:t>
      </w:r>
      <w:r>
        <w:t>становится</w:t>
      </w:r>
      <w:r w:rsidR="00D647CB">
        <w:t xml:space="preserve"> </w:t>
      </w:r>
      <w:r>
        <w:t>по</w:t>
      </w:r>
      <w:r w:rsidR="00D647CB">
        <w:t xml:space="preserve">знавательный мотив. Информация, </w:t>
      </w:r>
      <w:r>
        <w:t>которую ребенок получает в процессе общения,</w:t>
      </w:r>
      <w:r w:rsidR="00D647CB">
        <w:t xml:space="preserve"> </w:t>
      </w:r>
      <w:r>
        <w:t>может быть сложной и трудной для понимания, но она вызывает у него интерес.</w:t>
      </w:r>
    </w:p>
    <w:p w:rsidR="00696F6C" w:rsidRDefault="00CE56F0">
      <w:pPr>
        <w:pStyle w:val="2"/>
        <w:shd w:val="clear" w:color="auto" w:fill="auto"/>
        <w:ind w:left="20" w:right="20" w:firstLine="700"/>
      </w:pPr>
      <w: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696F6C" w:rsidRDefault="00CE56F0">
      <w:pPr>
        <w:pStyle w:val="2"/>
        <w:shd w:val="clear" w:color="auto" w:fill="auto"/>
        <w:ind w:left="20" w:right="20" w:firstLine="700"/>
      </w:pPr>
      <w: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t>конкурентность</w:t>
      </w:r>
      <w:proofErr w:type="spellEnd"/>
      <w:r>
        <w:t xml:space="preserve">, </w:t>
      </w:r>
      <w:proofErr w:type="spellStart"/>
      <w:r>
        <w:t>соревновательность</w:t>
      </w:r>
      <w:proofErr w:type="spellEnd"/>
      <w:r>
        <w:t xml:space="preserve">. Последняя важна для сравнения себя </w:t>
      </w:r>
      <w:proofErr w:type="gramStart"/>
      <w:r>
        <w:t>с</w:t>
      </w:r>
      <w:proofErr w:type="gramEnd"/>
      <w:r>
        <w:t xml:space="preserve"> </w:t>
      </w:r>
      <w:proofErr w:type="gramStart"/>
      <w:r>
        <w:t>другим</w:t>
      </w:r>
      <w:proofErr w:type="gramEnd"/>
      <w:r>
        <w:t>, что ведет к развитию образа Я ребенка, его детализации.</w:t>
      </w:r>
    </w:p>
    <w:p w:rsidR="00696F6C" w:rsidRDefault="00CE56F0">
      <w:pPr>
        <w:pStyle w:val="2"/>
        <w:shd w:val="clear" w:color="auto" w:fill="auto"/>
        <w:ind w:left="20" w:right="20" w:firstLine="700"/>
      </w:pPr>
      <w:proofErr w:type="gramStart"/>
      <w: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t>эгоцентричностью</w:t>
      </w:r>
      <w:proofErr w:type="spellEnd"/>
      <w:r>
        <w:t xml:space="preserve">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w:t>
      </w:r>
      <w:proofErr w:type="spellStart"/>
      <w:r>
        <w:t>конкурентности</w:t>
      </w:r>
      <w:proofErr w:type="spellEnd"/>
      <w:r>
        <w:t xml:space="preserve">, </w:t>
      </w:r>
      <w:proofErr w:type="spellStart"/>
      <w:r>
        <w:t>соревновательности</w:t>
      </w:r>
      <w:proofErr w:type="spellEnd"/>
      <w:r>
        <w:t xml:space="preserve"> со сверстника</w:t>
      </w:r>
      <w:r>
        <w:softHyphen/>
        <w:t>ми, дальнейшим развитием образа Я ребенка, его детализацией.</w:t>
      </w:r>
      <w:proofErr w:type="gramEnd"/>
    </w:p>
    <w:p w:rsidR="00696F6C" w:rsidRDefault="00CE56F0">
      <w:pPr>
        <w:pStyle w:val="30"/>
        <w:shd w:val="clear" w:color="auto" w:fill="auto"/>
        <w:spacing w:after="0" w:line="317" w:lineRule="exact"/>
        <w:ind w:left="20" w:firstLine="700"/>
        <w:jc w:val="both"/>
      </w:pPr>
      <w:r>
        <w:t>Возрастная характеристика детей 5-6 лет</w:t>
      </w:r>
    </w:p>
    <w:p w:rsidR="00696F6C" w:rsidRDefault="00CE56F0">
      <w:pPr>
        <w:pStyle w:val="2"/>
        <w:shd w:val="clear" w:color="auto" w:fill="auto"/>
        <w:ind w:left="20" w:right="20" w:firstLine="700"/>
      </w:pPr>
      <w: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w:t>
      </w:r>
      <w:r>
        <w:rPr>
          <w:rStyle w:val="a8"/>
        </w:rPr>
        <w:t xml:space="preserve">. </w:t>
      </w:r>
      <w:r>
        <w:t xml:space="preserve">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w:t>
      </w:r>
      <w:proofErr w:type="gramStart"/>
      <w:r>
        <w:t>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w:t>
      </w:r>
      <w:proofErr w:type="gramEnd"/>
      <w:r>
        <w:t xml:space="preserve"> Действия детей в играх становятся разнообразными.</w:t>
      </w:r>
    </w:p>
    <w:p w:rsidR="00696F6C" w:rsidRDefault="00CE56F0">
      <w:pPr>
        <w:pStyle w:val="2"/>
        <w:shd w:val="clear" w:color="auto" w:fill="auto"/>
        <w:ind w:left="20" w:right="20" w:firstLine="700"/>
      </w:pPr>
      <w: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696F6C" w:rsidRDefault="00CE56F0">
      <w:pPr>
        <w:pStyle w:val="2"/>
        <w:shd w:val="clear" w:color="auto" w:fill="auto"/>
        <w:ind w:left="20" w:right="20" w:firstLine="700"/>
      </w:pPr>
      <w:r>
        <w:t xml:space="preserve">Конструирование характеризуется умением анализировать условия, в которых протекает эта деятельность. Дети используют и называют разные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w:t>
      </w:r>
      <w:r>
        <w:lastRenderedPageBreak/>
        <w:t>условиям. Появляется конструирование в ходе совместной деятельности.</w:t>
      </w:r>
    </w:p>
    <w:p w:rsidR="00696F6C" w:rsidRDefault="00CE56F0">
      <w:pPr>
        <w:pStyle w:val="2"/>
        <w:shd w:val="clear" w:color="auto" w:fill="auto"/>
        <w:ind w:left="20" w:right="20" w:firstLine="700"/>
      </w:pPr>
      <w: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w:t>
      </w:r>
    </w:p>
    <w:p w:rsidR="00696F6C" w:rsidRDefault="00CE56F0">
      <w:pPr>
        <w:pStyle w:val="2"/>
        <w:shd w:val="clear" w:color="auto" w:fill="auto"/>
        <w:ind w:left="20" w:right="20" w:firstLine="700"/>
      </w:pPr>
      <w: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D647CB" w:rsidRDefault="00CE56F0">
      <w:pPr>
        <w:pStyle w:val="2"/>
        <w:shd w:val="clear" w:color="auto" w:fill="auto"/>
        <w:ind w:left="20" w:right="20" w:firstLine="700"/>
      </w:pPr>
      <w:r>
        <w:t xml:space="preserve">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w:t>
      </w:r>
    </w:p>
    <w:p w:rsidR="00696F6C" w:rsidRDefault="00CE56F0">
      <w:pPr>
        <w:pStyle w:val="2"/>
        <w:shd w:val="clear" w:color="auto" w:fill="auto"/>
        <w:ind w:left="20" w:right="20" w:firstLine="700"/>
      </w:pPr>
      <w:r>
        <w:t>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696F6C" w:rsidRDefault="00CE56F0">
      <w:pPr>
        <w:pStyle w:val="2"/>
        <w:shd w:val="clear" w:color="auto" w:fill="auto"/>
        <w:ind w:left="20" w:right="20" w:firstLine="700"/>
      </w:pPr>
      <w: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w:t>
      </w:r>
      <w:r>
        <w:softHyphen/>
        <w:t xml:space="preserve">ванные представления, которые возникают в процессе наглядного моделирования; </w:t>
      </w:r>
      <w:proofErr w:type="gramStart"/>
      <w:r>
        <w:t>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объекта</w:t>
      </w:r>
      <w:r>
        <w:rPr>
          <w:vertAlign w:val="superscript"/>
        </w:rPr>
        <w:t>-</w:t>
      </w:r>
      <w:r>
        <w:t>в результате различных воздействий, представления о развитии и т. Кроме того, продолжают совершенствоваться обобщения, что является основой словесно логического мышления.</w:t>
      </w:r>
      <w:proofErr w:type="gramEnd"/>
      <w:r>
        <w:t xml:space="preserve">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696F6C" w:rsidRDefault="00CE56F0">
      <w:pPr>
        <w:pStyle w:val="2"/>
        <w:shd w:val="clear" w:color="auto" w:fill="auto"/>
        <w:ind w:left="20" w:right="20" w:firstLine="700"/>
      </w:pPr>
      <w: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696F6C" w:rsidRDefault="00CE56F0">
      <w:pPr>
        <w:pStyle w:val="2"/>
        <w:shd w:val="clear" w:color="auto" w:fill="auto"/>
        <w:ind w:left="20" w:right="20" w:firstLine="700"/>
      </w:pPr>
      <w: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696F6C" w:rsidRDefault="00CE56F0">
      <w:pPr>
        <w:pStyle w:val="2"/>
        <w:shd w:val="clear" w:color="auto" w:fill="auto"/>
        <w:ind w:left="20" w:right="20" w:firstLine="700"/>
      </w:pPr>
      <w:r>
        <w:t xml:space="preserve">Продолжают развиваться устойчивость, распределение, переключаемость внимания. Наблюдается переход от </w:t>
      </w:r>
      <w:proofErr w:type="gramStart"/>
      <w:r>
        <w:t>непроизвольного</w:t>
      </w:r>
      <w:proofErr w:type="gramEnd"/>
      <w:r>
        <w:t xml:space="preserve"> к произвольному вниманию.</w:t>
      </w:r>
    </w:p>
    <w:p w:rsidR="00696F6C" w:rsidRDefault="00CE56F0">
      <w:pPr>
        <w:pStyle w:val="2"/>
        <w:shd w:val="clear" w:color="auto" w:fill="auto"/>
        <w:ind w:left="20" w:right="20" w:firstLine="700"/>
      </w:pPr>
      <w: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w:t>
      </w:r>
      <w:r>
        <w:softHyphen/>
      </w:r>
      <w:r w:rsidR="004B25B9">
        <w:t>-</w:t>
      </w:r>
      <w:r>
        <w:t>ролевой игре и в повседневной жизни.</w:t>
      </w:r>
    </w:p>
    <w:p w:rsidR="00696F6C" w:rsidRDefault="00CE56F0">
      <w:pPr>
        <w:pStyle w:val="2"/>
        <w:shd w:val="clear" w:color="auto" w:fill="auto"/>
        <w:ind w:left="20" w:right="20" w:firstLine="700"/>
      </w:pPr>
      <w:r>
        <w:t xml:space="preserve">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w:t>
      </w:r>
      <w:r>
        <w:lastRenderedPageBreak/>
        <w:t>синонимы и антонимы.</w:t>
      </w:r>
    </w:p>
    <w:p w:rsidR="00696F6C" w:rsidRDefault="00CE56F0">
      <w:pPr>
        <w:pStyle w:val="2"/>
        <w:shd w:val="clear" w:color="auto" w:fill="auto"/>
        <w:ind w:left="20" w:right="20" w:firstLine="700"/>
      </w:pPr>
      <w:r>
        <w:t>Развивается связная речь. Дети могут пересказывать, рассказывать по картинке, передавая не только главное, но и детали.</w:t>
      </w:r>
    </w:p>
    <w:p w:rsidR="00696F6C" w:rsidRDefault="00CE56F0">
      <w:pPr>
        <w:pStyle w:val="2"/>
        <w:shd w:val="clear" w:color="auto" w:fill="auto"/>
        <w:ind w:left="20" w:right="20" w:firstLine="700"/>
      </w:pPr>
      <w:r>
        <w:t>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696F6C" w:rsidRDefault="00CE56F0">
      <w:pPr>
        <w:pStyle w:val="2"/>
        <w:shd w:val="clear" w:color="auto" w:fill="auto"/>
        <w:ind w:left="20" w:right="20" w:firstLine="700"/>
      </w:pPr>
      <w: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D647CB" w:rsidRDefault="00D647CB">
      <w:pPr>
        <w:pStyle w:val="30"/>
        <w:shd w:val="clear" w:color="auto" w:fill="auto"/>
        <w:spacing w:after="0" w:line="317" w:lineRule="exact"/>
        <w:ind w:left="20" w:firstLine="700"/>
        <w:jc w:val="both"/>
      </w:pPr>
    </w:p>
    <w:p w:rsidR="00D647CB" w:rsidRDefault="00D647CB">
      <w:pPr>
        <w:pStyle w:val="30"/>
        <w:shd w:val="clear" w:color="auto" w:fill="auto"/>
        <w:spacing w:after="0" w:line="317" w:lineRule="exact"/>
        <w:ind w:left="20" w:firstLine="700"/>
        <w:jc w:val="both"/>
      </w:pPr>
    </w:p>
    <w:p w:rsidR="00696F6C" w:rsidRDefault="00CE56F0">
      <w:pPr>
        <w:pStyle w:val="30"/>
        <w:shd w:val="clear" w:color="auto" w:fill="auto"/>
        <w:spacing w:after="0" w:line="317" w:lineRule="exact"/>
        <w:ind w:left="20" w:firstLine="700"/>
        <w:jc w:val="both"/>
      </w:pPr>
      <w:r>
        <w:t>Возрастная характеристика детей 6-7 лет</w:t>
      </w:r>
    </w:p>
    <w:p w:rsidR="00696F6C" w:rsidRDefault="00CE56F0">
      <w:pPr>
        <w:pStyle w:val="2"/>
        <w:shd w:val="clear" w:color="auto" w:fill="auto"/>
        <w:ind w:left="20" w:right="20" w:firstLine="700"/>
      </w:pPr>
      <w: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696F6C" w:rsidRDefault="00CE56F0">
      <w:pPr>
        <w:pStyle w:val="2"/>
        <w:shd w:val="clear" w:color="auto" w:fill="auto"/>
        <w:ind w:left="20" w:right="20" w:firstLine="700"/>
      </w:pPr>
      <w: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w:t>
      </w:r>
      <w:proofErr w:type="gramStart"/>
      <w:r>
        <w:t>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w:t>
      </w:r>
      <w:r w:rsidR="004B25B9">
        <w:t xml:space="preserve"> </w:t>
      </w:r>
      <w:r>
        <w:t>- шофер и т. п. Исполнение роли акцентируется не только самой ролью, но и тем, в какой части игрового пространства эта роль воспроизводится.</w:t>
      </w:r>
      <w:proofErr w:type="gramEnd"/>
      <w:r>
        <w:t xml:space="preserve">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696F6C" w:rsidRDefault="00CE56F0">
      <w:pPr>
        <w:pStyle w:val="2"/>
        <w:shd w:val="clear" w:color="auto" w:fill="auto"/>
        <w:ind w:left="20" w:right="20" w:firstLine="700"/>
      </w:pPr>
      <w: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rsidR="00696F6C" w:rsidRDefault="00CE56F0">
      <w:pPr>
        <w:pStyle w:val="2"/>
        <w:shd w:val="clear" w:color="auto" w:fill="auto"/>
        <w:ind w:left="20" w:right="20" w:firstLine="700"/>
      </w:pPr>
      <w:r>
        <w:t>Изображение человека становится еще более детализированным и про</w:t>
      </w:r>
      <w:r>
        <w:softHyphen/>
        <w:t>порциональным. Появляются пальцы на руках, глаза, рот, нос, брови, подбородок. Одежда может быть украшена различными деталями.</w:t>
      </w:r>
    </w:p>
    <w:p w:rsidR="00696F6C" w:rsidRDefault="00CE56F0">
      <w:pPr>
        <w:pStyle w:val="2"/>
        <w:shd w:val="clear" w:color="auto" w:fill="auto"/>
        <w:ind w:left="20" w:right="20" w:firstLine="700"/>
      </w:pPr>
      <w:r>
        <w:t>При правильном педагогическом подходе у детей формируются художественно</w:t>
      </w:r>
      <w:r>
        <w:softHyphen/>
      </w:r>
      <w:r w:rsidR="004B25B9">
        <w:t>-</w:t>
      </w:r>
      <w:r>
        <w:t>творческие способности в изобразительной деятельности.</w:t>
      </w:r>
    </w:p>
    <w:p w:rsidR="00696F6C" w:rsidRDefault="00CE56F0">
      <w:pPr>
        <w:pStyle w:val="2"/>
        <w:shd w:val="clear" w:color="auto" w:fill="auto"/>
        <w:ind w:left="20" w:right="20" w:firstLine="700"/>
      </w:pPr>
      <w:r>
        <w:t xml:space="preserve">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w:t>
      </w:r>
      <w:proofErr w:type="gramStart"/>
      <w:r>
        <w:t>анализа</w:t>
      </w:r>
      <w:proofErr w:type="gramEnd"/>
      <w: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696F6C" w:rsidRDefault="00CE56F0">
      <w:pPr>
        <w:pStyle w:val="2"/>
        <w:shd w:val="clear" w:color="auto" w:fill="auto"/>
        <w:ind w:left="20" w:right="20" w:firstLine="700"/>
      </w:pPr>
      <w:r>
        <w:t xml:space="preserve">Дети быстро и правильно подбирают необходимый материал. Они достаточно точно </w:t>
      </w:r>
      <w:r>
        <w:lastRenderedPageBreak/>
        <w:t xml:space="preserve">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w:t>
      </w:r>
      <w:proofErr w:type="gramStart"/>
      <w:r>
        <w:t>постройки</w:t>
      </w:r>
      <w:proofErr w:type="gramEnd"/>
      <w:r>
        <w:t xml:space="preserve"> как по собственному замыслу, так и по условиям.</w:t>
      </w:r>
    </w:p>
    <w:p w:rsidR="00696F6C" w:rsidRDefault="00CE56F0">
      <w:pPr>
        <w:pStyle w:val="2"/>
        <w:shd w:val="clear" w:color="auto" w:fill="auto"/>
        <w:ind w:left="20" w:right="20" w:firstLine="700"/>
      </w:pPr>
      <w: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696F6C" w:rsidRDefault="00CE56F0">
      <w:pPr>
        <w:pStyle w:val="2"/>
        <w:shd w:val="clear" w:color="auto" w:fill="auto"/>
        <w:ind w:left="20" w:right="20" w:firstLine="700"/>
      </w:pPr>
      <w: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696F6C" w:rsidRDefault="00CE56F0">
      <w:pPr>
        <w:pStyle w:val="2"/>
        <w:shd w:val="clear" w:color="auto" w:fill="auto"/>
        <w:ind w:left="20" w:right="20" w:firstLine="700"/>
      </w:pPr>
      <w:r>
        <w:t>У детей продолжает развиваться восприятие, однако они не всегда могут одновременно учитывать несколько различных признаков.</w:t>
      </w:r>
    </w:p>
    <w:p w:rsidR="00696F6C" w:rsidRDefault="00CE56F0">
      <w:pPr>
        <w:pStyle w:val="2"/>
        <w:shd w:val="clear" w:color="auto" w:fill="auto"/>
        <w:ind w:left="20" w:right="20" w:firstLine="700"/>
      </w:pPr>
      <w: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696F6C" w:rsidRDefault="00CE56F0">
      <w:pPr>
        <w:pStyle w:val="2"/>
        <w:shd w:val="clear" w:color="auto" w:fill="auto"/>
        <w:ind w:left="20" w:right="20" w:firstLine="700"/>
      </w:pPr>
      <w:r>
        <w:t>Продолжают развиваться навыки обобщения и рассуждения, но они в значительной степени еще ограничиваются наглядными признаками ситуации.</w:t>
      </w:r>
    </w:p>
    <w:p w:rsidR="00696F6C" w:rsidRDefault="00CE56F0">
      <w:pPr>
        <w:pStyle w:val="2"/>
        <w:shd w:val="clear" w:color="auto" w:fill="auto"/>
        <w:ind w:left="20" w:right="20" w:firstLine="700"/>
      </w:pPr>
      <w: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696F6C" w:rsidRDefault="00CE56F0">
      <w:pPr>
        <w:pStyle w:val="2"/>
        <w:shd w:val="clear" w:color="auto" w:fill="auto"/>
        <w:ind w:left="20" w:right="20" w:firstLine="700"/>
      </w:pPr>
      <w:r>
        <w:t xml:space="preserve">Продолжает развиваться внимание дошкольников, оно становится </w:t>
      </w:r>
      <w:proofErr w:type="spellStart"/>
      <w:r>
        <w:t>произволъным</w:t>
      </w:r>
      <w:proofErr w:type="spellEnd"/>
      <w:r>
        <w:t>. В некоторых видах деятельности время произвольного сосредоточения достигает 30 минут.</w:t>
      </w:r>
    </w:p>
    <w:p w:rsidR="00696F6C" w:rsidRDefault="00CE56F0">
      <w:pPr>
        <w:pStyle w:val="2"/>
        <w:shd w:val="clear" w:color="auto" w:fill="auto"/>
        <w:ind w:left="20" w:right="20" w:firstLine="700"/>
      </w:pPr>
      <w: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ощущений, формирующихся в этом возрасте. Дети начинают активно употреблять обобщающие существительные, синонимы, антонимы, при</w:t>
      </w:r>
      <w:r>
        <w:softHyphen/>
        <w:t>лагательные и т.д.</w:t>
      </w:r>
    </w:p>
    <w:p w:rsidR="00696F6C" w:rsidRDefault="00CE56F0">
      <w:pPr>
        <w:pStyle w:val="2"/>
        <w:shd w:val="clear" w:color="auto" w:fill="auto"/>
        <w:ind w:left="20" w:right="20" w:firstLine="700"/>
      </w:pPr>
      <w:r>
        <w:t xml:space="preserve">В результате правильно организованной образовательной работы дошкольников развиваются </w:t>
      </w:r>
      <w:proofErr w:type="gramStart"/>
      <w:r>
        <w:t>диалогическая</w:t>
      </w:r>
      <w:proofErr w:type="gramEnd"/>
      <w:r>
        <w:t xml:space="preserve"> и некоторые виды монологической речи.</w:t>
      </w:r>
    </w:p>
    <w:p w:rsidR="00696F6C" w:rsidRDefault="00CE56F0">
      <w:pPr>
        <w:pStyle w:val="2"/>
        <w:shd w:val="clear" w:color="auto" w:fill="auto"/>
        <w:ind w:left="20" w:right="20" w:firstLine="700"/>
      </w:pPr>
      <w: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696F6C" w:rsidRDefault="00CE56F0">
      <w:pPr>
        <w:pStyle w:val="2"/>
        <w:shd w:val="clear" w:color="auto" w:fill="auto"/>
        <w:spacing w:after="370"/>
        <w:ind w:left="20" w:right="20" w:firstLine="700"/>
      </w:pPr>
      <w: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696F6C" w:rsidRDefault="00CE56F0">
      <w:pPr>
        <w:pStyle w:val="10"/>
        <w:keepNext/>
        <w:keepLines/>
        <w:numPr>
          <w:ilvl w:val="0"/>
          <w:numId w:val="5"/>
        </w:numPr>
        <w:shd w:val="clear" w:color="auto" w:fill="auto"/>
        <w:tabs>
          <w:tab w:val="left" w:pos="2000"/>
        </w:tabs>
        <w:spacing w:before="0" w:line="230" w:lineRule="exact"/>
        <w:ind w:left="1640" w:firstLine="0"/>
        <w:jc w:val="both"/>
      </w:pPr>
      <w:bookmarkStart w:id="9" w:name="bookmark9"/>
      <w:r>
        <w:t>Планируемые результаты освоения программы</w:t>
      </w:r>
      <w:bookmarkEnd w:id="9"/>
    </w:p>
    <w:p w:rsidR="00696F6C" w:rsidRDefault="00CE56F0">
      <w:pPr>
        <w:pStyle w:val="2"/>
        <w:shd w:val="clear" w:color="auto" w:fill="auto"/>
        <w:ind w:left="20" w:right="20" w:firstLine="700"/>
      </w:pPr>
      <w:r>
        <w:t>Специфика дошкольного детства и системные особенности дошкольного образования делают неправомерными требования от ребёнка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ребёнка к концу дошкольного образования.</w:t>
      </w:r>
    </w:p>
    <w:p w:rsidR="002D789E" w:rsidRDefault="00CE56F0" w:rsidP="002D789E">
      <w:pPr>
        <w:pStyle w:val="2"/>
        <w:shd w:val="clear" w:color="auto" w:fill="auto"/>
        <w:spacing w:line="322" w:lineRule="exact"/>
        <w:ind w:right="20" w:firstLine="0"/>
        <w:jc w:val="left"/>
        <w:rPr>
          <w:lang w:val="tt-RU"/>
        </w:rPr>
      </w:pPr>
      <w:r>
        <w:t>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w:t>
      </w:r>
      <w:r w:rsidR="00D647CB">
        <w:t>ния ими дошкольного образования.</w:t>
      </w:r>
    </w:p>
    <w:p w:rsidR="00D647CB" w:rsidRPr="002D789E" w:rsidRDefault="002D789E" w:rsidP="002D789E">
      <w:pPr>
        <w:pStyle w:val="2"/>
        <w:shd w:val="clear" w:color="auto" w:fill="auto"/>
        <w:spacing w:line="322" w:lineRule="exact"/>
        <w:ind w:right="20" w:firstLine="0"/>
        <w:jc w:val="left"/>
        <w:rPr>
          <w:lang w:val="tt-RU"/>
        </w:rPr>
        <w:sectPr w:rsidR="00D647CB" w:rsidRPr="002D789E">
          <w:footerReference w:type="even" r:id="rId10"/>
          <w:footerReference w:type="default" r:id="rId11"/>
          <w:pgSz w:w="11909" w:h="16838"/>
          <w:pgMar w:top="820" w:right="941" w:bottom="1065" w:left="965" w:header="0" w:footer="3" w:gutter="0"/>
          <w:cols w:space="720"/>
          <w:noEndnote/>
          <w:docGrid w:linePitch="360"/>
        </w:sectPr>
      </w:pPr>
      <w:r w:rsidRPr="002D789E">
        <w:lastRenderedPageBreak/>
        <w:t xml:space="preserve"> </w:t>
      </w:r>
      <w:r>
        <w:t>К целевым ориентирам дошкольного образования относятся следующие социально</w:t>
      </w:r>
      <w:r w:rsidR="004B25B9">
        <w:t xml:space="preserve"> </w:t>
      </w:r>
      <w:r>
        <w:softHyphen/>
        <w:t>нормативные возрастные характеристики возможных достижений ребенка:</w:t>
      </w:r>
    </w:p>
    <w:p w:rsidR="00696F6C" w:rsidRDefault="00CE56F0" w:rsidP="002D789E">
      <w:pPr>
        <w:pStyle w:val="30"/>
        <w:shd w:val="clear" w:color="auto" w:fill="auto"/>
        <w:spacing w:after="0" w:line="322" w:lineRule="exact"/>
      </w:pPr>
      <w:r>
        <w:lastRenderedPageBreak/>
        <w:t>Целевые ориентиры образования в младенческом и раннем возрасте:</w:t>
      </w:r>
    </w:p>
    <w:p w:rsidR="00696F6C" w:rsidRDefault="00CE56F0">
      <w:pPr>
        <w:pStyle w:val="2"/>
        <w:numPr>
          <w:ilvl w:val="0"/>
          <w:numId w:val="7"/>
        </w:numPr>
        <w:shd w:val="clear" w:color="auto" w:fill="auto"/>
        <w:tabs>
          <w:tab w:val="left" w:pos="702"/>
        </w:tabs>
        <w:spacing w:line="322" w:lineRule="exact"/>
        <w:ind w:left="720" w:right="20" w:hanging="360"/>
      </w:pPr>
      <w: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696F6C" w:rsidRDefault="00CE56F0">
      <w:pPr>
        <w:pStyle w:val="2"/>
        <w:numPr>
          <w:ilvl w:val="0"/>
          <w:numId w:val="7"/>
        </w:numPr>
        <w:shd w:val="clear" w:color="auto" w:fill="auto"/>
        <w:tabs>
          <w:tab w:val="left" w:pos="702"/>
        </w:tabs>
        <w:spacing w:line="322" w:lineRule="exact"/>
        <w:ind w:left="720" w:right="20" w:hanging="360"/>
      </w:pPr>
      <w: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696F6C" w:rsidRDefault="00CE56F0">
      <w:pPr>
        <w:pStyle w:val="2"/>
        <w:numPr>
          <w:ilvl w:val="0"/>
          <w:numId w:val="7"/>
        </w:numPr>
        <w:shd w:val="clear" w:color="auto" w:fill="auto"/>
        <w:tabs>
          <w:tab w:val="left" w:pos="702"/>
        </w:tabs>
        <w:spacing w:line="322" w:lineRule="exact"/>
        <w:ind w:left="720" w:right="20" w:hanging="360"/>
      </w:pPr>
      <w: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696F6C" w:rsidRDefault="00CE56F0">
      <w:pPr>
        <w:pStyle w:val="2"/>
        <w:numPr>
          <w:ilvl w:val="0"/>
          <w:numId w:val="7"/>
        </w:numPr>
        <w:shd w:val="clear" w:color="auto" w:fill="auto"/>
        <w:tabs>
          <w:tab w:val="left" w:pos="702"/>
        </w:tabs>
        <w:spacing w:line="322" w:lineRule="exact"/>
        <w:ind w:left="720" w:right="20" w:hanging="360"/>
      </w:pPr>
      <w:r>
        <w:t xml:space="preserve">стремится к общению </w:t>
      </w:r>
      <w:proofErr w:type="gramStart"/>
      <w:r>
        <w:t>со</w:t>
      </w:r>
      <w:proofErr w:type="gramEnd"/>
      <w:r>
        <w:t xml:space="preserve"> взрослыми и активно подражает им в движениях и действиях; появляются игры, в которых ребенок воспроизводит действия взрослого;</w:t>
      </w:r>
    </w:p>
    <w:p w:rsidR="00696F6C" w:rsidRDefault="00CE56F0">
      <w:pPr>
        <w:pStyle w:val="2"/>
        <w:numPr>
          <w:ilvl w:val="0"/>
          <w:numId w:val="7"/>
        </w:numPr>
        <w:shd w:val="clear" w:color="auto" w:fill="auto"/>
        <w:tabs>
          <w:tab w:val="left" w:pos="702"/>
        </w:tabs>
        <w:spacing w:line="322" w:lineRule="exact"/>
        <w:ind w:left="720" w:hanging="360"/>
      </w:pPr>
      <w:r>
        <w:t>проявляет интерес к сверстникам; наблюдает за их действиями и подражает им;</w:t>
      </w:r>
    </w:p>
    <w:p w:rsidR="00696F6C" w:rsidRDefault="00CE56F0">
      <w:pPr>
        <w:pStyle w:val="2"/>
        <w:numPr>
          <w:ilvl w:val="0"/>
          <w:numId w:val="7"/>
        </w:numPr>
        <w:shd w:val="clear" w:color="auto" w:fill="auto"/>
        <w:tabs>
          <w:tab w:val="left" w:pos="702"/>
        </w:tabs>
        <w:spacing w:line="322" w:lineRule="exact"/>
        <w:ind w:left="720" w:right="20" w:hanging="360"/>
      </w:pPr>
      <w: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696F6C" w:rsidRDefault="00CE56F0">
      <w:pPr>
        <w:pStyle w:val="2"/>
        <w:numPr>
          <w:ilvl w:val="0"/>
          <w:numId w:val="7"/>
        </w:numPr>
        <w:shd w:val="clear" w:color="auto" w:fill="auto"/>
        <w:tabs>
          <w:tab w:val="left" w:pos="702"/>
        </w:tabs>
        <w:spacing w:line="322" w:lineRule="exact"/>
        <w:ind w:left="720" w:right="20" w:hanging="360"/>
      </w:pPr>
      <w:r>
        <w:t>у ребенка развита крупная моторика, он стремится осваивать различные виды движения (бег, лазанье, перешагивание и пр.).</w:t>
      </w:r>
    </w:p>
    <w:p w:rsidR="00696F6C" w:rsidRDefault="00CE56F0">
      <w:pPr>
        <w:pStyle w:val="30"/>
        <w:shd w:val="clear" w:color="auto" w:fill="auto"/>
        <w:spacing w:after="0" w:line="322" w:lineRule="exact"/>
        <w:ind w:firstLine="720"/>
        <w:jc w:val="left"/>
      </w:pPr>
      <w:r>
        <w:t>Целевые ориентиры на этапе завершения дошкольного образования:</w:t>
      </w:r>
    </w:p>
    <w:p w:rsidR="00696F6C" w:rsidRDefault="00CE56F0">
      <w:pPr>
        <w:pStyle w:val="2"/>
        <w:numPr>
          <w:ilvl w:val="0"/>
          <w:numId w:val="7"/>
        </w:numPr>
        <w:shd w:val="clear" w:color="auto" w:fill="auto"/>
        <w:tabs>
          <w:tab w:val="left" w:pos="702"/>
        </w:tabs>
        <w:spacing w:line="322" w:lineRule="exact"/>
        <w:ind w:left="720" w:right="20" w:hanging="360"/>
      </w:pPr>
      <w: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696F6C" w:rsidRDefault="00CE56F0">
      <w:pPr>
        <w:pStyle w:val="2"/>
        <w:numPr>
          <w:ilvl w:val="0"/>
          <w:numId w:val="7"/>
        </w:numPr>
        <w:shd w:val="clear" w:color="auto" w:fill="auto"/>
        <w:tabs>
          <w:tab w:val="left" w:pos="702"/>
        </w:tabs>
        <w:spacing w:line="322" w:lineRule="exact"/>
        <w:ind w:left="720" w:right="20" w:hanging="360"/>
      </w:pPr>
      <w: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696F6C" w:rsidRDefault="00CE56F0">
      <w:pPr>
        <w:pStyle w:val="2"/>
        <w:numPr>
          <w:ilvl w:val="0"/>
          <w:numId w:val="7"/>
        </w:numPr>
        <w:shd w:val="clear" w:color="auto" w:fill="auto"/>
        <w:tabs>
          <w:tab w:val="left" w:pos="702"/>
        </w:tabs>
        <w:ind w:left="720" w:right="20" w:hanging="360"/>
      </w:pPr>
      <w: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696F6C" w:rsidRDefault="00CE56F0">
      <w:pPr>
        <w:pStyle w:val="2"/>
        <w:numPr>
          <w:ilvl w:val="0"/>
          <w:numId w:val="7"/>
        </w:numPr>
        <w:shd w:val="clear" w:color="auto" w:fill="auto"/>
        <w:tabs>
          <w:tab w:val="left" w:pos="702"/>
        </w:tabs>
        <w:ind w:left="720" w:right="20" w:hanging="360"/>
      </w:pPr>
      <w: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696F6C" w:rsidRDefault="00CE56F0">
      <w:pPr>
        <w:pStyle w:val="2"/>
        <w:numPr>
          <w:ilvl w:val="0"/>
          <w:numId w:val="7"/>
        </w:numPr>
        <w:shd w:val="clear" w:color="auto" w:fill="auto"/>
        <w:tabs>
          <w:tab w:val="left" w:pos="702"/>
        </w:tabs>
        <w:ind w:left="720" w:right="20" w:hanging="360"/>
      </w:pPr>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696F6C" w:rsidRDefault="00CE56F0" w:rsidP="002D789E">
      <w:pPr>
        <w:pStyle w:val="2"/>
        <w:numPr>
          <w:ilvl w:val="0"/>
          <w:numId w:val="7"/>
        </w:numPr>
        <w:shd w:val="clear" w:color="auto" w:fill="auto"/>
        <w:tabs>
          <w:tab w:val="left" w:pos="702"/>
        </w:tabs>
        <w:spacing w:line="312" w:lineRule="exact"/>
        <w:ind w:left="720" w:right="20" w:hanging="360"/>
      </w:pPr>
      <w:r>
        <w:t>ребенок способен к волевым усилиям, может следовать социальным нормам поведения и правилам в разных видах де</w:t>
      </w:r>
      <w:r w:rsidR="002D789E">
        <w:t>ятельности, во взаимоотношениях</w:t>
      </w:r>
      <w:r w:rsidR="002D789E">
        <w:rPr>
          <w:lang w:val="tt-RU"/>
        </w:rPr>
        <w:t xml:space="preserve"> </w:t>
      </w:r>
      <w:proofErr w:type="spellStart"/>
      <w:r>
        <w:t>совзрослыми</w:t>
      </w:r>
      <w:proofErr w:type="spellEnd"/>
      <w:r>
        <w:t xml:space="preserve"> и сверстниками, может соблюдать правила безопасного поведения и личной гигиены;</w:t>
      </w:r>
    </w:p>
    <w:p w:rsidR="00696F6C" w:rsidRDefault="00CE56F0">
      <w:pPr>
        <w:pStyle w:val="2"/>
        <w:numPr>
          <w:ilvl w:val="0"/>
          <w:numId w:val="7"/>
        </w:numPr>
        <w:shd w:val="clear" w:color="auto" w:fill="auto"/>
        <w:tabs>
          <w:tab w:val="left" w:pos="739"/>
        </w:tabs>
        <w:ind w:left="740" w:right="20" w:hanging="360"/>
      </w:pPr>
      <w: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w:t>
      </w:r>
      <w:r>
        <w:lastRenderedPageBreak/>
        <w:t>собственных решений, опираясь на свои знания и умения в различных видах деятельности.</w:t>
      </w:r>
    </w:p>
    <w:p w:rsidR="00696F6C" w:rsidRDefault="00CE56F0">
      <w:pPr>
        <w:pStyle w:val="30"/>
        <w:shd w:val="clear" w:color="auto" w:fill="auto"/>
        <w:spacing w:after="0" w:line="317" w:lineRule="exact"/>
        <w:ind w:firstLine="720"/>
        <w:jc w:val="both"/>
      </w:pPr>
      <w:r>
        <w:t>Целевые ориентиры:</w:t>
      </w:r>
    </w:p>
    <w:p w:rsidR="00696F6C" w:rsidRDefault="00CE56F0">
      <w:pPr>
        <w:pStyle w:val="2"/>
        <w:numPr>
          <w:ilvl w:val="0"/>
          <w:numId w:val="7"/>
        </w:numPr>
        <w:shd w:val="clear" w:color="auto" w:fill="auto"/>
        <w:tabs>
          <w:tab w:val="left" w:pos="739"/>
        </w:tabs>
        <w:ind w:left="740" w:hanging="360"/>
      </w:pPr>
      <w:r>
        <w:t>не подлежат непосредственной оценке;</w:t>
      </w:r>
    </w:p>
    <w:p w:rsidR="00696F6C" w:rsidRDefault="00CE56F0">
      <w:pPr>
        <w:pStyle w:val="2"/>
        <w:numPr>
          <w:ilvl w:val="0"/>
          <w:numId w:val="7"/>
        </w:numPr>
        <w:shd w:val="clear" w:color="auto" w:fill="auto"/>
        <w:tabs>
          <w:tab w:val="left" w:pos="739"/>
        </w:tabs>
        <w:ind w:left="740" w:right="20" w:hanging="360"/>
      </w:pPr>
      <w:r>
        <w:t>не являются непосредственным основанием оценки как итогового, так и промежуточного уровня развития детей;</w:t>
      </w:r>
    </w:p>
    <w:p w:rsidR="00696F6C" w:rsidRDefault="00CE56F0">
      <w:pPr>
        <w:pStyle w:val="2"/>
        <w:numPr>
          <w:ilvl w:val="0"/>
          <w:numId w:val="7"/>
        </w:numPr>
        <w:shd w:val="clear" w:color="auto" w:fill="auto"/>
        <w:tabs>
          <w:tab w:val="left" w:pos="739"/>
        </w:tabs>
        <w:ind w:left="740" w:right="20" w:hanging="360"/>
      </w:pPr>
      <w:r>
        <w:t>не являются основанием для их формального сравнения с реальными достижениями детей;</w:t>
      </w:r>
    </w:p>
    <w:p w:rsidR="00696F6C" w:rsidRDefault="00CE56F0">
      <w:pPr>
        <w:pStyle w:val="2"/>
        <w:numPr>
          <w:ilvl w:val="0"/>
          <w:numId w:val="7"/>
        </w:numPr>
        <w:shd w:val="clear" w:color="auto" w:fill="auto"/>
        <w:tabs>
          <w:tab w:val="left" w:pos="739"/>
        </w:tabs>
        <w:ind w:left="740" w:right="20" w:hanging="360"/>
      </w:pPr>
      <w:r>
        <w:t xml:space="preserve">не являются основой объективной оценки </w:t>
      </w:r>
      <w:proofErr w:type="gramStart"/>
      <w:r>
        <w:t>соответствия</w:t>
      </w:r>
      <w:proofErr w:type="gramEnd"/>
      <w:r>
        <w:t xml:space="preserve"> установленным требованиям образовательной деятельности и подготовки детей;</w:t>
      </w:r>
    </w:p>
    <w:p w:rsidR="00696F6C" w:rsidRDefault="00CE56F0">
      <w:pPr>
        <w:pStyle w:val="2"/>
        <w:numPr>
          <w:ilvl w:val="0"/>
          <w:numId w:val="7"/>
        </w:numPr>
        <w:shd w:val="clear" w:color="auto" w:fill="auto"/>
        <w:tabs>
          <w:tab w:val="left" w:pos="739"/>
        </w:tabs>
        <w:spacing w:line="326" w:lineRule="exact"/>
        <w:ind w:left="740" w:right="720" w:hanging="360"/>
        <w:jc w:val="left"/>
      </w:pPr>
      <w:r>
        <w:t xml:space="preserve">не являются непосредственным основанием при оценке качества образования. </w:t>
      </w:r>
      <w:r>
        <w:rPr>
          <w:rStyle w:val="a8"/>
        </w:rPr>
        <w:t xml:space="preserve">Целевые ориентиры являются ориентирами </w:t>
      </w:r>
      <w:proofErr w:type="gramStart"/>
      <w:r>
        <w:rPr>
          <w:rStyle w:val="a8"/>
        </w:rPr>
        <w:t>для</w:t>
      </w:r>
      <w:proofErr w:type="gramEnd"/>
      <w:r>
        <w:rPr>
          <w:rStyle w:val="a8"/>
        </w:rPr>
        <w:t>:</w:t>
      </w:r>
    </w:p>
    <w:p w:rsidR="00696F6C" w:rsidRDefault="00CE56F0">
      <w:pPr>
        <w:pStyle w:val="2"/>
        <w:numPr>
          <w:ilvl w:val="0"/>
          <w:numId w:val="7"/>
        </w:numPr>
        <w:shd w:val="clear" w:color="auto" w:fill="auto"/>
        <w:tabs>
          <w:tab w:val="left" w:pos="739"/>
        </w:tabs>
        <w:spacing w:line="326" w:lineRule="exact"/>
        <w:ind w:left="740" w:hanging="360"/>
      </w:pPr>
      <w:r>
        <w:t>решения задач:</w:t>
      </w:r>
    </w:p>
    <w:p w:rsidR="00696F6C" w:rsidRDefault="00CE56F0">
      <w:pPr>
        <w:pStyle w:val="2"/>
        <w:numPr>
          <w:ilvl w:val="0"/>
          <w:numId w:val="7"/>
        </w:numPr>
        <w:shd w:val="clear" w:color="auto" w:fill="auto"/>
        <w:tabs>
          <w:tab w:val="left" w:pos="739"/>
        </w:tabs>
        <w:spacing w:line="326" w:lineRule="exact"/>
        <w:ind w:left="740" w:hanging="360"/>
      </w:pPr>
      <w:r>
        <w:t>формирования Программы;</w:t>
      </w:r>
    </w:p>
    <w:p w:rsidR="00696F6C" w:rsidRDefault="00CE56F0">
      <w:pPr>
        <w:pStyle w:val="2"/>
        <w:numPr>
          <w:ilvl w:val="0"/>
          <w:numId w:val="7"/>
        </w:numPr>
        <w:shd w:val="clear" w:color="auto" w:fill="auto"/>
        <w:tabs>
          <w:tab w:val="left" w:pos="739"/>
        </w:tabs>
        <w:spacing w:line="331" w:lineRule="exact"/>
        <w:ind w:left="740" w:hanging="360"/>
      </w:pPr>
      <w:r>
        <w:t>анализа профессиональной деятельности;</w:t>
      </w:r>
    </w:p>
    <w:p w:rsidR="00696F6C" w:rsidRDefault="00CE56F0">
      <w:pPr>
        <w:pStyle w:val="2"/>
        <w:numPr>
          <w:ilvl w:val="0"/>
          <w:numId w:val="7"/>
        </w:numPr>
        <w:shd w:val="clear" w:color="auto" w:fill="auto"/>
        <w:tabs>
          <w:tab w:val="left" w:pos="739"/>
        </w:tabs>
        <w:spacing w:line="331" w:lineRule="exact"/>
        <w:ind w:left="740" w:hanging="360"/>
      </w:pPr>
      <w:r>
        <w:t>взаимодействия с семьями;</w:t>
      </w:r>
    </w:p>
    <w:p w:rsidR="00696F6C" w:rsidRDefault="00CE56F0">
      <w:pPr>
        <w:pStyle w:val="2"/>
        <w:numPr>
          <w:ilvl w:val="0"/>
          <w:numId w:val="7"/>
        </w:numPr>
        <w:shd w:val="clear" w:color="auto" w:fill="auto"/>
        <w:tabs>
          <w:tab w:val="left" w:pos="739"/>
        </w:tabs>
        <w:spacing w:line="331" w:lineRule="exact"/>
        <w:ind w:left="740" w:hanging="360"/>
      </w:pPr>
      <w:r>
        <w:t>изучения характеристик образования де</w:t>
      </w:r>
      <w:r w:rsidR="00EB7D5E">
        <w:t>тей в возрасте от 2 месяцев до 7</w:t>
      </w:r>
      <w:r>
        <w:t xml:space="preserve"> лет;</w:t>
      </w:r>
    </w:p>
    <w:p w:rsidR="00696F6C" w:rsidRDefault="00CE56F0">
      <w:pPr>
        <w:pStyle w:val="2"/>
        <w:numPr>
          <w:ilvl w:val="0"/>
          <w:numId w:val="7"/>
        </w:numPr>
        <w:shd w:val="clear" w:color="auto" w:fill="auto"/>
        <w:tabs>
          <w:tab w:val="left" w:pos="739"/>
        </w:tabs>
        <w:spacing w:line="322" w:lineRule="exact"/>
        <w:ind w:left="740" w:right="20" w:hanging="360"/>
      </w:pPr>
      <w:r>
        <w:t>информирования родителей (законных представителей) и общественности относительно целей дошкольного образования</w:t>
      </w:r>
    </w:p>
    <w:p w:rsidR="00696F6C" w:rsidRDefault="00CE56F0">
      <w:pPr>
        <w:pStyle w:val="30"/>
        <w:shd w:val="clear" w:color="auto" w:fill="auto"/>
        <w:spacing w:after="0" w:line="322" w:lineRule="exact"/>
        <w:ind w:left="740" w:right="20"/>
        <w:jc w:val="both"/>
      </w:pPr>
      <w:r>
        <w:t>Целевые ориентиры не могут служить непосредственным основанием при решении управленческих задач, включая:</w:t>
      </w:r>
    </w:p>
    <w:p w:rsidR="00696F6C" w:rsidRDefault="00CE56F0">
      <w:pPr>
        <w:pStyle w:val="2"/>
        <w:numPr>
          <w:ilvl w:val="0"/>
          <w:numId w:val="7"/>
        </w:numPr>
        <w:shd w:val="clear" w:color="auto" w:fill="auto"/>
        <w:tabs>
          <w:tab w:val="left" w:pos="739"/>
        </w:tabs>
        <w:spacing w:line="322" w:lineRule="exact"/>
        <w:ind w:left="740" w:hanging="360"/>
      </w:pPr>
      <w:r>
        <w:t>аттестацию педагогических кадров;</w:t>
      </w:r>
    </w:p>
    <w:p w:rsidR="00696F6C" w:rsidRDefault="00CE56F0">
      <w:pPr>
        <w:pStyle w:val="2"/>
        <w:numPr>
          <w:ilvl w:val="0"/>
          <w:numId w:val="7"/>
        </w:numPr>
        <w:shd w:val="clear" w:color="auto" w:fill="auto"/>
        <w:tabs>
          <w:tab w:val="left" w:pos="739"/>
        </w:tabs>
        <w:spacing w:line="322" w:lineRule="exact"/>
        <w:ind w:left="740" w:hanging="360"/>
      </w:pPr>
      <w:r>
        <w:t>оценку качества образования;</w:t>
      </w:r>
    </w:p>
    <w:p w:rsidR="00696F6C" w:rsidRDefault="00CE56F0">
      <w:pPr>
        <w:pStyle w:val="2"/>
        <w:numPr>
          <w:ilvl w:val="0"/>
          <w:numId w:val="7"/>
        </w:numPr>
        <w:shd w:val="clear" w:color="auto" w:fill="auto"/>
        <w:tabs>
          <w:tab w:val="left" w:pos="739"/>
        </w:tabs>
        <w:spacing w:line="322" w:lineRule="exact"/>
        <w:ind w:left="740" w:right="20" w:hanging="360"/>
      </w:pPr>
      <w: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696F6C" w:rsidRDefault="00CE56F0">
      <w:pPr>
        <w:pStyle w:val="2"/>
        <w:numPr>
          <w:ilvl w:val="0"/>
          <w:numId w:val="7"/>
        </w:numPr>
        <w:shd w:val="clear" w:color="auto" w:fill="auto"/>
        <w:tabs>
          <w:tab w:val="left" w:pos="739"/>
        </w:tabs>
        <w:spacing w:line="322" w:lineRule="exact"/>
        <w:ind w:left="740" w:right="20" w:hanging="360"/>
      </w:pPr>
      <w:r>
        <w:t>оценку выполнения муниципального (государственного) задания посредством их включения в показатели качества выполнения задания;</w:t>
      </w:r>
    </w:p>
    <w:p w:rsidR="00696F6C" w:rsidRDefault="00CE56F0">
      <w:pPr>
        <w:pStyle w:val="2"/>
        <w:numPr>
          <w:ilvl w:val="0"/>
          <w:numId w:val="7"/>
        </w:numPr>
        <w:shd w:val="clear" w:color="auto" w:fill="auto"/>
        <w:tabs>
          <w:tab w:val="left" w:pos="739"/>
        </w:tabs>
        <w:ind w:left="740" w:hanging="360"/>
      </w:pPr>
      <w:r>
        <w:t>распределение стимулирующего фонда оплаты труда работников ДОУ</w:t>
      </w:r>
    </w:p>
    <w:p w:rsidR="00696F6C" w:rsidRDefault="00CE56F0">
      <w:pPr>
        <w:pStyle w:val="2"/>
        <w:shd w:val="clear" w:color="auto" w:fill="auto"/>
        <w:ind w:right="20" w:firstLine="720"/>
      </w:pPr>
      <w:r>
        <w:t>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696F6C" w:rsidRDefault="00CE56F0">
      <w:pPr>
        <w:pStyle w:val="2"/>
        <w:shd w:val="clear" w:color="auto" w:fill="auto"/>
        <w:ind w:right="20" w:firstLine="700"/>
      </w:pPr>
      <w:r>
        <w:t>Результаты педагогической диагностики (мониторинга) могут использоваться исключительно для решения следующих образовательных задач:</w:t>
      </w:r>
    </w:p>
    <w:p w:rsidR="00696F6C" w:rsidRDefault="00CE56F0">
      <w:pPr>
        <w:pStyle w:val="2"/>
        <w:numPr>
          <w:ilvl w:val="0"/>
          <w:numId w:val="7"/>
        </w:numPr>
        <w:shd w:val="clear" w:color="auto" w:fill="auto"/>
        <w:tabs>
          <w:tab w:val="left" w:pos="739"/>
        </w:tabs>
        <w:ind w:left="720" w:right="20" w:hanging="340"/>
      </w:pPr>
      <w: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696F6C" w:rsidRDefault="00CE56F0">
      <w:pPr>
        <w:pStyle w:val="2"/>
        <w:numPr>
          <w:ilvl w:val="0"/>
          <w:numId w:val="7"/>
        </w:numPr>
        <w:shd w:val="clear" w:color="auto" w:fill="auto"/>
        <w:tabs>
          <w:tab w:val="left" w:pos="739"/>
        </w:tabs>
        <w:ind w:left="720" w:hanging="340"/>
      </w:pPr>
      <w:r>
        <w:t>оптимизации работы с группой детей.</w:t>
      </w:r>
    </w:p>
    <w:p w:rsidR="00696F6C" w:rsidRDefault="00CE56F0">
      <w:pPr>
        <w:pStyle w:val="2"/>
        <w:shd w:val="clear" w:color="auto" w:fill="auto"/>
        <w:ind w:right="20" w:firstLine="700"/>
      </w:pPr>
      <w: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t>которую</w:t>
      </w:r>
      <w:proofErr w:type="gramEnd"/>
      <w:r>
        <w:t xml:space="preserve"> проводят квалифицированные специалисты (педагоги-психологи, психологи).</w:t>
      </w:r>
    </w:p>
    <w:p w:rsidR="00696F6C" w:rsidRDefault="00CE56F0">
      <w:pPr>
        <w:pStyle w:val="2"/>
        <w:shd w:val="clear" w:color="auto" w:fill="auto"/>
        <w:ind w:right="20" w:firstLine="700"/>
      </w:pPr>
      <w:r>
        <w:t>Участие ребенка в психологической диагностике допускается только с согласия его родителей (законных представителей).</w:t>
      </w:r>
    </w:p>
    <w:p w:rsidR="00696F6C" w:rsidRDefault="00CE56F0">
      <w:pPr>
        <w:pStyle w:val="2"/>
        <w:shd w:val="clear" w:color="auto" w:fill="auto"/>
        <w:spacing w:after="198"/>
        <w:ind w:right="20" w:firstLine="700"/>
      </w:pPr>
      <w: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696F6C" w:rsidRDefault="00CE56F0">
      <w:pPr>
        <w:pStyle w:val="10"/>
        <w:keepNext/>
        <w:keepLines/>
        <w:numPr>
          <w:ilvl w:val="0"/>
          <w:numId w:val="8"/>
        </w:numPr>
        <w:shd w:val="clear" w:color="auto" w:fill="auto"/>
        <w:tabs>
          <w:tab w:val="left" w:pos="3417"/>
        </w:tabs>
        <w:spacing w:before="0" w:line="370" w:lineRule="exact"/>
        <w:ind w:left="3100" w:firstLine="0"/>
        <w:jc w:val="both"/>
      </w:pPr>
      <w:bookmarkStart w:id="10" w:name="bookmark10"/>
      <w:r>
        <w:lastRenderedPageBreak/>
        <w:t>Содержательный раздел</w:t>
      </w:r>
      <w:bookmarkEnd w:id="10"/>
    </w:p>
    <w:p w:rsidR="00696F6C" w:rsidRDefault="00CE56F0">
      <w:pPr>
        <w:pStyle w:val="10"/>
        <w:keepNext/>
        <w:keepLines/>
        <w:numPr>
          <w:ilvl w:val="0"/>
          <w:numId w:val="9"/>
        </w:numPr>
        <w:shd w:val="clear" w:color="auto" w:fill="auto"/>
        <w:tabs>
          <w:tab w:val="left" w:pos="2531"/>
        </w:tabs>
        <w:spacing w:before="0" w:line="370" w:lineRule="exact"/>
        <w:ind w:left="1840" w:right="1880" w:firstLine="340"/>
        <w:jc w:val="left"/>
      </w:pPr>
      <w:bookmarkStart w:id="11" w:name="bookmark11"/>
      <w:r>
        <w:t>Описание ведущих видов деятельности для детей младенческого и раннего возраста</w:t>
      </w:r>
      <w:bookmarkEnd w:id="11"/>
    </w:p>
    <w:p w:rsidR="00696F6C" w:rsidRDefault="00CE56F0">
      <w:pPr>
        <w:pStyle w:val="2"/>
        <w:shd w:val="clear" w:color="auto" w:fill="auto"/>
        <w:ind w:right="20" w:firstLine="700"/>
      </w:pPr>
      <w:r>
        <w:t xml:space="preserve">Содержание психолого-педагогической работы представлено в соответствии с возрастными периодами и </w:t>
      </w:r>
      <w:proofErr w:type="spellStart"/>
      <w:r>
        <w:t>подпериодами</w:t>
      </w:r>
      <w:proofErr w:type="spellEnd"/>
      <w:r>
        <w:t xml:space="preserve"> развития детей от 2 месяцев до 3 лет. Образовательные задачи решаются наиболее эффективно тогда, когда педагог целенаправленно использует интегративный подход в процессе образования детей от 2 месяцев до 3 лет.</w:t>
      </w:r>
    </w:p>
    <w:p w:rsidR="00696F6C" w:rsidRDefault="00CE56F0">
      <w:pPr>
        <w:pStyle w:val="30"/>
        <w:shd w:val="clear" w:color="auto" w:fill="auto"/>
        <w:spacing w:after="0" w:line="317" w:lineRule="exact"/>
        <w:ind w:left="720" w:right="6200"/>
        <w:jc w:val="left"/>
      </w:pPr>
      <w:r>
        <w:t xml:space="preserve">От 2 месяцев до 1 года </w:t>
      </w:r>
      <w:r>
        <w:rPr>
          <w:rStyle w:val="31"/>
        </w:rPr>
        <w:t xml:space="preserve">Создание условий </w:t>
      </w:r>
      <w:proofErr w:type="gramStart"/>
      <w:r>
        <w:rPr>
          <w:rStyle w:val="31"/>
        </w:rPr>
        <w:t>для</w:t>
      </w:r>
      <w:proofErr w:type="gramEnd"/>
      <w:r>
        <w:rPr>
          <w:rStyle w:val="31"/>
        </w:rPr>
        <w:t>:</w:t>
      </w:r>
    </w:p>
    <w:p w:rsidR="00696F6C" w:rsidRDefault="00CE56F0">
      <w:pPr>
        <w:pStyle w:val="2"/>
        <w:numPr>
          <w:ilvl w:val="0"/>
          <w:numId w:val="7"/>
        </w:numPr>
        <w:shd w:val="clear" w:color="auto" w:fill="auto"/>
        <w:tabs>
          <w:tab w:val="left" w:pos="739"/>
        </w:tabs>
        <w:ind w:left="720" w:right="20" w:hanging="340"/>
      </w:pPr>
      <w:r>
        <w:t>сохранения и укрепления здоровья детей, обеспечения их физического и психического развития;</w:t>
      </w:r>
    </w:p>
    <w:p w:rsidR="00696F6C" w:rsidRDefault="00CE56F0">
      <w:pPr>
        <w:pStyle w:val="2"/>
        <w:numPr>
          <w:ilvl w:val="0"/>
          <w:numId w:val="7"/>
        </w:numPr>
        <w:shd w:val="clear" w:color="auto" w:fill="auto"/>
        <w:tabs>
          <w:tab w:val="left" w:pos="739"/>
        </w:tabs>
        <w:spacing w:line="331" w:lineRule="exact"/>
        <w:ind w:left="720" w:hanging="340"/>
      </w:pPr>
      <w:r>
        <w:t>своевременного развития движений руки;</w:t>
      </w:r>
    </w:p>
    <w:p w:rsidR="00696F6C" w:rsidRDefault="00CE56F0">
      <w:pPr>
        <w:pStyle w:val="2"/>
        <w:numPr>
          <w:ilvl w:val="0"/>
          <w:numId w:val="7"/>
        </w:numPr>
        <w:shd w:val="clear" w:color="auto" w:fill="auto"/>
        <w:tabs>
          <w:tab w:val="left" w:pos="739"/>
        </w:tabs>
        <w:spacing w:line="331" w:lineRule="exact"/>
        <w:ind w:left="720" w:hanging="340"/>
      </w:pPr>
      <w:r>
        <w:t>своевременного овладения ползанием и ходьбой;</w:t>
      </w:r>
    </w:p>
    <w:p w:rsidR="00696F6C" w:rsidRDefault="00CE56F0">
      <w:pPr>
        <w:pStyle w:val="2"/>
        <w:numPr>
          <w:ilvl w:val="0"/>
          <w:numId w:val="7"/>
        </w:numPr>
        <w:shd w:val="clear" w:color="auto" w:fill="auto"/>
        <w:tabs>
          <w:tab w:val="left" w:pos="739"/>
        </w:tabs>
        <w:spacing w:line="331" w:lineRule="exact"/>
        <w:ind w:left="720" w:hanging="340"/>
      </w:pPr>
      <w:r>
        <w:t>развития зрительного и слухового анализаторов;</w:t>
      </w:r>
    </w:p>
    <w:p w:rsidR="00696F6C" w:rsidRDefault="00CE56F0">
      <w:pPr>
        <w:pStyle w:val="2"/>
        <w:numPr>
          <w:ilvl w:val="0"/>
          <w:numId w:val="7"/>
        </w:numPr>
        <w:shd w:val="clear" w:color="auto" w:fill="auto"/>
        <w:tabs>
          <w:tab w:val="left" w:pos="739"/>
        </w:tabs>
        <w:spacing w:line="331" w:lineRule="exact"/>
        <w:ind w:left="720" w:hanging="340"/>
      </w:pPr>
      <w:r>
        <w:t>приобретения сенсорного опыта;</w:t>
      </w:r>
    </w:p>
    <w:p w:rsidR="00696F6C" w:rsidRDefault="00CE56F0">
      <w:pPr>
        <w:pStyle w:val="2"/>
        <w:numPr>
          <w:ilvl w:val="0"/>
          <w:numId w:val="7"/>
        </w:numPr>
        <w:shd w:val="clear" w:color="auto" w:fill="auto"/>
        <w:tabs>
          <w:tab w:val="left" w:pos="739"/>
        </w:tabs>
        <w:spacing w:line="331" w:lineRule="exact"/>
        <w:ind w:left="720" w:hanging="340"/>
      </w:pPr>
      <w:r>
        <w:t>развития интереса ребёнка к окружающим предметам, игрушкам;</w:t>
      </w:r>
    </w:p>
    <w:p w:rsidR="00696F6C" w:rsidRDefault="00CE56F0">
      <w:pPr>
        <w:pStyle w:val="2"/>
        <w:numPr>
          <w:ilvl w:val="0"/>
          <w:numId w:val="7"/>
        </w:numPr>
        <w:shd w:val="clear" w:color="auto" w:fill="auto"/>
        <w:tabs>
          <w:tab w:val="left" w:pos="739"/>
        </w:tabs>
        <w:spacing w:line="331" w:lineRule="exact"/>
        <w:ind w:left="720" w:hanging="340"/>
      </w:pPr>
      <w:r>
        <w:t>формирования понимания речи взрослого;</w:t>
      </w:r>
    </w:p>
    <w:p w:rsidR="00696F6C" w:rsidRDefault="00CE56F0">
      <w:pPr>
        <w:pStyle w:val="2"/>
        <w:numPr>
          <w:ilvl w:val="0"/>
          <w:numId w:val="7"/>
        </w:numPr>
        <w:shd w:val="clear" w:color="auto" w:fill="auto"/>
        <w:tabs>
          <w:tab w:val="left" w:pos="739"/>
        </w:tabs>
        <w:spacing w:line="331" w:lineRule="exact"/>
        <w:ind w:left="720" w:hanging="340"/>
      </w:pPr>
      <w:r>
        <w:t>овладения активной речью;</w:t>
      </w:r>
    </w:p>
    <w:p w:rsidR="00696F6C" w:rsidRDefault="00CE56F0">
      <w:pPr>
        <w:pStyle w:val="2"/>
        <w:numPr>
          <w:ilvl w:val="0"/>
          <w:numId w:val="7"/>
        </w:numPr>
        <w:shd w:val="clear" w:color="auto" w:fill="auto"/>
        <w:tabs>
          <w:tab w:val="left" w:pos="739"/>
        </w:tabs>
        <w:ind w:left="720" w:right="20" w:hanging="340"/>
      </w:pPr>
      <w:r>
        <w:t>положительно-эмоционального отношения ребёнка к проведению культурно</w:t>
      </w:r>
      <w:r w:rsidR="004B25B9">
        <w:t>-</w:t>
      </w:r>
      <w:r>
        <w:softHyphen/>
        <w:t>гигиенических процедур;</w:t>
      </w:r>
    </w:p>
    <w:p w:rsidR="00696F6C" w:rsidRDefault="00CE56F0">
      <w:pPr>
        <w:pStyle w:val="2"/>
        <w:numPr>
          <w:ilvl w:val="0"/>
          <w:numId w:val="7"/>
        </w:numPr>
        <w:shd w:val="clear" w:color="auto" w:fill="auto"/>
        <w:tabs>
          <w:tab w:val="left" w:pos="739"/>
        </w:tabs>
        <w:ind w:left="720" w:hanging="340"/>
      </w:pPr>
      <w:r>
        <w:t>проявлений желаний ребёнка в самообслуживании.</w:t>
      </w:r>
    </w:p>
    <w:p w:rsidR="00696F6C" w:rsidRDefault="00CE56F0">
      <w:pPr>
        <w:pStyle w:val="2"/>
        <w:shd w:val="clear" w:color="auto" w:fill="auto"/>
        <w:ind w:right="20" w:firstLine="700"/>
      </w:pPr>
      <w:r>
        <w:t>На протяжении первого года жизни с детьми проводятся игровые действия, игры в период бодрствования. Целью их является развитие ведущих линий, влияющих на физическое и психическое становление ребёнка. На первом году жизни проводятся игровые действия, игры на развитие восприятия, речи и ориентировки в окружающем, на развитие действий с предметами, общих движений, музыкальные игры, игры-развлечения.</w:t>
      </w:r>
    </w:p>
    <w:p w:rsidR="00696F6C" w:rsidRDefault="00CE56F0">
      <w:pPr>
        <w:pStyle w:val="2"/>
        <w:shd w:val="clear" w:color="auto" w:fill="auto"/>
        <w:ind w:left="20" w:right="20" w:firstLine="700"/>
      </w:pPr>
      <w:r>
        <w:t>В период от 2 до 6 месяцев игровые действия, игры проводятся индивидуально не более 3-5 мин. Цель: совершенствование зрительной и слуховой ориентировки, развитие движений руки, формирование эмоционального отклика, понимание речи взрослого, развитие лепета.</w:t>
      </w:r>
    </w:p>
    <w:p w:rsidR="00696F6C" w:rsidRDefault="00CE56F0">
      <w:pPr>
        <w:pStyle w:val="2"/>
        <w:shd w:val="clear" w:color="auto" w:fill="auto"/>
        <w:ind w:left="20" w:right="20" w:firstLine="700"/>
      </w:pPr>
      <w:r>
        <w:t xml:space="preserve">В период от 6 до 9 месяцев игровые действия, игры проводятся как индивидуально, так и с небольшой подгруппой детей (по 2-5 человек). </w:t>
      </w:r>
      <w:proofErr w:type="gramStart"/>
      <w:r>
        <w:t>Индивидуальные игровые действия, игры проводятся в любые отрезки времени, а подгрупповые — в определённое режимное время, не более 10 мин. Цель: совершенствование зрения, слуха, осязания; развитие координации рук, манипуляций с предметами; способствование развитию умений ползать, садиться, вставать, переступать, держась за опору; развитие понимания речи взрослого, развитие предпосылок активной речи.</w:t>
      </w:r>
      <w:proofErr w:type="gramEnd"/>
    </w:p>
    <w:p w:rsidR="00696F6C" w:rsidRDefault="00CE56F0">
      <w:pPr>
        <w:pStyle w:val="2"/>
        <w:shd w:val="clear" w:color="auto" w:fill="auto"/>
        <w:ind w:left="20" w:right="20" w:firstLine="700"/>
      </w:pPr>
      <w:r>
        <w:t>В период от 9 месяцев до 1 года игровые действия, игры проводятся по подгруппам (не более 5-6 детей) по 10 мин. В течение дня со всеми детьми организуются разные виды игровых действий, игр, соответствующих возрасту. Цель: обогащение сенсорного опыта, совершенствование ранее освоенных движений (ползание, ходьба); формирование способности понимать речь взрослого, выполнять его просьбы; выполнение действий с разными игрушками, формирование эмоционального отклика на показ игрушек, картинок; развитие активной речи (умение пользоваться словами, обозначающими названия предметов и действий); развитие восприятия музыки, формирование интереса к пению взрослых.</w:t>
      </w:r>
    </w:p>
    <w:p w:rsidR="00696F6C" w:rsidRDefault="00CE56F0">
      <w:pPr>
        <w:pStyle w:val="30"/>
        <w:shd w:val="clear" w:color="auto" w:fill="auto"/>
        <w:spacing w:after="0" w:line="317" w:lineRule="exact"/>
        <w:ind w:left="20" w:firstLine="700"/>
        <w:jc w:val="both"/>
      </w:pPr>
      <w:r>
        <w:t>От 1 года до 2 лет</w:t>
      </w:r>
    </w:p>
    <w:p w:rsidR="00696F6C" w:rsidRDefault="00CE56F0">
      <w:pPr>
        <w:pStyle w:val="2"/>
        <w:shd w:val="clear" w:color="auto" w:fill="auto"/>
        <w:ind w:left="20" w:right="20" w:firstLine="700"/>
      </w:pPr>
      <w:r>
        <w:t>Данный возраст делят на два качественно равных периода: от 1 года до 1,5 лет и от 1,5 до 2 лет.</w:t>
      </w:r>
    </w:p>
    <w:p w:rsidR="00696F6C" w:rsidRDefault="00CE56F0">
      <w:pPr>
        <w:pStyle w:val="2"/>
        <w:shd w:val="clear" w:color="auto" w:fill="auto"/>
        <w:ind w:left="20" w:right="20" w:firstLine="700"/>
      </w:pPr>
      <w:r>
        <w:t xml:space="preserve">В каждом из двух периодов выделяются свои главные линии, отвечающие генетическим </w:t>
      </w:r>
      <w:r>
        <w:lastRenderedPageBreak/>
        <w:t>задачам развития. Основными ведущими линиями развития ребёнка на втором году жизни являются: овладение самостоятельной ходьбой, развитие речи, усложнение предметной деятельности, появление сюжетно</w:t>
      </w:r>
      <w:r w:rsidR="004B25B9">
        <w:t xml:space="preserve"> </w:t>
      </w:r>
      <w:r>
        <w:t>-</w:t>
      </w:r>
      <w:r w:rsidR="004B25B9">
        <w:t xml:space="preserve"> </w:t>
      </w:r>
      <w:proofErr w:type="spellStart"/>
      <w:r>
        <w:t>отобразительной</w:t>
      </w:r>
      <w:proofErr w:type="spellEnd"/>
      <w:r>
        <w:t xml:space="preserve"> игры. В возрасте от 1 года до 2 лет ведущей является предметная деятельность.</w:t>
      </w:r>
    </w:p>
    <w:p w:rsidR="00696F6C" w:rsidRDefault="00CE56F0">
      <w:pPr>
        <w:pStyle w:val="2"/>
        <w:shd w:val="clear" w:color="auto" w:fill="auto"/>
        <w:ind w:left="20" w:right="20" w:firstLine="700"/>
        <w:jc w:val="left"/>
      </w:pPr>
      <w:r>
        <w:t xml:space="preserve">Развитие детей этого возраста отличается своеобразием: у них отсутствуют осознанные произвольные действия; усвоение первых представлений и умений происходит на основе непроизвольного запоминания. Поэтому образовательная деятельность должна проводиться с высоким эмоционально-чувственным подкреплением, в процессе игры. </w:t>
      </w:r>
      <w:r>
        <w:rPr>
          <w:rStyle w:val="a8"/>
        </w:rPr>
        <w:t xml:space="preserve">Социально-коммуникативное развитие </w:t>
      </w:r>
      <w:r>
        <w:t>Обеспечение развития первичных представлений:</w:t>
      </w:r>
    </w:p>
    <w:p w:rsidR="00696F6C" w:rsidRDefault="00CE56F0">
      <w:pPr>
        <w:pStyle w:val="2"/>
        <w:numPr>
          <w:ilvl w:val="0"/>
          <w:numId w:val="7"/>
        </w:numPr>
        <w:shd w:val="clear" w:color="auto" w:fill="auto"/>
        <w:tabs>
          <w:tab w:val="left" w:pos="738"/>
        </w:tabs>
        <w:spacing w:line="322" w:lineRule="exact"/>
        <w:ind w:left="720" w:hanging="340"/>
      </w:pPr>
      <w:r>
        <w:t>о составе своей семьи (папа, мама, брат, сестра);</w:t>
      </w:r>
    </w:p>
    <w:p w:rsidR="00696F6C" w:rsidRDefault="00CE56F0">
      <w:pPr>
        <w:pStyle w:val="2"/>
        <w:numPr>
          <w:ilvl w:val="0"/>
          <w:numId w:val="7"/>
        </w:numPr>
        <w:shd w:val="clear" w:color="auto" w:fill="auto"/>
        <w:tabs>
          <w:tab w:val="left" w:pos="738"/>
        </w:tabs>
        <w:spacing w:line="322" w:lineRule="exact"/>
        <w:ind w:left="720" w:right="860" w:hanging="340"/>
        <w:jc w:val="left"/>
      </w:pPr>
      <w:r>
        <w:t>об основных источниках опасности в быту (огонь, острые предметы и т. д.). Создание условий для приобретения опыта:</w:t>
      </w:r>
    </w:p>
    <w:p w:rsidR="00696F6C" w:rsidRDefault="00CE56F0">
      <w:pPr>
        <w:pStyle w:val="2"/>
        <w:numPr>
          <w:ilvl w:val="0"/>
          <w:numId w:val="7"/>
        </w:numPr>
        <w:shd w:val="clear" w:color="auto" w:fill="auto"/>
        <w:tabs>
          <w:tab w:val="left" w:pos="738"/>
        </w:tabs>
        <w:spacing w:line="322" w:lineRule="exact"/>
        <w:ind w:left="720" w:hanging="340"/>
      </w:pPr>
      <w:r>
        <w:t xml:space="preserve">участия в совместных играх </w:t>
      </w:r>
      <w:proofErr w:type="gramStart"/>
      <w:r>
        <w:t>со</w:t>
      </w:r>
      <w:proofErr w:type="gramEnd"/>
      <w:r>
        <w:t xml:space="preserve"> взрослым;</w:t>
      </w:r>
    </w:p>
    <w:p w:rsidR="00696F6C" w:rsidRDefault="00CE56F0">
      <w:pPr>
        <w:pStyle w:val="2"/>
        <w:numPr>
          <w:ilvl w:val="0"/>
          <w:numId w:val="7"/>
        </w:numPr>
        <w:shd w:val="clear" w:color="auto" w:fill="auto"/>
        <w:tabs>
          <w:tab w:val="left" w:pos="738"/>
        </w:tabs>
        <w:spacing w:line="322" w:lineRule="exact"/>
        <w:ind w:left="720" w:right="20" w:hanging="340"/>
      </w:pPr>
      <w:r>
        <w:t>нахождения и показа игрушки по просьбе воспитателя, называния и использования игрушек в соответствии с назначением (из чашки поить куклу, на кроватку укладывать спать и т. д.);</w:t>
      </w:r>
    </w:p>
    <w:p w:rsidR="00696F6C" w:rsidRDefault="00CE56F0">
      <w:pPr>
        <w:pStyle w:val="2"/>
        <w:numPr>
          <w:ilvl w:val="0"/>
          <w:numId w:val="7"/>
        </w:numPr>
        <w:shd w:val="clear" w:color="auto" w:fill="auto"/>
        <w:tabs>
          <w:tab w:val="left" w:pos="738"/>
        </w:tabs>
        <w:spacing w:line="322" w:lineRule="exact"/>
        <w:ind w:left="720" w:right="20" w:hanging="340"/>
      </w:pPr>
      <w:r>
        <w:t>отображения простейших ситуаций собственной жизни в игровых действиях («Покорми куклу», «Уложи куклу спать» и т. д.);</w:t>
      </w:r>
    </w:p>
    <w:p w:rsidR="00696F6C" w:rsidRDefault="00CE56F0">
      <w:pPr>
        <w:pStyle w:val="2"/>
        <w:numPr>
          <w:ilvl w:val="0"/>
          <w:numId w:val="7"/>
        </w:numPr>
        <w:shd w:val="clear" w:color="auto" w:fill="auto"/>
        <w:tabs>
          <w:tab w:val="left" w:pos="318"/>
        </w:tabs>
        <w:spacing w:line="322" w:lineRule="exact"/>
        <w:ind w:left="360" w:right="20" w:hanging="360"/>
      </w:pPr>
      <w:r>
        <w:t>развития игровых действий (куклу кормят, укладывают спать, возят в коляске, лечат);</w:t>
      </w:r>
    </w:p>
    <w:p w:rsidR="00696F6C" w:rsidRDefault="00CE56F0">
      <w:pPr>
        <w:pStyle w:val="2"/>
        <w:numPr>
          <w:ilvl w:val="0"/>
          <w:numId w:val="7"/>
        </w:numPr>
        <w:shd w:val="clear" w:color="auto" w:fill="auto"/>
        <w:tabs>
          <w:tab w:val="left" w:pos="318"/>
        </w:tabs>
        <w:spacing w:line="322" w:lineRule="exact"/>
        <w:ind w:left="360" w:hanging="360"/>
      </w:pPr>
      <w:r>
        <w:t>осуществления игровых действий в жизненно-логической последовательности;</w:t>
      </w:r>
    </w:p>
    <w:p w:rsidR="00696F6C" w:rsidRDefault="00CE56F0">
      <w:pPr>
        <w:pStyle w:val="2"/>
        <w:numPr>
          <w:ilvl w:val="0"/>
          <w:numId w:val="7"/>
        </w:numPr>
        <w:shd w:val="clear" w:color="auto" w:fill="auto"/>
        <w:tabs>
          <w:tab w:val="left" w:pos="318"/>
        </w:tabs>
        <w:spacing w:line="322" w:lineRule="exact"/>
        <w:ind w:left="360" w:right="20" w:hanging="360"/>
      </w:pPr>
      <w:r>
        <w:t xml:space="preserve">самостоятельной игры с игрушками, перехода от игры </w:t>
      </w:r>
      <w:proofErr w:type="gramStart"/>
      <w:r>
        <w:t>со</w:t>
      </w:r>
      <w:proofErr w:type="gramEnd"/>
      <w:r>
        <w:t xml:space="preserve"> взрослым к игре рядом и вместе с другим ребёнком;</w:t>
      </w:r>
    </w:p>
    <w:p w:rsidR="00696F6C" w:rsidRDefault="00CE56F0">
      <w:pPr>
        <w:pStyle w:val="2"/>
        <w:numPr>
          <w:ilvl w:val="0"/>
          <w:numId w:val="7"/>
        </w:numPr>
        <w:shd w:val="clear" w:color="auto" w:fill="auto"/>
        <w:tabs>
          <w:tab w:val="left" w:pos="318"/>
        </w:tabs>
        <w:spacing w:line="322" w:lineRule="exact"/>
        <w:ind w:left="360" w:right="20" w:hanging="360"/>
      </w:pPr>
      <w:r>
        <w:t xml:space="preserve">доброжелательного </w:t>
      </w:r>
      <w:proofErr w:type="spellStart"/>
      <w:r>
        <w:t>контактирования</w:t>
      </w:r>
      <w:proofErr w:type="spellEnd"/>
      <w:r>
        <w:t xml:space="preserve"> </w:t>
      </w:r>
      <w:proofErr w:type="gramStart"/>
      <w:r>
        <w:t>со</w:t>
      </w:r>
      <w:proofErr w:type="gramEnd"/>
      <w:r>
        <w:t xml:space="preserve"> взрослыми, проявления положительных эмоций в ответ на доброжелательное воздействие взрослого;</w:t>
      </w:r>
    </w:p>
    <w:p w:rsidR="00696F6C" w:rsidRDefault="00CE56F0">
      <w:pPr>
        <w:pStyle w:val="2"/>
        <w:numPr>
          <w:ilvl w:val="0"/>
          <w:numId w:val="7"/>
        </w:numPr>
        <w:shd w:val="clear" w:color="auto" w:fill="auto"/>
        <w:tabs>
          <w:tab w:val="left" w:pos="318"/>
        </w:tabs>
        <w:spacing w:line="322" w:lineRule="exact"/>
        <w:ind w:left="360" w:hanging="360"/>
      </w:pPr>
      <w:r>
        <w:t>действия по разрешению (когда можно) и остановки по запрету (когда нельзя);</w:t>
      </w:r>
    </w:p>
    <w:p w:rsidR="00696F6C" w:rsidRDefault="00CE56F0">
      <w:pPr>
        <w:pStyle w:val="2"/>
        <w:numPr>
          <w:ilvl w:val="0"/>
          <w:numId w:val="7"/>
        </w:numPr>
        <w:shd w:val="clear" w:color="auto" w:fill="auto"/>
        <w:tabs>
          <w:tab w:val="left" w:pos="318"/>
        </w:tabs>
        <w:spacing w:line="322" w:lineRule="exact"/>
        <w:ind w:left="360" w:right="20" w:hanging="360"/>
      </w:pPr>
      <w:r>
        <w:t>понимания слов «нельзя», «можно», «нужно» и действия в соответствии с их значением;</w:t>
      </w:r>
    </w:p>
    <w:p w:rsidR="00696F6C" w:rsidRDefault="00CE56F0">
      <w:pPr>
        <w:pStyle w:val="2"/>
        <w:numPr>
          <w:ilvl w:val="0"/>
          <w:numId w:val="7"/>
        </w:numPr>
        <w:shd w:val="clear" w:color="auto" w:fill="auto"/>
        <w:tabs>
          <w:tab w:val="left" w:pos="318"/>
        </w:tabs>
        <w:spacing w:line="322" w:lineRule="exact"/>
        <w:ind w:left="360" w:right="20" w:hanging="360"/>
      </w:pPr>
      <w:r>
        <w:t>обращения с просьбой к взрослому (поменяться игрушкой с другим ребёнком), поприветствовать его, попрощаться с ним, поблагодарить; понимания эмоциональных состояний близких взрослых и детей;</w:t>
      </w:r>
    </w:p>
    <w:p w:rsidR="00696F6C" w:rsidRDefault="00CE56F0">
      <w:pPr>
        <w:pStyle w:val="2"/>
        <w:numPr>
          <w:ilvl w:val="0"/>
          <w:numId w:val="7"/>
        </w:numPr>
        <w:shd w:val="clear" w:color="auto" w:fill="auto"/>
        <w:tabs>
          <w:tab w:val="left" w:pos="318"/>
        </w:tabs>
        <w:spacing w:line="322" w:lineRule="exact"/>
        <w:ind w:left="360" w:right="20" w:hanging="360"/>
      </w:pPr>
      <w:r>
        <w:t xml:space="preserve">проявлений эмоциональной отзывчивости в общении </w:t>
      </w:r>
      <w:proofErr w:type="gramStart"/>
      <w:r>
        <w:t>со</w:t>
      </w:r>
      <w:proofErr w:type="gramEnd"/>
      <w:r>
        <w:t xml:space="preserve"> взрослыми, сверстниками, к совместным действиям с предметами и игрушками;</w:t>
      </w:r>
    </w:p>
    <w:p w:rsidR="00696F6C" w:rsidRDefault="00CE56F0">
      <w:pPr>
        <w:pStyle w:val="2"/>
        <w:numPr>
          <w:ilvl w:val="0"/>
          <w:numId w:val="7"/>
        </w:numPr>
        <w:shd w:val="clear" w:color="auto" w:fill="auto"/>
        <w:tabs>
          <w:tab w:val="left" w:pos="318"/>
        </w:tabs>
        <w:spacing w:line="322" w:lineRule="exact"/>
        <w:ind w:left="360" w:right="20" w:hanging="360"/>
      </w:pPr>
      <w:proofErr w:type="gramStart"/>
      <w:r>
        <w:t>называния своего имени (после 1,5 лет); узнавания себя в зеркале, на фотографии; понимания своей половой принадлежности (мальчик, девочка) по внешним признакам (одежде, причёске);</w:t>
      </w:r>
      <w:proofErr w:type="gramEnd"/>
    </w:p>
    <w:p w:rsidR="00696F6C" w:rsidRDefault="00CE56F0">
      <w:pPr>
        <w:pStyle w:val="2"/>
        <w:numPr>
          <w:ilvl w:val="0"/>
          <w:numId w:val="7"/>
        </w:numPr>
        <w:shd w:val="clear" w:color="auto" w:fill="auto"/>
        <w:tabs>
          <w:tab w:val="left" w:pos="318"/>
        </w:tabs>
        <w:spacing w:line="322" w:lineRule="exact"/>
        <w:ind w:left="360" w:right="20" w:hanging="360"/>
      </w:pPr>
      <w:r>
        <w:t>элементарного самообслуживания (при помощи взрослого одеваться и раздеваться в определённой последовательности);</w:t>
      </w:r>
    </w:p>
    <w:p w:rsidR="00696F6C" w:rsidRDefault="00CE56F0">
      <w:pPr>
        <w:pStyle w:val="2"/>
        <w:numPr>
          <w:ilvl w:val="0"/>
          <w:numId w:val="7"/>
        </w:numPr>
        <w:shd w:val="clear" w:color="auto" w:fill="auto"/>
        <w:tabs>
          <w:tab w:val="left" w:pos="318"/>
        </w:tabs>
        <w:spacing w:line="322" w:lineRule="exact"/>
        <w:ind w:left="360" w:hanging="360"/>
      </w:pPr>
      <w:r>
        <w:t>обращения к взрослому за помощью в процессе самообслуживания.</w:t>
      </w:r>
    </w:p>
    <w:p w:rsidR="00696F6C" w:rsidRDefault="00CE56F0">
      <w:pPr>
        <w:pStyle w:val="30"/>
        <w:shd w:val="clear" w:color="auto" w:fill="auto"/>
        <w:spacing w:after="0" w:line="322" w:lineRule="exact"/>
        <w:ind w:left="360"/>
        <w:jc w:val="left"/>
      </w:pPr>
      <w:r>
        <w:t>Познавательное развитие</w:t>
      </w:r>
    </w:p>
    <w:p w:rsidR="00696F6C" w:rsidRDefault="00CE56F0">
      <w:pPr>
        <w:pStyle w:val="2"/>
        <w:shd w:val="clear" w:color="auto" w:fill="auto"/>
        <w:spacing w:line="322" w:lineRule="exact"/>
        <w:ind w:left="360" w:firstLine="0"/>
        <w:jc w:val="left"/>
      </w:pPr>
      <w:r>
        <w:t>Обеспечение развития первичных представлений:</w:t>
      </w:r>
    </w:p>
    <w:p w:rsidR="00696F6C" w:rsidRDefault="00CE56F0">
      <w:pPr>
        <w:pStyle w:val="2"/>
        <w:numPr>
          <w:ilvl w:val="0"/>
          <w:numId w:val="7"/>
        </w:numPr>
        <w:shd w:val="clear" w:color="auto" w:fill="auto"/>
        <w:tabs>
          <w:tab w:val="left" w:pos="318"/>
        </w:tabs>
        <w:spacing w:line="322" w:lineRule="exact"/>
        <w:ind w:left="360" w:right="20" w:hanging="360"/>
      </w:pPr>
      <w:r>
        <w:t>о предметах ближайшего окружения и их свойствах (величине, цвете, форме) на основе чувственного опыта;</w:t>
      </w:r>
    </w:p>
    <w:p w:rsidR="00696F6C" w:rsidRDefault="00CE56F0">
      <w:pPr>
        <w:pStyle w:val="2"/>
        <w:numPr>
          <w:ilvl w:val="0"/>
          <w:numId w:val="7"/>
        </w:numPr>
        <w:shd w:val="clear" w:color="auto" w:fill="auto"/>
        <w:tabs>
          <w:tab w:val="left" w:pos="318"/>
        </w:tabs>
        <w:spacing w:line="322" w:lineRule="exact"/>
        <w:ind w:left="360" w:hanging="360"/>
      </w:pPr>
      <w:r>
        <w:t>о равенстве - неравенстве групп предметов (один - много);</w:t>
      </w:r>
    </w:p>
    <w:p w:rsidR="00696F6C" w:rsidRDefault="00CE56F0">
      <w:pPr>
        <w:pStyle w:val="2"/>
        <w:numPr>
          <w:ilvl w:val="0"/>
          <w:numId w:val="7"/>
        </w:numPr>
        <w:shd w:val="clear" w:color="auto" w:fill="auto"/>
        <w:tabs>
          <w:tab w:val="left" w:pos="318"/>
        </w:tabs>
        <w:spacing w:line="322" w:lineRule="exact"/>
        <w:ind w:left="360" w:hanging="360"/>
      </w:pPr>
      <w:r>
        <w:t>о форме (круг), о времени (день, ночь, вечер, утро);</w:t>
      </w:r>
    </w:p>
    <w:p w:rsidR="00696F6C" w:rsidRDefault="00CE56F0">
      <w:pPr>
        <w:pStyle w:val="2"/>
        <w:numPr>
          <w:ilvl w:val="0"/>
          <w:numId w:val="7"/>
        </w:numPr>
        <w:shd w:val="clear" w:color="auto" w:fill="auto"/>
        <w:tabs>
          <w:tab w:val="left" w:pos="318"/>
        </w:tabs>
        <w:spacing w:line="322" w:lineRule="exact"/>
        <w:ind w:left="360" w:right="20" w:hanging="360"/>
      </w:pPr>
      <w:proofErr w:type="gramStart"/>
      <w:r>
        <w:t>о животных, живущих рядом, их частях тела (голова, хвост), движениях (бегает, летает).</w:t>
      </w:r>
      <w:proofErr w:type="gramEnd"/>
    </w:p>
    <w:p w:rsidR="00696F6C" w:rsidRDefault="00CE56F0">
      <w:pPr>
        <w:pStyle w:val="2"/>
        <w:shd w:val="clear" w:color="auto" w:fill="auto"/>
        <w:spacing w:line="322" w:lineRule="exact"/>
        <w:ind w:left="360" w:firstLine="0"/>
        <w:jc w:val="left"/>
      </w:pPr>
      <w:r>
        <w:t>Создание условий для приобретения опыта:</w:t>
      </w:r>
    </w:p>
    <w:p w:rsidR="00696F6C" w:rsidRDefault="00CE56F0">
      <w:pPr>
        <w:pStyle w:val="2"/>
        <w:numPr>
          <w:ilvl w:val="0"/>
          <w:numId w:val="7"/>
        </w:numPr>
        <w:shd w:val="clear" w:color="auto" w:fill="auto"/>
        <w:tabs>
          <w:tab w:val="left" w:pos="318"/>
        </w:tabs>
        <w:spacing w:line="322" w:lineRule="exact"/>
        <w:ind w:left="360" w:right="20" w:hanging="360"/>
      </w:pPr>
      <w:proofErr w:type="gramStart"/>
      <w:r>
        <w:t>действий с предметами (подбирать крышки, собирать пирамидку), в том числе и тонкими (вкладыши, «чудесный мешочек» с игрушками разных форм и размеров), требующими сенсомоторных координаций «глаз - рука», издающими различные звуки (колокольчики, металлические подвесные палочки, игрушки-пищалки, музыкальные игрушки);</w:t>
      </w:r>
      <w:proofErr w:type="gramEnd"/>
    </w:p>
    <w:p w:rsidR="00696F6C" w:rsidRDefault="00CE56F0">
      <w:pPr>
        <w:pStyle w:val="2"/>
        <w:numPr>
          <w:ilvl w:val="0"/>
          <w:numId w:val="7"/>
        </w:numPr>
        <w:shd w:val="clear" w:color="auto" w:fill="auto"/>
        <w:tabs>
          <w:tab w:val="left" w:pos="318"/>
        </w:tabs>
        <w:spacing w:line="322" w:lineRule="exact"/>
        <w:ind w:left="360" w:hanging="360"/>
      </w:pPr>
      <w:r>
        <w:lastRenderedPageBreak/>
        <w:t>действий с предметами-орудиями и игрушками, имитирующими орудия труда;</w:t>
      </w:r>
    </w:p>
    <w:p w:rsidR="00696F6C" w:rsidRDefault="00CE56F0">
      <w:pPr>
        <w:pStyle w:val="2"/>
        <w:numPr>
          <w:ilvl w:val="0"/>
          <w:numId w:val="7"/>
        </w:numPr>
        <w:shd w:val="clear" w:color="auto" w:fill="auto"/>
        <w:tabs>
          <w:tab w:val="left" w:pos="318"/>
        </w:tabs>
        <w:spacing w:line="230" w:lineRule="exact"/>
        <w:ind w:left="360" w:hanging="360"/>
      </w:pPr>
      <w:r>
        <w:t>экспериментирования с песком, водой;</w:t>
      </w:r>
    </w:p>
    <w:p w:rsidR="00696F6C" w:rsidRDefault="00CE56F0">
      <w:pPr>
        <w:pStyle w:val="2"/>
        <w:numPr>
          <w:ilvl w:val="0"/>
          <w:numId w:val="7"/>
        </w:numPr>
        <w:shd w:val="clear" w:color="auto" w:fill="auto"/>
        <w:tabs>
          <w:tab w:val="left" w:pos="318"/>
        </w:tabs>
        <w:spacing w:line="322" w:lineRule="exact"/>
        <w:ind w:left="360" w:hanging="360"/>
      </w:pPr>
      <w:r>
        <w:t>ориентирования в групповой комнате.</w:t>
      </w:r>
    </w:p>
    <w:p w:rsidR="00696F6C" w:rsidRDefault="00CE56F0">
      <w:pPr>
        <w:pStyle w:val="30"/>
        <w:shd w:val="clear" w:color="auto" w:fill="auto"/>
        <w:spacing w:after="0" w:line="322" w:lineRule="exact"/>
        <w:ind w:left="360"/>
        <w:jc w:val="left"/>
      </w:pPr>
      <w:r>
        <w:t>Речевое развитие</w:t>
      </w:r>
    </w:p>
    <w:p w:rsidR="00696F6C" w:rsidRDefault="00CE56F0">
      <w:pPr>
        <w:pStyle w:val="2"/>
        <w:shd w:val="clear" w:color="auto" w:fill="auto"/>
        <w:spacing w:line="322" w:lineRule="exact"/>
        <w:ind w:left="360" w:firstLine="0"/>
        <w:jc w:val="left"/>
      </w:pPr>
      <w:r>
        <w:t>Создание условий для приобретения опыта:</w:t>
      </w:r>
    </w:p>
    <w:p w:rsidR="00696F6C" w:rsidRDefault="00CE56F0">
      <w:pPr>
        <w:pStyle w:val="2"/>
        <w:numPr>
          <w:ilvl w:val="0"/>
          <w:numId w:val="7"/>
        </w:numPr>
        <w:shd w:val="clear" w:color="auto" w:fill="auto"/>
        <w:tabs>
          <w:tab w:val="left" w:pos="318"/>
        </w:tabs>
        <w:spacing w:line="322" w:lineRule="exact"/>
        <w:ind w:left="360" w:right="20" w:hanging="360"/>
      </w:pPr>
      <w:r>
        <w:t>понимания речи взрослого, обращённой к детям; эмоционально-положительного реагирования на просьбы взрослого, выраженные простыми предложениями;</w:t>
      </w:r>
    </w:p>
    <w:p w:rsidR="00696F6C" w:rsidRDefault="00CE56F0">
      <w:pPr>
        <w:pStyle w:val="2"/>
        <w:numPr>
          <w:ilvl w:val="0"/>
          <w:numId w:val="7"/>
        </w:numPr>
        <w:shd w:val="clear" w:color="auto" w:fill="auto"/>
        <w:tabs>
          <w:tab w:val="left" w:pos="318"/>
        </w:tabs>
        <w:spacing w:line="322" w:lineRule="exact"/>
        <w:ind w:left="360" w:hanging="360"/>
      </w:pPr>
      <w:r>
        <w:t>обращения к взрослым и детям по различным поводам;</w:t>
      </w:r>
    </w:p>
    <w:p w:rsidR="00696F6C" w:rsidRDefault="00CE56F0">
      <w:pPr>
        <w:pStyle w:val="2"/>
        <w:numPr>
          <w:ilvl w:val="0"/>
          <w:numId w:val="7"/>
        </w:numPr>
        <w:shd w:val="clear" w:color="auto" w:fill="auto"/>
        <w:tabs>
          <w:tab w:val="left" w:pos="324"/>
        </w:tabs>
        <w:spacing w:line="322" w:lineRule="exact"/>
        <w:ind w:left="360" w:right="20" w:hanging="360"/>
      </w:pPr>
      <w:r>
        <w:t xml:space="preserve">общения </w:t>
      </w:r>
      <w:proofErr w:type="gramStart"/>
      <w:r>
        <w:t>со</w:t>
      </w:r>
      <w:proofErr w:type="gramEnd"/>
      <w:r>
        <w:t xml:space="preserve"> взрослыми и сверстниками во всех видах деятельности (игровой, бытовой и т. д.);</w:t>
      </w:r>
    </w:p>
    <w:p w:rsidR="00696F6C" w:rsidRDefault="00CE56F0">
      <w:pPr>
        <w:pStyle w:val="2"/>
        <w:numPr>
          <w:ilvl w:val="0"/>
          <w:numId w:val="7"/>
        </w:numPr>
        <w:shd w:val="clear" w:color="auto" w:fill="auto"/>
        <w:tabs>
          <w:tab w:val="left" w:pos="324"/>
        </w:tabs>
        <w:spacing w:line="322" w:lineRule="exact"/>
        <w:ind w:left="360" w:right="20" w:hanging="360"/>
      </w:pPr>
      <w:r>
        <w:t>адекватного реагирования на эмоциональные состояния сверстников (смеётся, плачет);</w:t>
      </w:r>
    </w:p>
    <w:p w:rsidR="00696F6C" w:rsidRDefault="00CE56F0">
      <w:pPr>
        <w:pStyle w:val="2"/>
        <w:numPr>
          <w:ilvl w:val="0"/>
          <w:numId w:val="7"/>
        </w:numPr>
        <w:shd w:val="clear" w:color="auto" w:fill="auto"/>
        <w:tabs>
          <w:tab w:val="left" w:pos="324"/>
        </w:tabs>
        <w:spacing w:line="322" w:lineRule="exact"/>
        <w:ind w:left="360" w:right="20" w:hanging="360"/>
      </w:pPr>
      <w:r>
        <w:t>использования слов приветствия, прощания, благодарности (здороваться при входе в группу с воспитателем и сверстниками, говорить «спасибо» при выходе из-за стола, прощаться после ухода из детского сада);</w:t>
      </w:r>
    </w:p>
    <w:p w:rsidR="00696F6C" w:rsidRDefault="00CE56F0">
      <w:pPr>
        <w:pStyle w:val="2"/>
        <w:numPr>
          <w:ilvl w:val="0"/>
          <w:numId w:val="7"/>
        </w:numPr>
        <w:shd w:val="clear" w:color="auto" w:fill="auto"/>
        <w:tabs>
          <w:tab w:val="left" w:pos="324"/>
        </w:tabs>
        <w:spacing w:line="322" w:lineRule="exact"/>
        <w:ind w:left="360" w:right="20" w:hanging="360"/>
      </w:pPr>
      <w:r>
        <w:t xml:space="preserve">речевого общения </w:t>
      </w:r>
      <w:proofErr w:type="gramStart"/>
      <w:r>
        <w:t>со</w:t>
      </w:r>
      <w:proofErr w:type="gramEnd"/>
      <w:r>
        <w:t xml:space="preserve"> взрослыми (перехода от общения с помощью жестов и мимики к использованию доступных слов): задавать вопросы, выражать свои желания, просьбы, рассказывать в нескольких словах о том, что видел;</w:t>
      </w:r>
    </w:p>
    <w:p w:rsidR="00696F6C" w:rsidRDefault="00CE56F0">
      <w:pPr>
        <w:pStyle w:val="2"/>
        <w:numPr>
          <w:ilvl w:val="0"/>
          <w:numId w:val="7"/>
        </w:numPr>
        <w:shd w:val="clear" w:color="auto" w:fill="auto"/>
        <w:tabs>
          <w:tab w:val="left" w:pos="324"/>
        </w:tabs>
        <w:spacing w:line="322" w:lineRule="exact"/>
        <w:ind w:left="360" w:right="20" w:hanging="360"/>
      </w:pPr>
      <w:proofErr w:type="gramStart"/>
      <w:r>
        <w:t>понимания и называния слов, обозначающих предметы, находящиеся в комнате и вне её (в саду, во дворе, на улице); некоторых животных (кошка, собака, курица, петух), их действия; игрушки (зайка, мишка, рыбка, птичка); признаки предметов (большой, маленький, красный, синий, жёлтый, зелёный), состояние вещей (чистый, грязный), место нахождения предмета (здесь, там); временные (сейчас, потом) и количественные (один, много) отношения;</w:t>
      </w:r>
      <w:proofErr w:type="gramEnd"/>
      <w:r>
        <w:t xml:space="preserve"> </w:t>
      </w:r>
      <w:proofErr w:type="gramStart"/>
      <w:r>
        <w:t>действия, связанные с выражением желаний (хотеть пить, есть, спать и т. д.); физические состояния (холодно, жарко, мокро и т. п.), помощь, сочувствие («Зайка заболел, пожалей, помоги ему» и т. п.) окружающих людей в соответствии с их возрастом и полом (девочка, мальчик, тётя, дядя, бабушка, дедушка);</w:t>
      </w:r>
      <w:proofErr w:type="gramEnd"/>
    </w:p>
    <w:p w:rsidR="00696F6C" w:rsidRDefault="00CE56F0">
      <w:pPr>
        <w:pStyle w:val="2"/>
        <w:numPr>
          <w:ilvl w:val="0"/>
          <w:numId w:val="7"/>
        </w:numPr>
        <w:shd w:val="clear" w:color="auto" w:fill="auto"/>
        <w:tabs>
          <w:tab w:val="left" w:pos="324"/>
        </w:tabs>
        <w:spacing w:line="322" w:lineRule="exact"/>
        <w:ind w:left="360" w:right="20" w:hanging="360"/>
      </w:pPr>
      <w:r>
        <w:t>первоначального обобщения (слово «кукла» относится не только к своей игрушке, но и другим куклам);</w:t>
      </w:r>
    </w:p>
    <w:p w:rsidR="00696F6C" w:rsidRDefault="00CE56F0">
      <w:pPr>
        <w:pStyle w:val="2"/>
        <w:numPr>
          <w:ilvl w:val="0"/>
          <w:numId w:val="7"/>
        </w:numPr>
        <w:shd w:val="clear" w:color="auto" w:fill="auto"/>
        <w:tabs>
          <w:tab w:val="left" w:pos="324"/>
        </w:tabs>
        <w:spacing w:line="322" w:lineRule="exact"/>
        <w:ind w:left="360" w:right="20" w:hanging="360"/>
      </w:pPr>
      <w:r>
        <w:t>применения вместо облегчённых (</w:t>
      </w:r>
      <w:proofErr w:type="spellStart"/>
      <w:r>
        <w:t>лепетных</w:t>
      </w:r>
      <w:proofErr w:type="spellEnd"/>
      <w:r>
        <w:t>) слов и звукоподражаний общеупотребительных речевых форм, новых слов, обозначающих предметы и действия;</w:t>
      </w:r>
    </w:p>
    <w:p w:rsidR="00696F6C" w:rsidRDefault="00CE56F0">
      <w:pPr>
        <w:pStyle w:val="2"/>
        <w:numPr>
          <w:ilvl w:val="0"/>
          <w:numId w:val="7"/>
        </w:numPr>
        <w:shd w:val="clear" w:color="auto" w:fill="auto"/>
        <w:tabs>
          <w:tab w:val="left" w:pos="324"/>
        </w:tabs>
        <w:spacing w:line="322" w:lineRule="exact"/>
        <w:ind w:left="360" w:right="20" w:hanging="360"/>
      </w:pPr>
      <w:proofErr w:type="gramStart"/>
      <w:r>
        <w:t>использования слов, необходимых для выражения желаний и налаживания взаимоотношений с окружающими (хочу, дай, пусти, подвинься), правильного называния некоторых трудовых действий (подметать, мыть, гладить и т. д.);</w:t>
      </w:r>
      <w:proofErr w:type="gramEnd"/>
    </w:p>
    <w:p w:rsidR="00696F6C" w:rsidRDefault="00CE56F0">
      <w:pPr>
        <w:pStyle w:val="2"/>
        <w:numPr>
          <w:ilvl w:val="0"/>
          <w:numId w:val="7"/>
        </w:numPr>
        <w:shd w:val="clear" w:color="auto" w:fill="auto"/>
        <w:tabs>
          <w:tab w:val="left" w:pos="324"/>
        </w:tabs>
        <w:spacing w:line="322" w:lineRule="exact"/>
        <w:ind w:left="360" w:right="20" w:hanging="360"/>
      </w:pPr>
      <w:proofErr w:type="gramStart"/>
      <w:r>
        <w:t>употребления некоторых местоимений (я, мы, ты, мне), наречий (там, туда), прилагательных (большой, маленький, хороший, плохой, вкусный) и предлогов (в, на);</w:t>
      </w:r>
      <w:proofErr w:type="gramEnd"/>
    </w:p>
    <w:p w:rsidR="00696F6C" w:rsidRDefault="00CE56F0">
      <w:pPr>
        <w:pStyle w:val="2"/>
        <w:numPr>
          <w:ilvl w:val="0"/>
          <w:numId w:val="7"/>
        </w:numPr>
        <w:shd w:val="clear" w:color="auto" w:fill="auto"/>
        <w:tabs>
          <w:tab w:val="left" w:pos="324"/>
        </w:tabs>
        <w:spacing w:line="322" w:lineRule="exact"/>
        <w:ind w:left="360" w:right="20" w:hanging="360"/>
      </w:pPr>
      <w:r>
        <w:t xml:space="preserve">правильного произнесения гласных звуков, а, у, и, о и доступных в артикуляционном отношении согласных м, б, </w:t>
      </w:r>
      <w:proofErr w:type="gramStart"/>
      <w:r>
        <w:t>п</w:t>
      </w:r>
      <w:proofErr w:type="gramEnd"/>
      <w:r>
        <w:t>, т, д, н;</w:t>
      </w:r>
    </w:p>
    <w:p w:rsidR="00696F6C" w:rsidRDefault="00CE56F0">
      <w:pPr>
        <w:pStyle w:val="2"/>
        <w:numPr>
          <w:ilvl w:val="0"/>
          <w:numId w:val="7"/>
        </w:numPr>
        <w:shd w:val="clear" w:color="auto" w:fill="auto"/>
        <w:tabs>
          <w:tab w:val="left" w:pos="324"/>
        </w:tabs>
        <w:spacing w:line="322" w:lineRule="exact"/>
        <w:ind w:left="360" w:right="20" w:hanging="360"/>
      </w:pPr>
      <w:r>
        <w:t>использования предложений из 2-4 слов; правильного построения предложений в соответствии с грамматическими особенностями родного языка;</w:t>
      </w:r>
    </w:p>
    <w:p w:rsidR="00696F6C" w:rsidRDefault="00CE56F0">
      <w:pPr>
        <w:pStyle w:val="2"/>
        <w:numPr>
          <w:ilvl w:val="0"/>
          <w:numId w:val="7"/>
        </w:numPr>
        <w:shd w:val="clear" w:color="auto" w:fill="auto"/>
        <w:tabs>
          <w:tab w:val="left" w:pos="324"/>
        </w:tabs>
        <w:spacing w:line="322" w:lineRule="exact"/>
        <w:ind w:left="360" w:right="20" w:hanging="360"/>
      </w:pPr>
      <w:r>
        <w:t xml:space="preserve">слушания и понимания коротких, доступных по содержанию сказок, рассказов, стихотворений, </w:t>
      </w:r>
      <w:proofErr w:type="spellStart"/>
      <w:r>
        <w:t>потешек</w:t>
      </w:r>
      <w:proofErr w:type="spellEnd"/>
      <w:r>
        <w:t>;</w:t>
      </w:r>
    </w:p>
    <w:p w:rsidR="00D647CB" w:rsidRDefault="00CE56F0">
      <w:pPr>
        <w:pStyle w:val="2"/>
        <w:numPr>
          <w:ilvl w:val="0"/>
          <w:numId w:val="7"/>
        </w:numPr>
        <w:shd w:val="clear" w:color="auto" w:fill="auto"/>
        <w:tabs>
          <w:tab w:val="left" w:pos="324"/>
        </w:tabs>
        <w:spacing w:line="322" w:lineRule="exact"/>
        <w:ind w:left="360" w:right="20" w:hanging="360"/>
        <w:jc w:val="left"/>
      </w:pPr>
      <w:r>
        <w:t>сопереживания героям произведений, эмоционального отклика на ритм и музыкальность народных произведений, стихов, песенок.</w:t>
      </w:r>
    </w:p>
    <w:p w:rsidR="00696F6C" w:rsidRDefault="00CE56F0" w:rsidP="00D647CB">
      <w:pPr>
        <w:pStyle w:val="2"/>
        <w:shd w:val="clear" w:color="auto" w:fill="auto"/>
        <w:tabs>
          <w:tab w:val="left" w:pos="324"/>
        </w:tabs>
        <w:spacing w:line="322" w:lineRule="exact"/>
        <w:ind w:left="360" w:right="20" w:firstLine="0"/>
        <w:jc w:val="left"/>
      </w:pPr>
      <w:r>
        <w:t xml:space="preserve"> </w:t>
      </w:r>
      <w:r>
        <w:rPr>
          <w:rStyle w:val="a8"/>
        </w:rPr>
        <w:t>Художественно-эстетическое развитие</w:t>
      </w:r>
    </w:p>
    <w:p w:rsidR="00696F6C" w:rsidRDefault="00CE56F0">
      <w:pPr>
        <w:pStyle w:val="2"/>
        <w:shd w:val="clear" w:color="auto" w:fill="auto"/>
        <w:spacing w:line="322" w:lineRule="exact"/>
        <w:ind w:left="360" w:firstLine="0"/>
        <w:jc w:val="left"/>
      </w:pPr>
      <w:r>
        <w:t>Обеспечение развития первичных представлений:</w:t>
      </w:r>
    </w:p>
    <w:p w:rsidR="00696F6C" w:rsidRDefault="00CE56F0">
      <w:pPr>
        <w:pStyle w:val="2"/>
        <w:numPr>
          <w:ilvl w:val="0"/>
          <w:numId w:val="7"/>
        </w:numPr>
        <w:shd w:val="clear" w:color="auto" w:fill="auto"/>
        <w:tabs>
          <w:tab w:val="left" w:pos="324"/>
        </w:tabs>
        <w:spacing w:line="322" w:lineRule="exact"/>
        <w:ind w:left="360" w:right="20" w:hanging="360"/>
      </w:pPr>
      <w:r>
        <w:t>о произведениях народного, декоративно-прикладного искусства, с которыми можно действовать (матрёшка, деревянная игрушка и т. д.).</w:t>
      </w:r>
    </w:p>
    <w:p w:rsidR="00696F6C" w:rsidRDefault="00CE56F0">
      <w:pPr>
        <w:pStyle w:val="2"/>
        <w:shd w:val="clear" w:color="auto" w:fill="auto"/>
        <w:spacing w:line="322" w:lineRule="exact"/>
        <w:ind w:left="360" w:firstLine="0"/>
        <w:jc w:val="left"/>
      </w:pPr>
      <w:r>
        <w:t>Создание условий для приобретения опыта:</w:t>
      </w:r>
    </w:p>
    <w:p w:rsidR="00696F6C" w:rsidRDefault="00CE56F0">
      <w:pPr>
        <w:pStyle w:val="2"/>
        <w:numPr>
          <w:ilvl w:val="0"/>
          <w:numId w:val="7"/>
        </w:numPr>
        <w:shd w:val="clear" w:color="auto" w:fill="auto"/>
        <w:tabs>
          <w:tab w:val="left" w:pos="319"/>
        </w:tabs>
        <w:ind w:left="360" w:right="40" w:hanging="360"/>
      </w:pPr>
      <w:r>
        <w:t xml:space="preserve">слушания художественных произведений и фольклора, весёлых и спокойных мелодий, песен </w:t>
      </w:r>
      <w:r>
        <w:lastRenderedPageBreak/>
        <w:t>(сопровождая их соответствующими движениями), а также мелодий, исполняемых на различных детских музыкальных инструментах (металлофоне, ксилофоне, губной гармошке); рассматривания иллюстраций к знакомым сказкам;</w:t>
      </w:r>
    </w:p>
    <w:p w:rsidR="00696F6C" w:rsidRDefault="00CE56F0">
      <w:pPr>
        <w:pStyle w:val="2"/>
        <w:numPr>
          <w:ilvl w:val="0"/>
          <w:numId w:val="7"/>
        </w:numPr>
        <w:shd w:val="clear" w:color="auto" w:fill="auto"/>
        <w:tabs>
          <w:tab w:val="left" w:pos="319"/>
        </w:tabs>
        <w:spacing w:line="322" w:lineRule="exact"/>
        <w:ind w:left="360" w:hanging="360"/>
      </w:pPr>
      <w:r>
        <w:t>проявлений интереса к слову, звуку, изображению;</w:t>
      </w:r>
    </w:p>
    <w:p w:rsidR="00696F6C" w:rsidRDefault="00CE56F0">
      <w:pPr>
        <w:pStyle w:val="2"/>
        <w:numPr>
          <w:ilvl w:val="0"/>
          <w:numId w:val="7"/>
        </w:numPr>
        <w:shd w:val="clear" w:color="auto" w:fill="auto"/>
        <w:tabs>
          <w:tab w:val="left" w:pos="319"/>
        </w:tabs>
        <w:spacing w:line="322" w:lineRule="exact"/>
        <w:ind w:left="360" w:right="40" w:hanging="360"/>
      </w:pPr>
      <w:r>
        <w:t>наблюдения за процессом рисования взрослого (замечать следы карандаша или краски на бумаге), подражания взрослому;</w:t>
      </w:r>
    </w:p>
    <w:p w:rsidR="00696F6C" w:rsidRDefault="00CE56F0">
      <w:pPr>
        <w:pStyle w:val="2"/>
        <w:numPr>
          <w:ilvl w:val="0"/>
          <w:numId w:val="7"/>
        </w:numPr>
        <w:shd w:val="clear" w:color="auto" w:fill="auto"/>
        <w:tabs>
          <w:tab w:val="left" w:pos="319"/>
        </w:tabs>
        <w:spacing w:line="322" w:lineRule="exact"/>
        <w:ind w:left="360" w:hanging="360"/>
      </w:pPr>
      <w:r>
        <w:t>эмоционального реагирования на яркие цвета красок;</w:t>
      </w:r>
    </w:p>
    <w:p w:rsidR="00696F6C" w:rsidRDefault="00CE56F0">
      <w:pPr>
        <w:pStyle w:val="2"/>
        <w:numPr>
          <w:ilvl w:val="0"/>
          <w:numId w:val="7"/>
        </w:numPr>
        <w:shd w:val="clear" w:color="auto" w:fill="auto"/>
        <w:tabs>
          <w:tab w:val="left" w:pos="319"/>
        </w:tabs>
        <w:spacing w:line="322" w:lineRule="exact"/>
        <w:ind w:left="360" w:hanging="360"/>
      </w:pPr>
      <w:r>
        <w:t>заполнения листа бумаги яркими пятнами, мазками; рисования ладошками;</w:t>
      </w:r>
    </w:p>
    <w:p w:rsidR="00696F6C" w:rsidRDefault="00CE56F0">
      <w:pPr>
        <w:pStyle w:val="2"/>
        <w:numPr>
          <w:ilvl w:val="0"/>
          <w:numId w:val="7"/>
        </w:numPr>
        <w:shd w:val="clear" w:color="auto" w:fill="auto"/>
        <w:tabs>
          <w:tab w:val="left" w:pos="319"/>
        </w:tabs>
        <w:spacing w:line="322" w:lineRule="exact"/>
        <w:ind w:left="360" w:right="40" w:hanging="360"/>
      </w:pPr>
      <w:r>
        <w:t>проведения линий карандашом, называния, что получилось (солнышко, заборчик, цветочки);</w:t>
      </w:r>
    </w:p>
    <w:p w:rsidR="00696F6C" w:rsidRDefault="00CE56F0">
      <w:pPr>
        <w:pStyle w:val="2"/>
        <w:numPr>
          <w:ilvl w:val="0"/>
          <w:numId w:val="7"/>
        </w:numPr>
        <w:shd w:val="clear" w:color="auto" w:fill="auto"/>
        <w:tabs>
          <w:tab w:val="left" w:pos="319"/>
        </w:tabs>
        <w:spacing w:line="322" w:lineRule="exact"/>
        <w:ind w:left="360" w:right="40" w:hanging="360"/>
      </w:pPr>
      <w:r>
        <w:t>экспериментирования с глиной (брать в ладони, скатывать шарики, лепить плоские круглые формы - «тарелки», «колбасу большую и толстую», «сосиску»);</w:t>
      </w:r>
    </w:p>
    <w:p w:rsidR="00696F6C" w:rsidRDefault="00CE56F0">
      <w:pPr>
        <w:pStyle w:val="2"/>
        <w:numPr>
          <w:ilvl w:val="0"/>
          <w:numId w:val="7"/>
        </w:numPr>
        <w:shd w:val="clear" w:color="auto" w:fill="auto"/>
        <w:tabs>
          <w:tab w:val="left" w:pos="319"/>
        </w:tabs>
        <w:spacing w:line="322" w:lineRule="exact"/>
        <w:ind w:left="360" w:right="40" w:hanging="360"/>
      </w:pPr>
      <w:r>
        <w:t>повторения звукоподражаний, произношения нараспев повторяющихся в песне интонаций;</w:t>
      </w:r>
    </w:p>
    <w:p w:rsidR="00696F6C" w:rsidRDefault="00CE56F0">
      <w:pPr>
        <w:pStyle w:val="2"/>
        <w:numPr>
          <w:ilvl w:val="0"/>
          <w:numId w:val="7"/>
        </w:numPr>
        <w:shd w:val="clear" w:color="auto" w:fill="auto"/>
        <w:tabs>
          <w:tab w:val="left" w:pos="319"/>
        </w:tabs>
        <w:spacing w:line="322" w:lineRule="exact"/>
        <w:ind w:left="360" w:right="40" w:hanging="360"/>
      </w:pPr>
      <w:r>
        <w:t>ходьбы под пение взрослого; выполнения игровых действий; передачи весёлого характера плясовой мелодии несложными движениями (притопывая, переступая с ноги на ногу, хлопать в ладоши, поворачивать кисти рук, кружиться на месте, греметь под музыку погремушкой, подражая взрослому).</w:t>
      </w:r>
    </w:p>
    <w:p w:rsidR="00696F6C" w:rsidRDefault="00CE56F0">
      <w:pPr>
        <w:pStyle w:val="30"/>
        <w:shd w:val="clear" w:color="auto" w:fill="auto"/>
        <w:spacing w:after="0" w:line="322" w:lineRule="exact"/>
        <w:ind w:left="360"/>
        <w:jc w:val="left"/>
      </w:pPr>
      <w:r>
        <w:t>Физическое развитие</w:t>
      </w:r>
    </w:p>
    <w:p w:rsidR="00696F6C" w:rsidRDefault="00CE56F0">
      <w:pPr>
        <w:pStyle w:val="2"/>
        <w:shd w:val="clear" w:color="auto" w:fill="auto"/>
        <w:spacing w:line="322" w:lineRule="exact"/>
        <w:ind w:left="360" w:firstLine="0"/>
        <w:jc w:val="left"/>
      </w:pPr>
      <w:r>
        <w:t>Обеспечение развития первичных представлений:</w:t>
      </w:r>
    </w:p>
    <w:p w:rsidR="00696F6C" w:rsidRDefault="00CE56F0">
      <w:pPr>
        <w:pStyle w:val="2"/>
        <w:numPr>
          <w:ilvl w:val="0"/>
          <w:numId w:val="7"/>
        </w:numPr>
        <w:shd w:val="clear" w:color="auto" w:fill="auto"/>
        <w:tabs>
          <w:tab w:val="left" w:pos="319"/>
        </w:tabs>
        <w:spacing w:line="322" w:lineRule="exact"/>
        <w:ind w:left="360" w:right="40" w:hanging="360"/>
      </w:pPr>
      <w:r>
        <w:t>о процессах умывания, одевания, купания, еды и основных действиях, сопровождающих их, назначении предметов, правилах их безопасного использования.</w:t>
      </w:r>
    </w:p>
    <w:p w:rsidR="00696F6C" w:rsidRDefault="00CE56F0">
      <w:pPr>
        <w:pStyle w:val="2"/>
        <w:shd w:val="clear" w:color="auto" w:fill="auto"/>
        <w:spacing w:line="322" w:lineRule="exact"/>
        <w:ind w:left="360" w:firstLine="0"/>
        <w:jc w:val="left"/>
      </w:pPr>
      <w:r>
        <w:t>Создание условий для приобретения опыта:</w:t>
      </w:r>
    </w:p>
    <w:p w:rsidR="00696F6C" w:rsidRDefault="00CE56F0">
      <w:pPr>
        <w:pStyle w:val="2"/>
        <w:numPr>
          <w:ilvl w:val="0"/>
          <w:numId w:val="7"/>
        </w:numPr>
        <w:shd w:val="clear" w:color="auto" w:fill="auto"/>
        <w:tabs>
          <w:tab w:val="left" w:pos="319"/>
        </w:tabs>
        <w:spacing w:line="322" w:lineRule="exact"/>
        <w:ind w:left="360" w:right="40" w:hanging="360"/>
      </w:pPr>
      <w:r>
        <w:t>осуществления процессов умывания, мытья рук при участии взрослого, пользования носовым платком, туалетом;</w:t>
      </w:r>
    </w:p>
    <w:p w:rsidR="00696F6C" w:rsidRDefault="00CE56F0">
      <w:pPr>
        <w:pStyle w:val="2"/>
        <w:numPr>
          <w:ilvl w:val="0"/>
          <w:numId w:val="7"/>
        </w:numPr>
        <w:shd w:val="clear" w:color="auto" w:fill="auto"/>
        <w:tabs>
          <w:tab w:val="left" w:pos="319"/>
        </w:tabs>
        <w:spacing w:line="322" w:lineRule="exact"/>
        <w:ind w:left="360" w:hanging="360"/>
      </w:pPr>
      <w:r>
        <w:t>приёма пищи при незначительном участии взрослого;</w:t>
      </w:r>
    </w:p>
    <w:p w:rsidR="00696F6C" w:rsidRDefault="00CE56F0">
      <w:pPr>
        <w:pStyle w:val="2"/>
        <w:numPr>
          <w:ilvl w:val="0"/>
          <w:numId w:val="7"/>
        </w:numPr>
        <w:shd w:val="clear" w:color="auto" w:fill="auto"/>
        <w:tabs>
          <w:tab w:val="left" w:pos="319"/>
        </w:tabs>
        <w:spacing w:line="322" w:lineRule="exact"/>
        <w:ind w:left="360" w:hanging="360"/>
      </w:pPr>
      <w:r>
        <w:t>одевания и раздевания при участии взрослого;</w:t>
      </w:r>
    </w:p>
    <w:p w:rsidR="00696F6C" w:rsidRDefault="00CE56F0">
      <w:pPr>
        <w:pStyle w:val="2"/>
        <w:numPr>
          <w:ilvl w:val="0"/>
          <w:numId w:val="7"/>
        </w:numPr>
        <w:shd w:val="clear" w:color="auto" w:fill="auto"/>
        <w:tabs>
          <w:tab w:val="left" w:pos="319"/>
        </w:tabs>
        <w:spacing w:line="322" w:lineRule="exact"/>
        <w:ind w:left="360" w:hanging="360"/>
      </w:pPr>
      <w:r>
        <w:t>ухода за игрушками при помощи взрослого;</w:t>
      </w:r>
    </w:p>
    <w:p w:rsidR="00696F6C" w:rsidRDefault="00CE56F0">
      <w:pPr>
        <w:pStyle w:val="2"/>
        <w:numPr>
          <w:ilvl w:val="0"/>
          <w:numId w:val="7"/>
        </w:numPr>
        <w:shd w:val="clear" w:color="auto" w:fill="auto"/>
        <w:tabs>
          <w:tab w:val="left" w:pos="319"/>
        </w:tabs>
        <w:spacing w:line="322" w:lineRule="exact"/>
        <w:ind w:left="360" w:right="40" w:hanging="360"/>
      </w:pPr>
      <w:r>
        <w:t>понимания смысла действий, направленных на осуществление гигиенических процедур;</w:t>
      </w:r>
    </w:p>
    <w:p w:rsidR="00696F6C" w:rsidRDefault="00CE56F0">
      <w:pPr>
        <w:pStyle w:val="2"/>
        <w:numPr>
          <w:ilvl w:val="0"/>
          <w:numId w:val="7"/>
        </w:numPr>
        <w:shd w:val="clear" w:color="auto" w:fill="auto"/>
        <w:tabs>
          <w:tab w:val="left" w:pos="319"/>
        </w:tabs>
        <w:spacing w:line="322" w:lineRule="exact"/>
        <w:ind w:left="360" w:hanging="360"/>
      </w:pPr>
      <w:r>
        <w:t>выражения своих потребностей и интересов с помощью активной речи;</w:t>
      </w:r>
    </w:p>
    <w:p w:rsidR="00696F6C" w:rsidRDefault="00CE56F0">
      <w:pPr>
        <w:pStyle w:val="2"/>
        <w:numPr>
          <w:ilvl w:val="0"/>
          <w:numId w:val="7"/>
        </w:numPr>
        <w:shd w:val="clear" w:color="auto" w:fill="auto"/>
        <w:tabs>
          <w:tab w:val="left" w:pos="319"/>
        </w:tabs>
        <w:spacing w:line="331" w:lineRule="exact"/>
        <w:ind w:left="360" w:hanging="360"/>
      </w:pPr>
      <w:r>
        <w:t>понимания с помощью взрослого, что полезно и что вредно;</w:t>
      </w:r>
    </w:p>
    <w:p w:rsidR="00696F6C" w:rsidRDefault="00CE56F0">
      <w:pPr>
        <w:pStyle w:val="2"/>
        <w:numPr>
          <w:ilvl w:val="0"/>
          <w:numId w:val="7"/>
        </w:numPr>
        <w:shd w:val="clear" w:color="auto" w:fill="auto"/>
        <w:tabs>
          <w:tab w:val="left" w:pos="319"/>
        </w:tabs>
        <w:spacing w:line="331" w:lineRule="exact"/>
        <w:ind w:left="360" w:right="40" w:hanging="360"/>
      </w:pPr>
      <w:r>
        <w:t>положительного реагирования на совместные действия и их результаты (мытьё рук перед едой, пользование салфеткой, носовым платком и т. д.);</w:t>
      </w:r>
    </w:p>
    <w:p w:rsidR="00696F6C" w:rsidRDefault="00CE56F0">
      <w:pPr>
        <w:pStyle w:val="2"/>
        <w:numPr>
          <w:ilvl w:val="0"/>
          <w:numId w:val="7"/>
        </w:numPr>
        <w:shd w:val="clear" w:color="auto" w:fill="auto"/>
        <w:tabs>
          <w:tab w:val="left" w:pos="319"/>
        </w:tabs>
        <w:spacing w:line="331" w:lineRule="exact"/>
        <w:ind w:left="360" w:hanging="360"/>
      </w:pPr>
      <w:r>
        <w:t>проявления интереса к движениям и совместным подвижным играм;</w:t>
      </w:r>
    </w:p>
    <w:p w:rsidR="00696F6C" w:rsidRDefault="00CE56F0">
      <w:pPr>
        <w:pStyle w:val="2"/>
        <w:numPr>
          <w:ilvl w:val="0"/>
          <w:numId w:val="7"/>
        </w:numPr>
        <w:shd w:val="clear" w:color="auto" w:fill="auto"/>
        <w:tabs>
          <w:tab w:val="left" w:pos="319"/>
        </w:tabs>
        <w:spacing w:line="331" w:lineRule="exact"/>
        <w:ind w:left="360" w:hanging="360"/>
      </w:pPr>
      <w:proofErr w:type="gramStart"/>
      <w:r>
        <w:t>освоения основных движений (ходьба, ползание, лазанье, катание, бросание и т. п.);</w:t>
      </w:r>
      <w:proofErr w:type="gramEnd"/>
    </w:p>
    <w:p w:rsidR="00696F6C" w:rsidRDefault="00CE56F0">
      <w:pPr>
        <w:pStyle w:val="2"/>
        <w:numPr>
          <w:ilvl w:val="0"/>
          <w:numId w:val="7"/>
        </w:numPr>
        <w:shd w:val="clear" w:color="auto" w:fill="auto"/>
        <w:tabs>
          <w:tab w:val="left" w:pos="319"/>
        </w:tabs>
        <w:spacing w:line="331" w:lineRule="exact"/>
        <w:ind w:left="360" w:hanging="360"/>
      </w:pPr>
      <w:r>
        <w:t>правильного выполнения движений;</w:t>
      </w:r>
    </w:p>
    <w:p w:rsidR="00696F6C" w:rsidRDefault="00CE56F0">
      <w:pPr>
        <w:pStyle w:val="2"/>
        <w:numPr>
          <w:ilvl w:val="0"/>
          <w:numId w:val="7"/>
        </w:numPr>
        <w:shd w:val="clear" w:color="auto" w:fill="auto"/>
        <w:tabs>
          <w:tab w:val="left" w:pos="319"/>
        </w:tabs>
        <w:spacing w:line="331" w:lineRule="exact"/>
        <w:ind w:left="360" w:hanging="360"/>
      </w:pPr>
      <w:r>
        <w:t>удержания равновесия при выполнении разнообразных движений;</w:t>
      </w:r>
    </w:p>
    <w:p w:rsidR="00696F6C" w:rsidRDefault="00CE56F0">
      <w:pPr>
        <w:pStyle w:val="2"/>
        <w:numPr>
          <w:ilvl w:val="0"/>
          <w:numId w:val="7"/>
        </w:numPr>
        <w:shd w:val="clear" w:color="auto" w:fill="auto"/>
        <w:tabs>
          <w:tab w:val="left" w:pos="319"/>
        </w:tabs>
        <w:spacing w:line="331" w:lineRule="exact"/>
        <w:ind w:left="360" w:hanging="360"/>
      </w:pPr>
      <w:r>
        <w:t>координации, быстроты движений;</w:t>
      </w:r>
    </w:p>
    <w:p w:rsidR="00696F6C" w:rsidRDefault="00CE56F0">
      <w:pPr>
        <w:pStyle w:val="2"/>
        <w:numPr>
          <w:ilvl w:val="0"/>
          <w:numId w:val="7"/>
        </w:numPr>
        <w:shd w:val="clear" w:color="auto" w:fill="auto"/>
        <w:tabs>
          <w:tab w:val="left" w:pos="319"/>
        </w:tabs>
        <w:spacing w:after="60" w:line="230" w:lineRule="exact"/>
        <w:ind w:left="360" w:hanging="360"/>
      </w:pPr>
      <w:r>
        <w:t>понимания речевых сигналов («Беги!», «Стой!», «Бросай!», «Лови!»);</w:t>
      </w:r>
    </w:p>
    <w:p w:rsidR="00696F6C" w:rsidRDefault="00CE56F0">
      <w:pPr>
        <w:pStyle w:val="2"/>
        <w:numPr>
          <w:ilvl w:val="0"/>
          <w:numId w:val="7"/>
        </w:numPr>
        <w:shd w:val="clear" w:color="auto" w:fill="auto"/>
        <w:tabs>
          <w:tab w:val="left" w:pos="319"/>
        </w:tabs>
        <w:spacing w:line="230" w:lineRule="exact"/>
        <w:ind w:left="360" w:hanging="360"/>
      </w:pPr>
      <w:r>
        <w:t>активного участия в подвижных играх.</w:t>
      </w:r>
    </w:p>
    <w:p w:rsidR="00696F6C" w:rsidRDefault="00CE56F0">
      <w:pPr>
        <w:pStyle w:val="2"/>
        <w:shd w:val="clear" w:color="auto" w:fill="auto"/>
        <w:spacing w:after="600"/>
        <w:ind w:left="20" w:right="20" w:firstLine="720"/>
      </w:pPr>
      <w:r>
        <w:t>В возрасте от 1 года до 2 лет проводится 10 игровых действий, игр и других видов деятельности в неделю (по 2 в день): с детьми до 1,5 лет - небольшими подгруппами (по 5</w:t>
      </w:r>
      <w:r>
        <w:softHyphen/>
        <w:t xml:space="preserve">6 человек) длительностью 8-12 минут; </w:t>
      </w:r>
      <w:proofErr w:type="gramStart"/>
      <w:r>
        <w:t>после 1,5 лет - по 6-10 человек (в зависимости от характера игровых действий, игр, других видов деятельности) длительностью 10-15 мин. Игровые действия, игры, другие виды деятельности с детьми до 1,5 лет проводятся во второй период бодрствования, с детьми от 1,5 до 2 лет - в утренний и вечерний периоды бодрствования.</w:t>
      </w:r>
      <w:proofErr w:type="gramEnd"/>
    </w:p>
    <w:p w:rsidR="00D647CB" w:rsidRDefault="00D647CB">
      <w:pPr>
        <w:pStyle w:val="30"/>
        <w:shd w:val="clear" w:color="auto" w:fill="auto"/>
        <w:spacing w:after="0" w:line="317" w:lineRule="exact"/>
        <w:ind w:left="20" w:firstLine="720"/>
        <w:jc w:val="both"/>
      </w:pPr>
    </w:p>
    <w:p w:rsidR="00D647CB" w:rsidRDefault="00D647CB">
      <w:pPr>
        <w:pStyle w:val="30"/>
        <w:shd w:val="clear" w:color="auto" w:fill="auto"/>
        <w:spacing w:after="0" w:line="317" w:lineRule="exact"/>
        <w:ind w:left="20" w:firstLine="720"/>
        <w:jc w:val="both"/>
      </w:pPr>
    </w:p>
    <w:p w:rsidR="00696F6C" w:rsidRDefault="00CE56F0">
      <w:pPr>
        <w:pStyle w:val="30"/>
        <w:shd w:val="clear" w:color="auto" w:fill="auto"/>
        <w:spacing w:after="0" w:line="317" w:lineRule="exact"/>
        <w:ind w:left="20" w:firstLine="720"/>
        <w:jc w:val="both"/>
      </w:pPr>
      <w:r>
        <w:lastRenderedPageBreak/>
        <w:t>От 2 до 3 лет</w:t>
      </w:r>
    </w:p>
    <w:p w:rsidR="00696F6C" w:rsidRDefault="00CE56F0">
      <w:pPr>
        <w:pStyle w:val="2"/>
        <w:shd w:val="clear" w:color="auto" w:fill="auto"/>
        <w:ind w:left="20" w:right="20" w:firstLine="720"/>
      </w:pPr>
      <w:r>
        <w:t>На третьем году жизни происходит интенсивное развитие ребёнка, совершенствуется деятельность нервной системы, благодаря чему увеличивается длительность его активного бодрствования (6-6,5 ч). В этом возрасте у ребёнка легче сформировать навыки правильного поведения, так как он уже может на короткое время сдержать свои действия, желания. Однако и в 3 года ребёнок легко возбуждается и быстро утомляется от однообразных действий.</w:t>
      </w:r>
    </w:p>
    <w:p w:rsidR="00696F6C" w:rsidRDefault="00CE56F0">
      <w:pPr>
        <w:pStyle w:val="2"/>
        <w:shd w:val="clear" w:color="auto" w:fill="auto"/>
        <w:ind w:left="20" w:right="20" w:firstLine="720"/>
      </w:pPr>
      <w:r>
        <w:t>Главными линиями развития и воспитания детей на третьем году жизни являются: двигательная активность, речь, самостоятельность, эмоции, развитие сюжетно-ролевой игры.</w:t>
      </w:r>
    </w:p>
    <w:p w:rsidR="00696F6C" w:rsidRDefault="00CE56F0">
      <w:pPr>
        <w:pStyle w:val="2"/>
        <w:shd w:val="clear" w:color="auto" w:fill="auto"/>
        <w:ind w:left="20" w:right="20" w:firstLine="720"/>
      </w:pPr>
      <w:r>
        <w:t>Игры с детьми третьего года жизни предусматривают широкое использование наглядного материала и двигательной активности.</w:t>
      </w:r>
    </w:p>
    <w:p w:rsidR="00696F6C" w:rsidRDefault="00CE56F0">
      <w:pPr>
        <w:pStyle w:val="2"/>
        <w:shd w:val="clear" w:color="auto" w:fill="auto"/>
        <w:ind w:left="20" w:right="20" w:firstLine="720"/>
      </w:pPr>
      <w:r>
        <w:t>Содержание игровых действий, игр и других видов деятельности определяется программным материалом, включающим те представления, которые ребёнок не может освоить самостоятельно. Они начинают носить проблемный характер, что обеспечивает интерес ребёнка к познанию и преобразованию окружающего мира.</w:t>
      </w:r>
    </w:p>
    <w:p w:rsidR="00696F6C" w:rsidRDefault="00CE56F0">
      <w:pPr>
        <w:pStyle w:val="30"/>
        <w:shd w:val="clear" w:color="auto" w:fill="auto"/>
        <w:spacing w:after="0" w:line="317" w:lineRule="exact"/>
        <w:ind w:left="20" w:firstLine="720"/>
        <w:jc w:val="both"/>
      </w:pPr>
      <w:r>
        <w:t>Социально-коммуникативное развитие</w:t>
      </w:r>
    </w:p>
    <w:p w:rsidR="00696F6C" w:rsidRDefault="00CE56F0">
      <w:pPr>
        <w:pStyle w:val="2"/>
        <w:shd w:val="clear" w:color="auto" w:fill="auto"/>
        <w:ind w:left="20" w:firstLine="720"/>
      </w:pPr>
      <w:r>
        <w:t>Обеспечение развития первичных представлений:</w:t>
      </w:r>
    </w:p>
    <w:p w:rsidR="00696F6C" w:rsidRDefault="00CE56F0">
      <w:pPr>
        <w:pStyle w:val="2"/>
        <w:numPr>
          <w:ilvl w:val="0"/>
          <w:numId w:val="7"/>
        </w:numPr>
        <w:shd w:val="clear" w:color="auto" w:fill="auto"/>
        <w:tabs>
          <w:tab w:val="left" w:pos="740"/>
        </w:tabs>
        <w:spacing w:line="312" w:lineRule="exact"/>
        <w:ind w:left="720" w:right="20" w:hanging="340"/>
      </w:pPr>
      <w:r>
        <w:t>об образе собственного «я» на примерах положительного и отрицательного поведения; о своём внешнем облике, половой принадлежности, своих возможностях;</w:t>
      </w:r>
    </w:p>
    <w:p w:rsidR="00696F6C" w:rsidRDefault="00CE56F0">
      <w:pPr>
        <w:pStyle w:val="2"/>
        <w:numPr>
          <w:ilvl w:val="0"/>
          <w:numId w:val="7"/>
        </w:numPr>
        <w:shd w:val="clear" w:color="auto" w:fill="auto"/>
        <w:tabs>
          <w:tab w:val="left" w:pos="740"/>
        </w:tabs>
        <w:spacing w:after="63" w:line="230" w:lineRule="exact"/>
        <w:ind w:left="720" w:hanging="340"/>
      </w:pPr>
      <w:r>
        <w:t>об эмоциях и чувствах близких взрослых и сверстников;</w:t>
      </w:r>
    </w:p>
    <w:p w:rsidR="00696F6C" w:rsidRDefault="00CE56F0">
      <w:pPr>
        <w:pStyle w:val="2"/>
        <w:numPr>
          <w:ilvl w:val="0"/>
          <w:numId w:val="7"/>
        </w:numPr>
        <w:shd w:val="clear" w:color="auto" w:fill="auto"/>
        <w:tabs>
          <w:tab w:val="left" w:pos="740"/>
        </w:tabs>
        <w:spacing w:line="230" w:lineRule="exact"/>
        <w:ind w:left="720" w:hanging="340"/>
      </w:pPr>
      <w:r>
        <w:t>о составе своей семьи (папа, мама, бабушка, дедушка, брат, сестра);</w:t>
      </w:r>
    </w:p>
    <w:p w:rsidR="00696F6C" w:rsidRDefault="00CE56F0">
      <w:pPr>
        <w:pStyle w:val="2"/>
        <w:numPr>
          <w:ilvl w:val="0"/>
          <w:numId w:val="7"/>
        </w:numPr>
        <w:shd w:val="clear" w:color="auto" w:fill="auto"/>
        <w:tabs>
          <w:tab w:val="left" w:pos="740"/>
        </w:tabs>
        <w:spacing w:line="322" w:lineRule="exact"/>
        <w:ind w:left="720" w:right="20" w:hanging="340"/>
      </w:pPr>
      <w:r>
        <w:t>о способах обращения к взрослому за помощью в процессе самообслуживания; о способах поблагодарить за оказанную помощь;</w:t>
      </w:r>
    </w:p>
    <w:p w:rsidR="00696F6C" w:rsidRDefault="00CE56F0">
      <w:pPr>
        <w:pStyle w:val="2"/>
        <w:numPr>
          <w:ilvl w:val="0"/>
          <w:numId w:val="7"/>
        </w:numPr>
        <w:shd w:val="clear" w:color="auto" w:fill="auto"/>
        <w:tabs>
          <w:tab w:val="left" w:pos="740"/>
        </w:tabs>
        <w:spacing w:line="322" w:lineRule="exact"/>
        <w:ind w:left="720" w:hanging="340"/>
      </w:pPr>
      <w:r>
        <w:t>о некоторых видах труда взрослых (приготовление пищи, мытьё посуды и т. д.);</w:t>
      </w:r>
    </w:p>
    <w:p w:rsidR="00696F6C" w:rsidRDefault="00CE56F0">
      <w:pPr>
        <w:pStyle w:val="2"/>
        <w:numPr>
          <w:ilvl w:val="0"/>
          <w:numId w:val="7"/>
        </w:numPr>
        <w:shd w:val="clear" w:color="auto" w:fill="auto"/>
        <w:tabs>
          <w:tab w:val="left" w:pos="740"/>
        </w:tabs>
        <w:spacing w:line="322" w:lineRule="exact"/>
        <w:ind w:left="720" w:right="1660" w:hanging="340"/>
        <w:jc w:val="left"/>
      </w:pPr>
      <w:r>
        <w:t>об основных источниках опасности в быту (огонь, острые предметы и т. д.).</w:t>
      </w:r>
    </w:p>
    <w:p w:rsidR="00696F6C" w:rsidRDefault="00CE56F0">
      <w:pPr>
        <w:pStyle w:val="2"/>
        <w:shd w:val="clear" w:color="auto" w:fill="auto"/>
        <w:spacing w:line="322" w:lineRule="exact"/>
        <w:ind w:left="20" w:firstLine="720"/>
      </w:pPr>
      <w:r>
        <w:t>Создание условий для приобретения опыта:</w:t>
      </w:r>
    </w:p>
    <w:p w:rsidR="00696F6C" w:rsidRDefault="00CE56F0">
      <w:pPr>
        <w:pStyle w:val="2"/>
        <w:numPr>
          <w:ilvl w:val="0"/>
          <w:numId w:val="7"/>
        </w:numPr>
        <w:shd w:val="clear" w:color="auto" w:fill="auto"/>
        <w:tabs>
          <w:tab w:val="left" w:pos="740"/>
        </w:tabs>
        <w:spacing w:line="322" w:lineRule="exact"/>
        <w:ind w:left="720" w:hanging="340"/>
      </w:pPr>
      <w:r>
        <w:t xml:space="preserve">проявлений интереса к игре, желания поиграть </w:t>
      </w:r>
      <w:proofErr w:type="gramStart"/>
      <w:r>
        <w:t>со</w:t>
      </w:r>
      <w:proofErr w:type="gramEnd"/>
      <w:r>
        <w:t xml:space="preserve"> взрослым и сверстником;</w:t>
      </w:r>
    </w:p>
    <w:p w:rsidR="00696F6C" w:rsidRDefault="00CE56F0">
      <w:pPr>
        <w:pStyle w:val="2"/>
        <w:numPr>
          <w:ilvl w:val="0"/>
          <w:numId w:val="7"/>
        </w:numPr>
        <w:shd w:val="clear" w:color="auto" w:fill="auto"/>
        <w:tabs>
          <w:tab w:val="left" w:pos="740"/>
        </w:tabs>
        <w:spacing w:line="322" w:lineRule="exact"/>
        <w:ind w:left="720" w:hanging="340"/>
      </w:pPr>
      <w:r>
        <w:t>инициирования возникновения игры;</w:t>
      </w:r>
    </w:p>
    <w:p w:rsidR="00696F6C" w:rsidRDefault="00CE56F0">
      <w:pPr>
        <w:pStyle w:val="2"/>
        <w:numPr>
          <w:ilvl w:val="0"/>
          <w:numId w:val="7"/>
        </w:numPr>
        <w:shd w:val="clear" w:color="auto" w:fill="auto"/>
        <w:tabs>
          <w:tab w:val="left" w:pos="740"/>
        </w:tabs>
        <w:spacing w:line="322" w:lineRule="exact"/>
        <w:ind w:left="720" w:right="20" w:hanging="340"/>
      </w:pPr>
      <w:r>
        <w:t>воспроизведения в играх несложного игрового сюжета в определённой последовательности;</w:t>
      </w:r>
    </w:p>
    <w:p w:rsidR="00696F6C" w:rsidRDefault="00CE56F0">
      <w:pPr>
        <w:pStyle w:val="2"/>
        <w:numPr>
          <w:ilvl w:val="0"/>
          <w:numId w:val="7"/>
        </w:numPr>
        <w:shd w:val="clear" w:color="auto" w:fill="auto"/>
        <w:tabs>
          <w:tab w:val="left" w:pos="740"/>
        </w:tabs>
        <w:spacing w:line="322" w:lineRule="exact"/>
        <w:ind w:left="720" w:right="20" w:hanging="340"/>
      </w:pPr>
      <w:r>
        <w:t>выполнения нескольких взаимосвязанных игровых действий с использованием соответствующих игрушек и предметов;</w:t>
      </w:r>
    </w:p>
    <w:p w:rsidR="00696F6C" w:rsidRDefault="00CE56F0">
      <w:pPr>
        <w:pStyle w:val="2"/>
        <w:numPr>
          <w:ilvl w:val="0"/>
          <w:numId w:val="7"/>
        </w:numPr>
        <w:shd w:val="clear" w:color="auto" w:fill="auto"/>
        <w:tabs>
          <w:tab w:val="left" w:pos="357"/>
        </w:tabs>
        <w:spacing w:line="326" w:lineRule="exact"/>
        <w:ind w:left="360" w:hanging="360"/>
      </w:pPr>
      <w:r>
        <w:t>переноса знакомых действий с игрушками в разнообразные игровые ситуации;</w:t>
      </w:r>
    </w:p>
    <w:p w:rsidR="00696F6C" w:rsidRDefault="00CE56F0">
      <w:pPr>
        <w:pStyle w:val="2"/>
        <w:numPr>
          <w:ilvl w:val="0"/>
          <w:numId w:val="7"/>
        </w:numPr>
        <w:shd w:val="clear" w:color="auto" w:fill="auto"/>
        <w:tabs>
          <w:tab w:val="left" w:pos="357"/>
        </w:tabs>
        <w:spacing w:line="326" w:lineRule="exact"/>
        <w:ind w:left="360" w:right="20" w:hanging="360"/>
      </w:pPr>
      <w:r>
        <w:t>самостоятельного отображения действий взрослого с объединением их в простейший сюжет; взятия на себя простейшей роли;</w:t>
      </w:r>
    </w:p>
    <w:p w:rsidR="00696F6C" w:rsidRDefault="00CE56F0">
      <w:pPr>
        <w:pStyle w:val="2"/>
        <w:numPr>
          <w:ilvl w:val="0"/>
          <w:numId w:val="7"/>
        </w:numPr>
        <w:shd w:val="clear" w:color="auto" w:fill="auto"/>
        <w:tabs>
          <w:tab w:val="left" w:pos="357"/>
        </w:tabs>
        <w:spacing w:line="326" w:lineRule="exact"/>
        <w:ind w:left="360" w:hanging="360"/>
      </w:pPr>
      <w:r>
        <w:t>отражения некоторых игровых действий персонажей в театрализованных играх;</w:t>
      </w:r>
    </w:p>
    <w:p w:rsidR="00696F6C" w:rsidRDefault="00CE56F0">
      <w:pPr>
        <w:pStyle w:val="2"/>
        <w:numPr>
          <w:ilvl w:val="0"/>
          <w:numId w:val="7"/>
        </w:numPr>
        <w:shd w:val="clear" w:color="auto" w:fill="auto"/>
        <w:tabs>
          <w:tab w:val="left" w:pos="357"/>
        </w:tabs>
        <w:spacing w:line="326" w:lineRule="exact"/>
        <w:ind w:left="360" w:hanging="360"/>
      </w:pPr>
      <w:r>
        <w:t>активного участия в подвижных играх;</w:t>
      </w:r>
    </w:p>
    <w:p w:rsidR="00696F6C" w:rsidRDefault="00CE56F0">
      <w:pPr>
        <w:pStyle w:val="2"/>
        <w:numPr>
          <w:ilvl w:val="0"/>
          <w:numId w:val="7"/>
        </w:numPr>
        <w:shd w:val="clear" w:color="auto" w:fill="auto"/>
        <w:tabs>
          <w:tab w:val="left" w:pos="357"/>
        </w:tabs>
        <w:spacing w:line="326" w:lineRule="exact"/>
        <w:ind w:left="360" w:hanging="360"/>
      </w:pPr>
      <w:r>
        <w:t>игры рядом и вместе друг с другом;</w:t>
      </w:r>
    </w:p>
    <w:p w:rsidR="00696F6C" w:rsidRDefault="00CE56F0">
      <w:pPr>
        <w:pStyle w:val="2"/>
        <w:numPr>
          <w:ilvl w:val="0"/>
          <w:numId w:val="7"/>
        </w:numPr>
        <w:shd w:val="clear" w:color="auto" w:fill="auto"/>
        <w:tabs>
          <w:tab w:val="left" w:pos="357"/>
        </w:tabs>
        <w:spacing w:line="326" w:lineRule="exact"/>
        <w:ind w:left="360" w:right="20" w:hanging="360"/>
      </w:pPr>
      <w:r>
        <w:t>проявлений внимания, сочувствия к сверстникам (делиться игрушками, уступать, отзываться на просьбу другого ребёнка, помогать ему);</w:t>
      </w:r>
    </w:p>
    <w:p w:rsidR="00696F6C" w:rsidRDefault="00CE56F0">
      <w:pPr>
        <w:pStyle w:val="2"/>
        <w:numPr>
          <w:ilvl w:val="0"/>
          <w:numId w:val="7"/>
        </w:numPr>
        <w:shd w:val="clear" w:color="auto" w:fill="auto"/>
        <w:tabs>
          <w:tab w:val="left" w:pos="357"/>
        </w:tabs>
        <w:spacing w:line="326" w:lineRule="exact"/>
        <w:ind w:left="360" w:right="20" w:hanging="360"/>
      </w:pPr>
      <w:r>
        <w:t xml:space="preserve">установления взаимоотношений (вербальных и невербальных) </w:t>
      </w:r>
      <w:proofErr w:type="gramStart"/>
      <w:r>
        <w:t>со</w:t>
      </w:r>
      <w:proofErr w:type="gramEnd"/>
      <w:r>
        <w:t xml:space="preserve"> взрослыми и сверстниками на основе усвоения простейших социальных правил и требований;</w:t>
      </w:r>
    </w:p>
    <w:p w:rsidR="00696F6C" w:rsidRDefault="00CE56F0">
      <w:pPr>
        <w:pStyle w:val="2"/>
        <w:numPr>
          <w:ilvl w:val="0"/>
          <w:numId w:val="7"/>
        </w:numPr>
        <w:shd w:val="clear" w:color="auto" w:fill="auto"/>
        <w:tabs>
          <w:tab w:val="left" w:pos="357"/>
        </w:tabs>
        <w:spacing w:line="326" w:lineRule="exact"/>
        <w:ind w:left="360" w:right="20" w:hanging="360"/>
      </w:pPr>
      <w:r>
        <w:t>выполнения элементарных правил культурного поведения на улице и в помещении (не топтать зелёные насаждения, не разбрасывать мусор; аккуратно пользоваться туалетом, умывальником; после еды говорить «спасибо»; не кричать, не мешать другим детям во время игр, за столом, в спальне, при одевании и раздевании);</w:t>
      </w:r>
    </w:p>
    <w:p w:rsidR="00696F6C" w:rsidRDefault="00CE56F0">
      <w:pPr>
        <w:pStyle w:val="2"/>
        <w:numPr>
          <w:ilvl w:val="0"/>
          <w:numId w:val="7"/>
        </w:numPr>
        <w:shd w:val="clear" w:color="auto" w:fill="auto"/>
        <w:tabs>
          <w:tab w:val="left" w:pos="357"/>
        </w:tabs>
        <w:spacing w:line="326" w:lineRule="exact"/>
        <w:ind w:left="360" w:hanging="360"/>
      </w:pPr>
      <w:r>
        <w:t>высказывания элементарных оценок по отношению к поступкам друг друга;</w:t>
      </w:r>
    </w:p>
    <w:p w:rsidR="00696F6C" w:rsidRDefault="00CE56F0">
      <w:pPr>
        <w:pStyle w:val="2"/>
        <w:numPr>
          <w:ilvl w:val="0"/>
          <w:numId w:val="7"/>
        </w:numPr>
        <w:shd w:val="clear" w:color="auto" w:fill="auto"/>
        <w:tabs>
          <w:tab w:val="left" w:pos="357"/>
        </w:tabs>
        <w:spacing w:line="326" w:lineRule="exact"/>
        <w:ind w:left="360" w:right="20" w:hanging="360"/>
      </w:pPr>
      <w:r>
        <w:t>понимания эмоциональных состояний близких взрослых и детей (радость, печаль, гнев);</w:t>
      </w:r>
    </w:p>
    <w:p w:rsidR="00696F6C" w:rsidRDefault="00CE56F0">
      <w:pPr>
        <w:pStyle w:val="2"/>
        <w:numPr>
          <w:ilvl w:val="0"/>
          <w:numId w:val="7"/>
        </w:numPr>
        <w:shd w:val="clear" w:color="auto" w:fill="auto"/>
        <w:tabs>
          <w:tab w:val="left" w:pos="357"/>
        </w:tabs>
        <w:spacing w:line="326" w:lineRule="exact"/>
        <w:ind w:left="360" w:hanging="360"/>
      </w:pPr>
      <w:r>
        <w:t>проявлений желания поддерживать порядок в группе;</w:t>
      </w:r>
    </w:p>
    <w:p w:rsidR="002D789E" w:rsidRPr="002D789E" w:rsidRDefault="002D789E" w:rsidP="002D789E">
      <w:pPr>
        <w:pStyle w:val="2"/>
        <w:shd w:val="clear" w:color="auto" w:fill="auto"/>
        <w:tabs>
          <w:tab w:val="left" w:pos="357"/>
        </w:tabs>
        <w:spacing w:line="326" w:lineRule="exact"/>
        <w:ind w:left="360" w:right="20" w:firstLine="0"/>
      </w:pPr>
    </w:p>
    <w:p w:rsidR="00696F6C" w:rsidRDefault="00CE56F0">
      <w:pPr>
        <w:pStyle w:val="2"/>
        <w:numPr>
          <w:ilvl w:val="0"/>
          <w:numId w:val="7"/>
        </w:numPr>
        <w:shd w:val="clear" w:color="auto" w:fill="auto"/>
        <w:tabs>
          <w:tab w:val="left" w:pos="357"/>
        </w:tabs>
        <w:spacing w:line="326" w:lineRule="exact"/>
        <w:ind w:left="360" w:right="20" w:hanging="360"/>
      </w:pPr>
      <w:r>
        <w:lastRenderedPageBreak/>
        <w:t>бережного и осторожного отношения (с помощью взрослого) к игрушкам, книгам, личным вещам, растениям, животным;</w:t>
      </w:r>
    </w:p>
    <w:p w:rsidR="00696F6C" w:rsidRDefault="00CE56F0">
      <w:pPr>
        <w:pStyle w:val="2"/>
        <w:numPr>
          <w:ilvl w:val="0"/>
          <w:numId w:val="7"/>
        </w:numPr>
        <w:shd w:val="clear" w:color="auto" w:fill="auto"/>
        <w:tabs>
          <w:tab w:val="left" w:pos="357"/>
        </w:tabs>
        <w:spacing w:line="326" w:lineRule="exact"/>
        <w:ind w:left="360" w:right="20" w:hanging="360"/>
      </w:pPr>
      <w:r>
        <w:t>самообслуживания (при помощи взрослого одеваться и раздеваться в определённой последовательности);</w:t>
      </w:r>
    </w:p>
    <w:p w:rsidR="00696F6C" w:rsidRDefault="00CE56F0">
      <w:pPr>
        <w:pStyle w:val="2"/>
        <w:numPr>
          <w:ilvl w:val="0"/>
          <w:numId w:val="7"/>
        </w:numPr>
        <w:shd w:val="clear" w:color="auto" w:fill="auto"/>
        <w:tabs>
          <w:tab w:val="left" w:pos="357"/>
        </w:tabs>
        <w:spacing w:line="326" w:lineRule="exact"/>
        <w:ind w:left="360" w:hanging="360"/>
      </w:pPr>
      <w:r>
        <w:t>выполнения простейших трудовых поручений при участии взрос-</w:t>
      </w:r>
    </w:p>
    <w:p w:rsidR="00696F6C" w:rsidRDefault="00CE56F0">
      <w:pPr>
        <w:pStyle w:val="2"/>
        <w:numPr>
          <w:ilvl w:val="0"/>
          <w:numId w:val="7"/>
        </w:numPr>
        <w:shd w:val="clear" w:color="auto" w:fill="auto"/>
        <w:tabs>
          <w:tab w:val="left" w:pos="357"/>
        </w:tabs>
        <w:spacing w:line="326" w:lineRule="exact"/>
        <w:ind w:left="360" w:hanging="360"/>
      </w:pPr>
      <w:r>
        <w:t>лого (принести книгу, поднести стул и т. п.).</w:t>
      </w:r>
    </w:p>
    <w:p w:rsidR="00696F6C" w:rsidRDefault="00CE56F0">
      <w:pPr>
        <w:pStyle w:val="30"/>
        <w:shd w:val="clear" w:color="auto" w:fill="auto"/>
        <w:spacing w:after="0" w:line="326" w:lineRule="exact"/>
        <w:ind w:left="360"/>
        <w:jc w:val="left"/>
      </w:pPr>
      <w:r>
        <w:t>Познавательное развитие</w:t>
      </w:r>
    </w:p>
    <w:p w:rsidR="00696F6C" w:rsidRDefault="00CE56F0">
      <w:pPr>
        <w:pStyle w:val="2"/>
        <w:shd w:val="clear" w:color="auto" w:fill="auto"/>
        <w:spacing w:line="326" w:lineRule="exact"/>
        <w:ind w:left="360" w:firstLine="0"/>
        <w:jc w:val="left"/>
      </w:pPr>
      <w:r>
        <w:t>Обеспечение развития первичных представлений:</w:t>
      </w:r>
    </w:p>
    <w:p w:rsidR="00696F6C" w:rsidRDefault="00CE56F0">
      <w:pPr>
        <w:pStyle w:val="2"/>
        <w:numPr>
          <w:ilvl w:val="0"/>
          <w:numId w:val="7"/>
        </w:numPr>
        <w:shd w:val="clear" w:color="auto" w:fill="auto"/>
        <w:tabs>
          <w:tab w:val="left" w:pos="357"/>
        </w:tabs>
        <w:spacing w:line="326" w:lineRule="exact"/>
        <w:ind w:left="360" w:right="20" w:hanging="360"/>
      </w:pPr>
      <w:r>
        <w:t>об основных свойствах предметов с активным использованием осязания, зрения, слуха, обоняния;</w:t>
      </w:r>
    </w:p>
    <w:p w:rsidR="00696F6C" w:rsidRDefault="00CE56F0">
      <w:pPr>
        <w:pStyle w:val="2"/>
        <w:numPr>
          <w:ilvl w:val="0"/>
          <w:numId w:val="7"/>
        </w:numPr>
        <w:shd w:val="clear" w:color="auto" w:fill="auto"/>
        <w:tabs>
          <w:tab w:val="left" w:pos="357"/>
        </w:tabs>
        <w:spacing w:line="326" w:lineRule="exact"/>
        <w:ind w:left="360" w:hanging="360"/>
      </w:pPr>
      <w:r>
        <w:t>о предметах контрастных и одинаковых групп;</w:t>
      </w:r>
    </w:p>
    <w:p w:rsidR="00696F6C" w:rsidRDefault="00CE56F0">
      <w:pPr>
        <w:pStyle w:val="2"/>
        <w:numPr>
          <w:ilvl w:val="0"/>
          <w:numId w:val="7"/>
        </w:numPr>
        <w:shd w:val="clear" w:color="auto" w:fill="auto"/>
        <w:tabs>
          <w:tab w:val="left" w:pos="357"/>
        </w:tabs>
        <w:spacing w:line="326" w:lineRule="exact"/>
        <w:ind w:left="360" w:hanging="360"/>
      </w:pPr>
      <w:r>
        <w:t>о количестве предметов: много и один.</w:t>
      </w:r>
    </w:p>
    <w:p w:rsidR="00696F6C" w:rsidRDefault="00CE56F0">
      <w:pPr>
        <w:pStyle w:val="2"/>
        <w:shd w:val="clear" w:color="auto" w:fill="auto"/>
        <w:spacing w:line="326" w:lineRule="exact"/>
        <w:ind w:left="360" w:firstLine="0"/>
        <w:jc w:val="left"/>
      </w:pPr>
      <w:r>
        <w:t>Создание условий для приобретения опыта:</w:t>
      </w:r>
    </w:p>
    <w:p w:rsidR="00696F6C" w:rsidRDefault="00CE56F0">
      <w:pPr>
        <w:pStyle w:val="2"/>
        <w:numPr>
          <w:ilvl w:val="0"/>
          <w:numId w:val="7"/>
        </w:numPr>
        <w:shd w:val="clear" w:color="auto" w:fill="auto"/>
        <w:tabs>
          <w:tab w:val="left" w:pos="357"/>
        </w:tabs>
        <w:spacing w:line="326" w:lineRule="exact"/>
        <w:ind w:left="360" w:hanging="360"/>
      </w:pPr>
      <w:r>
        <w:t>обследовательских действий по определению цвета, величины, формы предмета;</w:t>
      </w:r>
    </w:p>
    <w:p w:rsidR="00696F6C" w:rsidRDefault="00CE56F0">
      <w:pPr>
        <w:pStyle w:val="2"/>
        <w:numPr>
          <w:ilvl w:val="0"/>
          <w:numId w:val="7"/>
        </w:numPr>
        <w:shd w:val="clear" w:color="auto" w:fill="auto"/>
        <w:tabs>
          <w:tab w:val="left" w:pos="357"/>
        </w:tabs>
        <w:spacing w:line="326" w:lineRule="exact"/>
        <w:ind w:left="360" w:right="20" w:hanging="360"/>
      </w:pPr>
      <w:r>
        <w:t>выделения признаков сходства и различий между предметами, имеющими одинаковое название;</w:t>
      </w:r>
    </w:p>
    <w:p w:rsidR="00696F6C" w:rsidRDefault="00CE56F0">
      <w:pPr>
        <w:pStyle w:val="2"/>
        <w:numPr>
          <w:ilvl w:val="0"/>
          <w:numId w:val="7"/>
        </w:numPr>
        <w:shd w:val="clear" w:color="auto" w:fill="auto"/>
        <w:tabs>
          <w:tab w:val="left" w:pos="357"/>
        </w:tabs>
        <w:spacing w:line="326" w:lineRule="exact"/>
        <w:ind w:left="360" w:right="20" w:hanging="360"/>
      </w:pPr>
      <w:r>
        <w:t>определения предметов по величине (большие и маленькие); различения их по форме (шар, куб и т. д.);</w:t>
      </w:r>
    </w:p>
    <w:p w:rsidR="00696F6C" w:rsidRDefault="00CE56F0">
      <w:pPr>
        <w:pStyle w:val="2"/>
        <w:numPr>
          <w:ilvl w:val="0"/>
          <w:numId w:val="7"/>
        </w:numPr>
        <w:shd w:val="clear" w:color="auto" w:fill="auto"/>
        <w:tabs>
          <w:tab w:val="left" w:pos="357"/>
        </w:tabs>
        <w:spacing w:line="326" w:lineRule="exact"/>
        <w:ind w:left="360" w:hanging="360"/>
      </w:pPr>
      <w:r>
        <w:t>называния свой</w:t>
      </w:r>
      <w:proofErr w:type="gramStart"/>
      <w:r>
        <w:t>ств пр</w:t>
      </w:r>
      <w:proofErr w:type="gramEnd"/>
      <w:r>
        <w:t>едметов;</w:t>
      </w:r>
    </w:p>
    <w:p w:rsidR="00696F6C" w:rsidRDefault="00CE56F0">
      <w:pPr>
        <w:pStyle w:val="2"/>
        <w:numPr>
          <w:ilvl w:val="0"/>
          <w:numId w:val="7"/>
        </w:numPr>
        <w:shd w:val="clear" w:color="auto" w:fill="auto"/>
        <w:tabs>
          <w:tab w:val="left" w:pos="357"/>
        </w:tabs>
        <w:spacing w:line="326" w:lineRule="exact"/>
        <w:ind w:left="360" w:hanging="360"/>
      </w:pPr>
      <w:r>
        <w:t>экспериментирования с песком, водой;</w:t>
      </w:r>
    </w:p>
    <w:p w:rsidR="00696F6C" w:rsidRDefault="00CE56F0">
      <w:pPr>
        <w:pStyle w:val="2"/>
        <w:numPr>
          <w:ilvl w:val="0"/>
          <w:numId w:val="7"/>
        </w:numPr>
        <w:shd w:val="clear" w:color="auto" w:fill="auto"/>
        <w:tabs>
          <w:tab w:val="left" w:pos="357"/>
        </w:tabs>
        <w:spacing w:line="326" w:lineRule="exact"/>
        <w:ind w:left="360" w:hanging="360"/>
      </w:pPr>
      <w:r>
        <w:t>ориентирования в групповой комнате, в ближайшем окружении;</w:t>
      </w:r>
    </w:p>
    <w:p w:rsidR="00696F6C" w:rsidRDefault="00CE56F0">
      <w:pPr>
        <w:pStyle w:val="2"/>
        <w:numPr>
          <w:ilvl w:val="0"/>
          <w:numId w:val="7"/>
        </w:numPr>
        <w:shd w:val="clear" w:color="auto" w:fill="auto"/>
        <w:tabs>
          <w:tab w:val="left" w:pos="357"/>
        </w:tabs>
        <w:spacing w:line="326" w:lineRule="exact"/>
        <w:ind w:left="360" w:hanging="360"/>
      </w:pPr>
      <w:r>
        <w:t>различения частей суток, использования в речи соответствующих слов;</w:t>
      </w:r>
    </w:p>
    <w:p w:rsidR="00696F6C" w:rsidRDefault="00CE56F0">
      <w:pPr>
        <w:pStyle w:val="2"/>
        <w:numPr>
          <w:ilvl w:val="0"/>
          <w:numId w:val="7"/>
        </w:numPr>
        <w:shd w:val="clear" w:color="auto" w:fill="auto"/>
        <w:tabs>
          <w:tab w:val="left" w:pos="357"/>
        </w:tabs>
        <w:spacing w:line="326" w:lineRule="exact"/>
        <w:ind w:left="360" w:right="20" w:hanging="360"/>
      </w:pPr>
      <w:r>
        <w:t>различения и называния игрушек, предметов мебели, одежды, посуды, членов своей семьи и персонала группы.</w:t>
      </w:r>
    </w:p>
    <w:p w:rsidR="00696F6C" w:rsidRDefault="00CE56F0">
      <w:pPr>
        <w:pStyle w:val="30"/>
        <w:shd w:val="clear" w:color="auto" w:fill="auto"/>
        <w:spacing w:after="0" w:line="322" w:lineRule="exact"/>
        <w:ind w:left="360"/>
        <w:jc w:val="left"/>
      </w:pPr>
      <w:r>
        <w:t>Речевое развитие</w:t>
      </w:r>
    </w:p>
    <w:p w:rsidR="00696F6C" w:rsidRDefault="00CE56F0">
      <w:pPr>
        <w:pStyle w:val="2"/>
        <w:shd w:val="clear" w:color="auto" w:fill="auto"/>
        <w:spacing w:line="322" w:lineRule="exact"/>
        <w:ind w:left="360" w:firstLine="0"/>
        <w:jc w:val="left"/>
      </w:pPr>
      <w:r>
        <w:t>Создание условий для приобретения опыта:</w:t>
      </w:r>
    </w:p>
    <w:p w:rsidR="00696F6C" w:rsidRDefault="00CE56F0">
      <w:pPr>
        <w:pStyle w:val="2"/>
        <w:numPr>
          <w:ilvl w:val="0"/>
          <w:numId w:val="7"/>
        </w:numPr>
        <w:shd w:val="clear" w:color="auto" w:fill="auto"/>
        <w:tabs>
          <w:tab w:val="left" w:pos="298"/>
        </w:tabs>
        <w:spacing w:line="322" w:lineRule="exact"/>
        <w:ind w:left="360" w:right="20" w:hanging="360"/>
      </w:pPr>
      <w:r>
        <w:t xml:space="preserve">участия в разнообразных формах речевого общения (пытаться поддерживать разговор </w:t>
      </w:r>
      <w:proofErr w:type="gramStart"/>
      <w:r>
        <w:t>со</w:t>
      </w:r>
      <w:proofErr w:type="gramEnd"/>
      <w:r>
        <w:t xml:space="preserve"> взрослым и сверстниками, отвечать на вопросы и обращаться с вопросами);</w:t>
      </w:r>
    </w:p>
    <w:p w:rsidR="00696F6C" w:rsidRDefault="00CE56F0">
      <w:pPr>
        <w:pStyle w:val="2"/>
        <w:numPr>
          <w:ilvl w:val="0"/>
          <w:numId w:val="7"/>
        </w:numPr>
        <w:shd w:val="clear" w:color="auto" w:fill="auto"/>
        <w:tabs>
          <w:tab w:val="left" w:pos="298"/>
        </w:tabs>
        <w:spacing w:line="322" w:lineRule="exact"/>
        <w:ind w:left="360" w:right="20" w:hanging="360"/>
      </w:pPr>
      <w:r>
        <w:t>рассказывания (в 2-3 предложениях) не только о том, что они видят в данный момент (по восприятию), но и о том, что недавно видели: на улице, на участке, в музыкальном зале и т. п.;</w:t>
      </w:r>
    </w:p>
    <w:p w:rsidR="00696F6C" w:rsidRDefault="00CE56F0">
      <w:pPr>
        <w:pStyle w:val="2"/>
        <w:numPr>
          <w:ilvl w:val="0"/>
          <w:numId w:val="7"/>
        </w:numPr>
        <w:shd w:val="clear" w:color="auto" w:fill="auto"/>
        <w:tabs>
          <w:tab w:val="left" w:pos="298"/>
        </w:tabs>
        <w:spacing w:line="322" w:lineRule="exact"/>
        <w:ind w:left="360" w:right="20" w:hanging="360"/>
      </w:pPr>
      <w:r>
        <w:t>эмоционально-положительного реагирования на просьбы взрослого и сверстника (смеётся, плачет), адекватного реагирования действием и словом;</w:t>
      </w:r>
    </w:p>
    <w:p w:rsidR="00696F6C" w:rsidRDefault="00CE56F0">
      <w:pPr>
        <w:pStyle w:val="2"/>
        <w:numPr>
          <w:ilvl w:val="0"/>
          <w:numId w:val="7"/>
        </w:numPr>
        <w:shd w:val="clear" w:color="auto" w:fill="auto"/>
        <w:tabs>
          <w:tab w:val="left" w:pos="298"/>
        </w:tabs>
        <w:spacing w:line="322" w:lineRule="exact"/>
        <w:ind w:left="360" w:right="20" w:hanging="360"/>
      </w:pPr>
      <w:r>
        <w:t>проявления культуры общения в группе (здороваться при входе в группу с воспитателем и сверстниками, говорить «спасибо» при выходе из-за стола, прощаться);</w:t>
      </w:r>
    </w:p>
    <w:p w:rsidR="00696F6C" w:rsidRDefault="00CE56F0">
      <w:pPr>
        <w:pStyle w:val="2"/>
        <w:numPr>
          <w:ilvl w:val="0"/>
          <w:numId w:val="7"/>
        </w:numPr>
        <w:shd w:val="clear" w:color="auto" w:fill="auto"/>
        <w:tabs>
          <w:tab w:val="left" w:pos="298"/>
        </w:tabs>
        <w:spacing w:line="322" w:lineRule="exact"/>
        <w:ind w:left="360" w:right="20" w:hanging="360"/>
      </w:pPr>
      <w:r>
        <w:t>ясного произношения звуков и слов родной речи (внятно, неторопливо и достаточно громко);</w:t>
      </w:r>
    </w:p>
    <w:p w:rsidR="00696F6C" w:rsidRDefault="00CE56F0">
      <w:pPr>
        <w:pStyle w:val="2"/>
        <w:numPr>
          <w:ilvl w:val="0"/>
          <w:numId w:val="7"/>
        </w:numPr>
        <w:shd w:val="clear" w:color="auto" w:fill="auto"/>
        <w:tabs>
          <w:tab w:val="left" w:pos="298"/>
        </w:tabs>
        <w:spacing w:line="322" w:lineRule="exact"/>
        <w:ind w:left="360" w:right="20" w:hanging="360"/>
      </w:pPr>
      <w:r>
        <w:t>правильного произношения звуков (гласные звуки и простые согласные) в потоке речи;</w:t>
      </w:r>
    </w:p>
    <w:p w:rsidR="00696F6C" w:rsidRDefault="00CE56F0">
      <w:pPr>
        <w:pStyle w:val="2"/>
        <w:numPr>
          <w:ilvl w:val="0"/>
          <w:numId w:val="7"/>
        </w:numPr>
        <w:shd w:val="clear" w:color="auto" w:fill="auto"/>
        <w:tabs>
          <w:tab w:val="left" w:pos="298"/>
        </w:tabs>
        <w:spacing w:line="322" w:lineRule="exact"/>
        <w:ind w:left="360" w:right="20" w:hanging="360"/>
      </w:pPr>
      <w:r>
        <w:t xml:space="preserve">слушания и </w:t>
      </w:r>
      <w:proofErr w:type="spellStart"/>
      <w:r>
        <w:t>слышания</w:t>
      </w:r>
      <w:proofErr w:type="spellEnd"/>
      <w:r>
        <w:t xml:space="preserve"> речи окружающих, дифференцирования различных звуков, различения громкости и скорости их произношения;</w:t>
      </w:r>
    </w:p>
    <w:p w:rsidR="00696F6C" w:rsidRDefault="00CE56F0">
      <w:pPr>
        <w:pStyle w:val="2"/>
        <w:numPr>
          <w:ilvl w:val="0"/>
          <w:numId w:val="7"/>
        </w:numPr>
        <w:shd w:val="clear" w:color="auto" w:fill="auto"/>
        <w:tabs>
          <w:tab w:val="left" w:pos="298"/>
        </w:tabs>
        <w:spacing w:line="322" w:lineRule="exact"/>
        <w:ind w:left="360" w:right="20" w:hanging="360"/>
      </w:pPr>
      <w:r>
        <w:t>понимания и называния предметов, действий, определений (качеств), некоторых обобщающих слов;</w:t>
      </w:r>
    </w:p>
    <w:p w:rsidR="00696F6C" w:rsidRDefault="00CE56F0">
      <w:pPr>
        <w:pStyle w:val="2"/>
        <w:numPr>
          <w:ilvl w:val="0"/>
          <w:numId w:val="7"/>
        </w:numPr>
        <w:shd w:val="clear" w:color="auto" w:fill="auto"/>
        <w:tabs>
          <w:tab w:val="left" w:pos="298"/>
        </w:tabs>
        <w:spacing w:line="322" w:lineRule="exact"/>
        <w:ind w:left="360" w:right="20" w:hanging="360"/>
      </w:pPr>
      <w:r>
        <w:t>ответа на вопросы с использованием различных частей речи, слов, обозначающих предметы посуды, одежды, мебели и действия с ними в повседневной жизни, затем признаки предметов, позже — животных и их детёнышей, овощей, фруктов, растений, трудовых действий;</w:t>
      </w:r>
    </w:p>
    <w:p w:rsidR="00696F6C" w:rsidRDefault="00CE56F0">
      <w:pPr>
        <w:pStyle w:val="2"/>
        <w:numPr>
          <w:ilvl w:val="0"/>
          <w:numId w:val="7"/>
        </w:numPr>
        <w:shd w:val="clear" w:color="auto" w:fill="auto"/>
        <w:tabs>
          <w:tab w:val="left" w:pos="298"/>
        </w:tabs>
        <w:spacing w:line="322" w:lineRule="exact"/>
        <w:ind w:left="360" w:right="20" w:hanging="360"/>
      </w:pPr>
      <w:r>
        <w:t>употребления формы множественного числа существительных, согласования прилагательных с существительными и глаголами в форме прошедшего времени, ориентирования в словосочетании (прилагательное + существительное, существительное + глагол) на окончание слов;</w:t>
      </w:r>
    </w:p>
    <w:p w:rsidR="00696F6C" w:rsidRDefault="00CE56F0">
      <w:pPr>
        <w:pStyle w:val="2"/>
        <w:numPr>
          <w:ilvl w:val="0"/>
          <w:numId w:val="7"/>
        </w:numPr>
        <w:shd w:val="clear" w:color="auto" w:fill="auto"/>
        <w:tabs>
          <w:tab w:val="left" w:pos="298"/>
        </w:tabs>
        <w:spacing w:line="322" w:lineRule="exact"/>
        <w:ind w:left="360" w:hanging="360"/>
      </w:pPr>
      <w:r>
        <w:t>активного употребления предлогов;</w:t>
      </w:r>
    </w:p>
    <w:p w:rsidR="00696F6C" w:rsidRDefault="00CE56F0">
      <w:pPr>
        <w:pStyle w:val="2"/>
        <w:numPr>
          <w:ilvl w:val="0"/>
          <w:numId w:val="7"/>
        </w:numPr>
        <w:shd w:val="clear" w:color="auto" w:fill="auto"/>
        <w:tabs>
          <w:tab w:val="left" w:pos="298"/>
        </w:tabs>
        <w:spacing w:line="322" w:lineRule="exact"/>
        <w:ind w:left="360" w:right="20" w:hanging="360"/>
      </w:pPr>
      <w:r>
        <w:lastRenderedPageBreak/>
        <w:t>интонационной передачи цели высказывания (повествование, побуждение, вопрос и др.);</w:t>
      </w:r>
    </w:p>
    <w:p w:rsidR="00696F6C" w:rsidRDefault="00CE56F0">
      <w:pPr>
        <w:pStyle w:val="2"/>
        <w:numPr>
          <w:ilvl w:val="0"/>
          <w:numId w:val="7"/>
        </w:numPr>
        <w:shd w:val="clear" w:color="auto" w:fill="auto"/>
        <w:tabs>
          <w:tab w:val="left" w:pos="298"/>
        </w:tabs>
        <w:spacing w:line="322" w:lineRule="exact"/>
        <w:ind w:left="360" w:right="20" w:hanging="360"/>
      </w:pPr>
      <w:r>
        <w:t>использования сложных предложений, в том числе сложноподчинённых, составления из нескольких предложений повествования;</w:t>
      </w:r>
    </w:p>
    <w:p w:rsidR="00696F6C" w:rsidRDefault="00CE56F0">
      <w:pPr>
        <w:pStyle w:val="2"/>
        <w:numPr>
          <w:ilvl w:val="0"/>
          <w:numId w:val="7"/>
        </w:numPr>
        <w:shd w:val="clear" w:color="auto" w:fill="auto"/>
        <w:tabs>
          <w:tab w:val="left" w:pos="298"/>
        </w:tabs>
        <w:spacing w:line="322" w:lineRule="exact"/>
        <w:ind w:left="360" w:hanging="360"/>
      </w:pPr>
      <w:r>
        <w:t>участия в диалоге;</w:t>
      </w:r>
    </w:p>
    <w:p w:rsidR="00696F6C" w:rsidRDefault="00CE56F0">
      <w:pPr>
        <w:pStyle w:val="2"/>
        <w:numPr>
          <w:ilvl w:val="0"/>
          <w:numId w:val="7"/>
        </w:numPr>
        <w:shd w:val="clear" w:color="auto" w:fill="auto"/>
        <w:tabs>
          <w:tab w:val="left" w:pos="298"/>
        </w:tabs>
        <w:spacing w:line="312" w:lineRule="exact"/>
        <w:ind w:left="360" w:right="20" w:hanging="360"/>
      </w:pPr>
      <w:r>
        <w:t xml:space="preserve">слушания сказок, рассказов, </w:t>
      </w:r>
      <w:proofErr w:type="spellStart"/>
      <w:r>
        <w:t>потешек</w:t>
      </w:r>
      <w:proofErr w:type="spellEnd"/>
      <w:r>
        <w:t xml:space="preserve"> вместе с небольшой группой сверстников (внимательно, не отвлекаясь, отвечая на вопросы по их содержанию);</w:t>
      </w:r>
    </w:p>
    <w:p w:rsidR="00696F6C" w:rsidRDefault="00CE56F0">
      <w:pPr>
        <w:pStyle w:val="2"/>
        <w:numPr>
          <w:ilvl w:val="0"/>
          <w:numId w:val="7"/>
        </w:numPr>
        <w:shd w:val="clear" w:color="auto" w:fill="auto"/>
        <w:tabs>
          <w:tab w:val="left" w:pos="298"/>
        </w:tabs>
        <w:ind w:left="360" w:right="20" w:hanging="360"/>
      </w:pPr>
      <w:r>
        <w:t xml:space="preserve">повторения, заучивания знакомых </w:t>
      </w:r>
      <w:proofErr w:type="spellStart"/>
      <w:r>
        <w:t>потешек</w:t>
      </w:r>
      <w:proofErr w:type="spellEnd"/>
      <w:r>
        <w:t>, коротких стихов; элементарного эмоционального понимания содержания и образов произведений детской литературы;</w:t>
      </w:r>
    </w:p>
    <w:p w:rsidR="00696F6C" w:rsidRDefault="00CE56F0">
      <w:pPr>
        <w:pStyle w:val="2"/>
        <w:numPr>
          <w:ilvl w:val="0"/>
          <w:numId w:val="7"/>
        </w:numPr>
        <w:shd w:val="clear" w:color="auto" w:fill="auto"/>
        <w:tabs>
          <w:tab w:val="left" w:pos="298"/>
        </w:tabs>
        <w:spacing w:line="326" w:lineRule="exact"/>
        <w:ind w:left="360" w:hanging="360"/>
      </w:pPr>
      <w:r>
        <w:t>отражения в играх образов персонажей (курочки, петушка, киски);</w:t>
      </w:r>
    </w:p>
    <w:p w:rsidR="00696F6C" w:rsidRDefault="00CE56F0">
      <w:pPr>
        <w:pStyle w:val="2"/>
        <w:numPr>
          <w:ilvl w:val="0"/>
          <w:numId w:val="7"/>
        </w:numPr>
        <w:shd w:val="clear" w:color="auto" w:fill="auto"/>
        <w:tabs>
          <w:tab w:val="left" w:pos="298"/>
        </w:tabs>
        <w:spacing w:line="326" w:lineRule="exact"/>
        <w:ind w:left="360" w:right="20" w:hanging="360"/>
      </w:pPr>
      <w:r>
        <w:t>рассматривания иллюстраций в книге, нахождения ответов на вопросы по их содержанию.</w:t>
      </w:r>
    </w:p>
    <w:p w:rsidR="008672AD" w:rsidRDefault="008672AD">
      <w:pPr>
        <w:pStyle w:val="30"/>
        <w:shd w:val="clear" w:color="auto" w:fill="auto"/>
        <w:spacing w:after="58" w:line="230" w:lineRule="exact"/>
        <w:ind w:left="360"/>
        <w:jc w:val="left"/>
      </w:pPr>
    </w:p>
    <w:p w:rsidR="00696F6C" w:rsidRDefault="00CE56F0">
      <w:pPr>
        <w:pStyle w:val="30"/>
        <w:shd w:val="clear" w:color="auto" w:fill="auto"/>
        <w:spacing w:after="58" w:line="230" w:lineRule="exact"/>
        <w:ind w:left="360"/>
        <w:jc w:val="left"/>
      </w:pPr>
      <w:r>
        <w:t>Художественно-эстетическое развитие</w:t>
      </w:r>
    </w:p>
    <w:p w:rsidR="00696F6C" w:rsidRDefault="00CE56F0">
      <w:pPr>
        <w:pStyle w:val="2"/>
        <w:shd w:val="clear" w:color="auto" w:fill="auto"/>
        <w:spacing w:line="230" w:lineRule="exact"/>
        <w:ind w:left="360" w:firstLine="0"/>
        <w:jc w:val="left"/>
      </w:pPr>
      <w:r>
        <w:t>Обеспечение развития первичных представлений:</w:t>
      </w:r>
    </w:p>
    <w:p w:rsidR="00696F6C" w:rsidRDefault="00CE56F0">
      <w:pPr>
        <w:pStyle w:val="2"/>
        <w:numPr>
          <w:ilvl w:val="0"/>
          <w:numId w:val="7"/>
        </w:numPr>
        <w:shd w:val="clear" w:color="auto" w:fill="auto"/>
        <w:tabs>
          <w:tab w:val="left" w:pos="357"/>
        </w:tabs>
        <w:spacing w:line="322" w:lineRule="exact"/>
        <w:ind w:left="360" w:right="20" w:hanging="360"/>
      </w:pPr>
      <w:proofErr w:type="gramStart"/>
      <w:r>
        <w:t>о правилах поведения в процессе музыкальной, изобразительной деятельности, чтения (восприятия) художественной литературы и фольклора (сидеть правильно, рисовать только на бумаге, не мять бумагу, не стучать карандашом, не мешать другим; лепить на специальной доске,</w:t>
      </w:r>
      <w:proofErr w:type="gramEnd"/>
    </w:p>
    <w:p w:rsidR="00696F6C" w:rsidRDefault="00CE56F0">
      <w:pPr>
        <w:pStyle w:val="2"/>
        <w:numPr>
          <w:ilvl w:val="0"/>
          <w:numId w:val="7"/>
        </w:numPr>
        <w:shd w:val="clear" w:color="auto" w:fill="auto"/>
        <w:tabs>
          <w:tab w:val="left" w:pos="357"/>
        </w:tabs>
        <w:spacing w:line="322" w:lineRule="exact"/>
        <w:ind w:left="360" w:right="20" w:hanging="360"/>
      </w:pPr>
      <w:r>
        <w:t>вытирать руки влажной салфеткой, готовое изделие ставить на подставку, убирать материал после работы и т. п.);</w:t>
      </w:r>
    </w:p>
    <w:p w:rsidR="00696F6C" w:rsidRDefault="00CE56F0">
      <w:pPr>
        <w:pStyle w:val="2"/>
        <w:numPr>
          <w:ilvl w:val="0"/>
          <w:numId w:val="7"/>
        </w:numPr>
        <w:shd w:val="clear" w:color="auto" w:fill="auto"/>
        <w:tabs>
          <w:tab w:val="left" w:pos="357"/>
        </w:tabs>
        <w:spacing w:line="322" w:lineRule="exact"/>
        <w:ind w:left="360" w:right="20" w:hanging="360"/>
      </w:pPr>
      <w:r>
        <w:t>о свойствах изобразительных материалов (например, глина мягкая, можно отделять куски, делать углубления, лепить из неё);</w:t>
      </w:r>
    </w:p>
    <w:p w:rsidR="00696F6C" w:rsidRDefault="00CE56F0">
      <w:pPr>
        <w:pStyle w:val="2"/>
        <w:numPr>
          <w:ilvl w:val="0"/>
          <w:numId w:val="7"/>
        </w:numPr>
        <w:shd w:val="clear" w:color="auto" w:fill="auto"/>
        <w:tabs>
          <w:tab w:val="left" w:pos="357"/>
        </w:tabs>
        <w:ind w:left="360" w:right="20" w:hanging="360"/>
      </w:pPr>
      <w:r>
        <w:t>о различных строительных материалах, форме, величине отдельных строительных деталей, их конструктивных свойствах.</w:t>
      </w:r>
    </w:p>
    <w:p w:rsidR="00696F6C" w:rsidRDefault="00CE56F0">
      <w:pPr>
        <w:pStyle w:val="2"/>
        <w:shd w:val="clear" w:color="auto" w:fill="auto"/>
        <w:ind w:left="360" w:firstLine="0"/>
        <w:jc w:val="left"/>
      </w:pPr>
      <w:r>
        <w:t>Создание условий для приобретения опыта:</w:t>
      </w:r>
    </w:p>
    <w:p w:rsidR="00696F6C" w:rsidRDefault="00CE56F0">
      <w:pPr>
        <w:pStyle w:val="2"/>
        <w:numPr>
          <w:ilvl w:val="0"/>
          <w:numId w:val="7"/>
        </w:numPr>
        <w:shd w:val="clear" w:color="auto" w:fill="auto"/>
        <w:tabs>
          <w:tab w:val="left" w:pos="357"/>
        </w:tabs>
        <w:ind w:left="360" w:right="20" w:hanging="360"/>
      </w:pPr>
      <w:r>
        <w:t>понимания того, что в рисунке, лепке можно изображать различные предметы и явления;</w:t>
      </w:r>
    </w:p>
    <w:p w:rsidR="00696F6C" w:rsidRDefault="00CE56F0">
      <w:pPr>
        <w:pStyle w:val="2"/>
        <w:numPr>
          <w:ilvl w:val="0"/>
          <w:numId w:val="7"/>
        </w:numPr>
        <w:shd w:val="clear" w:color="auto" w:fill="auto"/>
        <w:tabs>
          <w:tab w:val="left" w:pos="357"/>
        </w:tabs>
        <w:ind w:left="360" w:right="20" w:hanging="360"/>
      </w:pPr>
      <w:r>
        <w:t>с помощью ритма мазков, линий можно передать, как дождь капает, листья падают, снег идёт, звери ходят по лесу и др.;</w:t>
      </w:r>
    </w:p>
    <w:p w:rsidR="00696F6C" w:rsidRDefault="00CE56F0">
      <w:pPr>
        <w:pStyle w:val="2"/>
        <w:numPr>
          <w:ilvl w:val="0"/>
          <w:numId w:val="7"/>
        </w:numPr>
        <w:shd w:val="clear" w:color="auto" w:fill="auto"/>
        <w:tabs>
          <w:tab w:val="left" w:pos="357"/>
        </w:tabs>
        <w:ind w:left="360" w:right="20" w:hanging="360"/>
      </w:pPr>
      <w:proofErr w:type="gramStart"/>
      <w:r>
        <w:t>узнавания изображения знакомых предметов, персонажей, понимания, что (кто) изображено, что и кто делает (Маша пьёт чай); нахождения знакомых предметов, персонажей, ориентировки в пространстве («Солнышко на небе», «Домик стоит на земле, рядом растёт ёлочка» и т. д.);</w:t>
      </w:r>
      <w:proofErr w:type="gramEnd"/>
    </w:p>
    <w:p w:rsidR="00696F6C" w:rsidRDefault="00CE56F0">
      <w:pPr>
        <w:pStyle w:val="2"/>
        <w:numPr>
          <w:ilvl w:val="0"/>
          <w:numId w:val="7"/>
        </w:numPr>
        <w:shd w:val="clear" w:color="auto" w:fill="auto"/>
        <w:tabs>
          <w:tab w:val="left" w:pos="357"/>
        </w:tabs>
        <w:ind w:left="360" w:right="20" w:hanging="360"/>
      </w:pPr>
      <w:r>
        <w:t xml:space="preserve">рисования цветными карандашами, красками, гуашью (держать карандаш и кисть тремя пальцами, не сжимать слишком сильно, легко водить по бумаге, рисуя прямые и замкнутые округлые линии, следить взглядом за движениями руки с карандашом и кистью; </w:t>
      </w:r>
      <w:proofErr w:type="gramStart"/>
      <w:r>
        <w:t>регулировать размах движения в пределах листа бумаги, ритмично повторять эти движения, регулировать силу нажима на кисть и карандаш (не нажимать слишком сильно на карандаш, не допускать разрыва бумаги, водить ворсом кисти без нажима); обмакивать ворс кисти в краску, снимать лишнюю краску о край посуды, промывать кисть в воде, высушивать её о тряпочку);</w:t>
      </w:r>
      <w:proofErr w:type="gramEnd"/>
      <w:r>
        <w:t xml:space="preserve"> проведения на листе бумаги прямых вертикальных, горизонтальных и волнообразных линий; изображения простейших предметов округлой формы; видения выразительности линий, сочетания мазков («Травка наклонилась», «Солнышко ярко светит» и т. д.);</w:t>
      </w:r>
    </w:p>
    <w:p w:rsidR="00696F6C" w:rsidRDefault="00CE56F0">
      <w:pPr>
        <w:pStyle w:val="2"/>
        <w:numPr>
          <w:ilvl w:val="0"/>
          <w:numId w:val="7"/>
        </w:numPr>
        <w:shd w:val="clear" w:color="auto" w:fill="auto"/>
        <w:tabs>
          <w:tab w:val="left" w:pos="357"/>
        </w:tabs>
        <w:spacing w:line="322" w:lineRule="exact"/>
        <w:ind w:left="360" w:right="20" w:hanging="360"/>
      </w:pPr>
      <w:r>
        <w:t>проявлений эмоционального отклика на яркие цвета красок; передачи образов контрастным сочетанием цветовых пятен («Яркие огни в окнах домов», «Фонарики на ёлке»);</w:t>
      </w:r>
    </w:p>
    <w:p w:rsidR="00696F6C" w:rsidRDefault="00CE56F0">
      <w:pPr>
        <w:pStyle w:val="2"/>
        <w:numPr>
          <w:ilvl w:val="0"/>
          <w:numId w:val="7"/>
        </w:numPr>
        <w:shd w:val="clear" w:color="auto" w:fill="auto"/>
        <w:tabs>
          <w:tab w:val="left" w:pos="357"/>
        </w:tabs>
        <w:spacing w:line="322" w:lineRule="exact"/>
        <w:ind w:left="360" w:right="20" w:hanging="360"/>
      </w:pPr>
      <w:r>
        <w:t xml:space="preserve">участия в совместных действиях </w:t>
      </w:r>
      <w:proofErr w:type="gramStart"/>
      <w:r>
        <w:t>со</w:t>
      </w:r>
      <w:proofErr w:type="gramEnd"/>
      <w:r>
        <w:t xml:space="preserve"> взрослым (дополнять рисунок, выполненный взрослым);</w:t>
      </w:r>
    </w:p>
    <w:p w:rsidR="00696F6C" w:rsidRDefault="00CE56F0">
      <w:pPr>
        <w:pStyle w:val="2"/>
        <w:numPr>
          <w:ilvl w:val="0"/>
          <w:numId w:val="7"/>
        </w:numPr>
        <w:shd w:val="clear" w:color="auto" w:fill="auto"/>
        <w:tabs>
          <w:tab w:val="left" w:pos="357"/>
        </w:tabs>
        <w:spacing w:line="322" w:lineRule="exact"/>
        <w:ind w:left="360" w:right="20" w:hanging="360"/>
      </w:pPr>
      <w:r>
        <w:t>экспериментирования с красками, карандашами, глиной, музыкальными инструментами;</w:t>
      </w:r>
    </w:p>
    <w:p w:rsidR="00696F6C" w:rsidRDefault="00CE56F0">
      <w:pPr>
        <w:pStyle w:val="2"/>
        <w:numPr>
          <w:ilvl w:val="0"/>
          <w:numId w:val="7"/>
        </w:numPr>
        <w:shd w:val="clear" w:color="auto" w:fill="auto"/>
        <w:tabs>
          <w:tab w:val="left" w:pos="357"/>
        </w:tabs>
        <w:ind w:left="360" w:right="20" w:hanging="360"/>
      </w:pPr>
      <w:proofErr w:type="gramStart"/>
      <w:r>
        <w:t xml:space="preserve">правильного пользования глиной (аккуратно, на доске; отрывать от большего куска глины меньший, раскатывать его вначале на доске, а затем между ладонями, скатывать в шар, соединять части, наложив одну на другую или приставляя, прищипывать мелкие детали, делать углубления пальцем на поверхности формы при лепке чашки, мисочки; находить сходство с </w:t>
      </w:r>
      <w:r>
        <w:lastRenderedPageBreak/>
        <w:t>предметами; соединять комочки при лепке (башенка));</w:t>
      </w:r>
      <w:proofErr w:type="gramEnd"/>
    </w:p>
    <w:p w:rsidR="00696F6C" w:rsidRDefault="00CE56F0">
      <w:pPr>
        <w:pStyle w:val="2"/>
        <w:numPr>
          <w:ilvl w:val="0"/>
          <w:numId w:val="7"/>
        </w:numPr>
        <w:shd w:val="clear" w:color="auto" w:fill="auto"/>
        <w:tabs>
          <w:tab w:val="left" w:pos="344"/>
        </w:tabs>
        <w:spacing w:line="322" w:lineRule="exact"/>
        <w:ind w:left="360" w:right="20" w:hanging="360"/>
      </w:pPr>
      <w:proofErr w:type="gramStart"/>
      <w:r>
        <w:t>лепки предметов простой формы: палочки, столбики, колбаски, шарики, затем баранки, колёсики - и более сложные - пирамидки, грибы;</w:t>
      </w:r>
      <w:proofErr w:type="gramEnd"/>
    </w:p>
    <w:p w:rsidR="00696F6C" w:rsidRDefault="00CE56F0">
      <w:pPr>
        <w:pStyle w:val="2"/>
        <w:numPr>
          <w:ilvl w:val="0"/>
          <w:numId w:val="7"/>
        </w:numPr>
        <w:shd w:val="clear" w:color="auto" w:fill="auto"/>
        <w:tabs>
          <w:tab w:val="left" w:pos="344"/>
        </w:tabs>
        <w:spacing w:line="322" w:lineRule="exact"/>
        <w:ind w:left="360" w:right="20" w:hanging="360"/>
      </w:pPr>
      <w:r>
        <w:t xml:space="preserve">выкладывания на </w:t>
      </w:r>
      <w:proofErr w:type="spellStart"/>
      <w:r>
        <w:t>фланелеграфе</w:t>
      </w:r>
      <w:proofErr w:type="spellEnd"/>
      <w:r>
        <w:t xml:space="preserve"> изображений знакомых предметов, составления простых композиций, готовых форм контрастных цветов («Праздничный салют»); использования полотна </w:t>
      </w:r>
      <w:proofErr w:type="spellStart"/>
      <w:r>
        <w:t>фланелеграфа</w:t>
      </w:r>
      <w:proofErr w:type="spellEnd"/>
      <w:r>
        <w:t xml:space="preserve"> с целью его превращения то в полянку, то в небо и т. п.;</w:t>
      </w:r>
    </w:p>
    <w:p w:rsidR="00696F6C" w:rsidRDefault="00CE56F0">
      <w:pPr>
        <w:pStyle w:val="2"/>
        <w:numPr>
          <w:ilvl w:val="0"/>
          <w:numId w:val="7"/>
        </w:numPr>
        <w:shd w:val="clear" w:color="auto" w:fill="auto"/>
        <w:spacing w:line="322" w:lineRule="exact"/>
        <w:ind w:left="360" w:hanging="360"/>
      </w:pPr>
      <w:r>
        <w:t xml:space="preserve"> сооружения элементарных построек и обыгрывания их;</w:t>
      </w:r>
    </w:p>
    <w:p w:rsidR="00696F6C" w:rsidRDefault="00CE56F0">
      <w:pPr>
        <w:pStyle w:val="2"/>
        <w:numPr>
          <w:ilvl w:val="0"/>
          <w:numId w:val="7"/>
        </w:numPr>
        <w:shd w:val="clear" w:color="auto" w:fill="auto"/>
        <w:spacing w:line="322" w:lineRule="exact"/>
        <w:ind w:left="360" w:right="20" w:hanging="360"/>
      </w:pPr>
      <w:r>
        <w:t xml:space="preserve"> освоения первых способов работы с бумагой (</w:t>
      </w:r>
      <w:proofErr w:type="spellStart"/>
      <w:r>
        <w:t>сминание</w:t>
      </w:r>
      <w:proofErr w:type="spellEnd"/>
      <w:r>
        <w:t xml:space="preserve"> и разрывание), умения увидеть в смятых комочках и разорванных бумажках какой-либо образ (собачка, колобок, птичка и т. п.);</w:t>
      </w:r>
    </w:p>
    <w:p w:rsidR="00696F6C" w:rsidRDefault="00CE56F0">
      <w:pPr>
        <w:pStyle w:val="2"/>
        <w:numPr>
          <w:ilvl w:val="0"/>
          <w:numId w:val="7"/>
        </w:numPr>
        <w:shd w:val="clear" w:color="auto" w:fill="auto"/>
        <w:tabs>
          <w:tab w:val="left" w:pos="344"/>
        </w:tabs>
        <w:spacing w:line="322" w:lineRule="exact"/>
        <w:ind w:left="360" w:right="20" w:hanging="360"/>
      </w:pPr>
      <w:r>
        <w:t xml:space="preserve">составления вместе </w:t>
      </w:r>
      <w:proofErr w:type="gramStart"/>
      <w:r>
        <w:t>со</w:t>
      </w:r>
      <w:proofErr w:type="gramEnd"/>
      <w:r>
        <w:t xml:space="preserve"> взрослым простых комбинаций из бумаги (например, можно сделать травку путём разрывания зелёной бумаги и разместить там одуванчики (комочки), птичек и т. п.);</w:t>
      </w:r>
    </w:p>
    <w:p w:rsidR="00696F6C" w:rsidRDefault="00CE56F0">
      <w:pPr>
        <w:pStyle w:val="2"/>
        <w:numPr>
          <w:ilvl w:val="0"/>
          <w:numId w:val="7"/>
        </w:numPr>
        <w:shd w:val="clear" w:color="auto" w:fill="auto"/>
        <w:tabs>
          <w:tab w:val="left" w:pos="344"/>
        </w:tabs>
        <w:spacing w:line="322" w:lineRule="exact"/>
        <w:ind w:left="360" w:right="20" w:hanging="360"/>
      </w:pPr>
      <w:r>
        <w:t>проявлений эмоционального отклика при восприятии произведений изобразительного искусства (книжные иллюстрации, картины), в которых переданы чувства, понятные детям данного возраста;</w:t>
      </w:r>
    </w:p>
    <w:p w:rsidR="00696F6C" w:rsidRDefault="00CE56F0">
      <w:pPr>
        <w:pStyle w:val="2"/>
        <w:numPr>
          <w:ilvl w:val="0"/>
          <w:numId w:val="7"/>
        </w:numPr>
        <w:shd w:val="clear" w:color="auto" w:fill="auto"/>
        <w:tabs>
          <w:tab w:val="left" w:pos="344"/>
        </w:tabs>
        <w:spacing w:line="322" w:lineRule="exact"/>
        <w:ind w:left="360" w:right="20" w:hanging="360"/>
      </w:pPr>
      <w:r>
        <w:t>слушания музыки (слушать музыкальные произведения разного жанра (песенка, полька, марш, вальс, спокойные и весёлые песни и пьесы); дослушав песню, музыкальную пьесу до конца, запоминать и узнавать их; понимать, о чём поётся в песне; слушать мелодии, исполняемые на разных музыкальных инструментах);</w:t>
      </w:r>
    </w:p>
    <w:p w:rsidR="00696F6C" w:rsidRDefault="00CE56F0">
      <w:pPr>
        <w:pStyle w:val="2"/>
        <w:numPr>
          <w:ilvl w:val="0"/>
          <w:numId w:val="7"/>
        </w:numPr>
        <w:shd w:val="clear" w:color="auto" w:fill="auto"/>
        <w:tabs>
          <w:tab w:val="left" w:pos="344"/>
        </w:tabs>
        <w:spacing w:line="322" w:lineRule="exact"/>
        <w:ind w:left="360" w:right="20" w:hanging="360"/>
      </w:pPr>
      <w:r>
        <w:t>различения высокого и низкого звучания колокольчиков, регистров фортепиано, разных ритмов, звучания дудочки, барабана и баяна;</w:t>
      </w:r>
    </w:p>
    <w:p w:rsidR="00696F6C" w:rsidRDefault="00CE56F0">
      <w:pPr>
        <w:pStyle w:val="2"/>
        <w:numPr>
          <w:ilvl w:val="0"/>
          <w:numId w:val="7"/>
        </w:numPr>
        <w:shd w:val="clear" w:color="auto" w:fill="auto"/>
        <w:tabs>
          <w:tab w:val="left" w:pos="344"/>
        </w:tabs>
        <w:spacing w:line="322" w:lineRule="exact"/>
        <w:ind w:left="360" w:right="20" w:hanging="360"/>
      </w:pPr>
      <w:r>
        <w:t xml:space="preserve">подпевания отдельных слогов и слов песни, подражая интонациям взрослого и совместно </w:t>
      </w:r>
      <w:proofErr w:type="gramStart"/>
      <w:r>
        <w:t>со</w:t>
      </w:r>
      <w:proofErr w:type="gramEnd"/>
      <w:r>
        <w:t xml:space="preserve"> взрослым (петь без напряжения, естественным голосом, не форсировать звук и не выкрикивать отдельные слова; вовремя начинать и заканчивать пение; петь, не опережая и не вторя, выдерживать паузы; слушать вступление и заключение);</w:t>
      </w:r>
    </w:p>
    <w:p w:rsidR="00696F6C" w:rsidRDefault="00CE56F0">
      <w:pPr>
        <w:pStyle w:val="2"/>
        <w:numPr>
          <w:ilvl w:val="0"/>
          <w:numId w:val="7"/>
        </w:numPr>
        <w:shd w:val="clear" w:color="auto" w:fill="auto"/>
        <w:tabs>
          <w:tab w:val="left" w:pos="344"/>
        </w:tabs>
        <w:spacing w:line="322" w:lineRule="exact"/>
        <w:ind w:left="360" w:hanging="360"/>
      </w:pPr>
      <w:r>
        <w:t>запоминания слов песни (несмотря на недостаточно хорошее их произношение);</w:t>
      </w:r>
    </w:p>
    <w:p w:rsidR="00696F6C" w:rsidRDefault="00CE56F0">
      <w:pPr>
        <w:pStyle w:val="2"/>
        <w:numPr>
          <w:ilvl w:val="0"/>
          <w:numId w:val="7"/>
        </w:numPr>
        <w:shd w:val="clear" w:color="auto" w:fill="auto"/>
        <w:tabs>
          <w:tab w:val="left" w:pos="344"/>
        </w:tabs>
        <w:ind w:left="360" w:right="20" w:hanging="360"/>
      </w:pPr>
      <w:r>
        <w:t>выполнения музыкально-</w:t>
      </w:r>
      <w:proofErr w:type="gramStart"/>
      <w:r>
        <w:t>ритмических движений</w:t>
      </w:r>
      <w:proofErr w:type="gramEnd"/>
      <w:r>
        <w:t xml:space="preserve"> (двигаться в соответствии с ярко выраженным характером музыки (марш - пляска); реагировать сменой движения на двухчастную форму пьесы, на изменение силы звучания (громко - тихо), на его начало и окончание; </w:t>
      </w:r>
      <w:proofErr w:type="gramStart"/>
      <w:r>
        <w:t xml:space="preserve">ходить и бегать под музыку, двигаться по кругу, взявшись за руки и парами, выполнять простейшие танцевальные движения: хлопать в ладоши и одновременно топать ногами, </w:t>
      </w:r>
      <w:proofErr w:type="spellStart"/>
      <w:r>
        <w:t>полуприседать</w:t>
      </w:r>
      <w:proofErr w:type="spellEnd"/>
      <w:r>
        <w:t xml:space="preserve">, покачиваться с ноги на ногу, использовать отдельные элементы движений для </w:t>
      </w:r>
      <w:proofErr w:type="spellStart"/>
      <w:r>
        <w:t>инсценирования</w:t>
      </w:r>
      <w:proofErr w:type="spellEnd"/>
      <w:r>
        <w:t xml:space="preserve"> песен («Птичка улетела», «Котята спят» и т. д.); запоминать несложную последовательность движений; двигаться с предметами - бубном, погремушкой, передавая равномерный ритм, разные образно-игровые движения).</w:t>
      </w:r>
      <w:proofErr w:type="gramEnd"/>
    </w:p>
    <w:p w:rsidR="00696F6C" w:rsidRDefault="00CE56F0">
      <w:pPr>
        <w:pStyle w:val="30"/>
        <w:shd w:val="clear" w:color="auto" w:fill="auto"/>
        <w:spacing w:after="0" w:line="317" w:lineRule="exact"/>
        <w:ind w:left="360"/>
        <w:jc w:val="both"/>
      </w:pPr>
      <w:r>
        <w:t>Физическое развитие</w:t>
      </w:r>
    </w:p>
    <w:p w:rsidR="00696F6C" w:rsidRDefault="00CE56F0">
      <w:pPr>
        <w:pStyle w:val="2"/>
        <w:shd w:val="clear" w:color="auto" w:fill="auto"/>
        <w:ind w:left="360" w:firstLine="0"/>
      </w:pPr>
      <w:r>
        <w:t>Обеспечение развития первичных представлений:</w:t>
      </w:r>
    </w:p>
    <w:p w:rsidR="00696F6C" w:rsidRDefault="00CE56F0">
      <w:pPr>
        <w:pStyle w:val="2"/>
        <w:numPr>
          <w:ilvl w:val="0"/>
          <w:numId w:val="7"/>
        </w:numPr>
        <w:shd w:val="clear" w:color="auto" w:fill="auto"/>
        <w:tabs>
          <w:tab w:val="left" w:pos="689"/>
        </w:tabs>
        <w:spacing w:line="322" w:lineRule="exact"/>
        <w:ind w:left="760" w:right="20"/>
      </w:pPr>
      <w:r>
        <w:t>о процессах умывания, одевания, купания, еды, уборки помещения и основных действиях, сопровождающих их, о назначении предметов, правилах их безопасного использования.</w:t>
      </w:r>
    </w:p>
    <w:p w:rsidR="00696F6C" w:rsidRDefault="00CE56F0">
      <w:pPr>
        <w:pStyle w:val="2"/>
        <w:shd w:val="clear" w:color="auto" w:fill="auto"/>
        <w:spacing w:line="322" w:lineRule="exact"/>
        <w:ind w:left="20" w:firstLine="740"/>
      </w:pPr>
      <w:r>
        <w:t>Создание условий для приобретения опыта:</w:t>
      </w:r>
    </w:p>
    <w:p w:rsidR="00696F6C" w:rsidRDefault="00CE56F0">
      <w:pPr>
        <w:pStyle w:val="2"/>
        <w:numPr>
          <w:ilvl w:val="0"/>
          <w:numId w:val="7"/>
        </w:numPr>
        <w:shd w:val="clear" w:color="auto" w:fill="auto"/>
        <w:tabs>
          <w:tab w:val="left" w:pos="689"/>
        </w:tabs>
        <w:spacing w:line="322" w:lineRule="exact"/>
        <w:ind w:left="760" w:right="20"/>
      </w:pPr>
      <w:r>
        <w:t>осуществления процессов умывания, мытья рук при незначительном участии взрослого, пользования носовым платком, туалетом;</w:t>
      </w:r>
    </w:p>
    <w:p w:rsidR="00696F6C" w:rsidRDefault="008672AD">
      <w:pPr>
        <w:pStyle w:val="2"/>
        <w:numPr>
          <w:ilvl w:val="0"/>
          <w:numId w:val="7"/>
        </w:numPr>
        <w:shd w:val="clear" w:color="auto" w:fill="auto"/>
        <w:tabs>
          <w:tab w:val="left" w:pos="689"/>
        </w:tabs>
        <w:spacing w:line="331" w:lineRule="exact"/>
        <w:ind w:left="760"/>
      </w:pPr>
      <w:r>
        <w:t>с</w:t>
      </w:r>
      <w:r w:rsidR="00CE56F0">
        <w:t>амостоятельного, без участия взрослого, приёма пищи;</w:t>
      </w:r>
    </w:p>
    <w:p w:rsidR="00696F6C" w:rsidRDefault="00CE56F0">
      <w:pPr>
        <w:pStyle w:val="2"/>
        <w:numPr>
          <w:ilvl w:val="0"/>
          <w:numId w:val="7"/>
        </w:numPr>
        <w:shd w:val="clear" w:color="auto" w:fill="auto"/>
        <w:tabs>
          <w:tab w:val="left" w:pos="689"/>
        </w:tabs>
        <w:spacing w:line="331" w:lineRule="exact"/>
        <w:ind w:left="760"/>
      </w:pPr>
      <w:r>
        <w:t>одевания и раздевания при незначительном участии взрослого;</w:t>
      </w:r>
    </w:p>
    <w:p w:rsidR="00696F6C" w:rsidRDefault="00CE56F0">
      <w:pPr>
        <w:pStyle w:val="2"/>
        <w:numPr>
          <w:ilvl w:val="0"/>
          <w:numId w:val="7"/>
        </w:numPr>
        <w:shd w:val="clear" w:color="auto" w:fill="auto"/>
        <w:tabs>
          <w:tab w:val="left" w:pos="689"/>
        </w:tabs>
        <w:spacing w:line="331" w:lineRule="exact"/>
        <w:ind w:left="760"/>
      </w:pPr>
      <w:r>
        <w:t>ухода за своими вещами и игрушками при помощи взрослого;</w:t>
      </w:r>
    </w:p>
    <w:p w:rsidR="00696F6C" w:rsidRDefault="00CE56F0">
      <w:pPr>
        <w:pStyle w:val="2"/>
        <w:numPr>
          <w:ilvl w:val="0"/>
          <w:numId w:val="7"/>
        </w:numPr>
        <w:shd w:val="clear" w:color="auto" w:fill="auto"/>
        <w:tabs>
          <w:tab w:val="left" w:pos="689"/>
        </w:tabs>
        <w:spacing w:line="331" w:lineRule="exact"/>
        <w:ind w:left="760"/>
      </w:pPr>
      <w:r>
        <w:t>выражения своих потребностей, проявлений интереса к изучению</w:t>
      </w:r>
    </w:p>
    <w:p w:rsidR="00696F6C" w:rsidRDefault="00CE56F0">
      <w:pPr>
        <w:pStyle w:val="2"/>
        <w:numPr>
          <w:ilvl w:val="0"/>
          <w:numId w:val="7"/>
        </w:numPr>
        <w:shd w:val="clear" w:color="auto" w:fill="auto"/>
        <w:tabs>
          <w:tab w:val="left" w:pos="689"/>
        </w:tabs>
        <w:spacing w:line="331" w:lineRule="exact"/>
        <w:ind w:left="760"/>
      </w:pPr>
      <w:r>
        <w:t>себя с помощью активной речи;</w:t>
      </w:r>
    </w:p>
    <w:p w:rsidR="00696F6C" w:rsidRDefault="00CE56F0">
      <w:pPr>
        <w:pStyle w:val="2"/>
        <w:numPr>
          <w:ilvl w:val="0"/>
          <w:numId w:val="7"/>
        </w:numPr>
        <w:shd w:val="clear" w:color="auto" w:fill="auto"/>
        <w:tabs>
          <w:tab w:val="left" w:pos="689"/>
        </w:tabs>
        <w:spacing w:line="322" w:lineRule="exact"/>
        <w:ind w:left="760"/>
      </w:pPr>
      <w:r>
        <w:lastRenderedPageBreak/>
        <w:t>понимания с помощью взрослого, что полезно и что вредно для здоровья;</w:t>
      </w:r>
    </w:p>
    <w:p w:rsidR="00696F6C" w:rsidRDefault="00CE56F0">
      <w:pPr>
        <w:pStyle w:val="2"/>
        <w:numPr>
          <w:ilvl w:val="0"/>
          <w:numId w:val="7"/>
        </w:numPr>
        <w:shd w:val="clear" w:color="auto" w:fill="auto"/>
        <w:tabs>
          <w:tab w:val="left" w:pos="689"/>
        </w:tabs>
        <w:spacing w:line="322" w:lineRule="exact"/>
        <w:ind w:left="760" w:right="20"/>
      </w:pPr>
      <w:r>
        <w:t>положительного реагирования и отношения к самостоятельным действиям и их результатам (мытьё рук перед едой, пользование салфеткой, носовым платком и т. д.);</w:t>
      </w:r>
    </w:p>
    <w:p w:rsidR="00696F6C" w:rsidRDefault="00CE56F0">
      <w:pPr>
        <w:pStyle w:val="2"/>
        <w:numPr>
          <w:ilvl w:val="0"/>
          <w:numId w:val="7"/>
        </w:numPr>
        <w:shd w:val="clear" w:color="auto" w:fill="auto"/>
        <w:tabs>
          <w:tab w:val="left" w:pos="689"/>
        </w:tabs>
        <w:spacing w:line="322" w:lineRule="exact"/>
        <w:ind w:left="760" w:right="20"/>
      </w:pPr>
      <w:r>
        <w:t>освоения основных движений (при ходьбе и беге — координация движений рук и ног, при бросании — сила замаха, ориентировка в пространстве, при лазанье — координация рук и ног и т. п.);</w:t>
      </w:r>
    </w:p>
    <w:p w:rsidR="00696F6C" w:rsidRDefault="00CE56F0">
      <w:pPr>
        <w:pStyle w:val="2"/>
        <w:numPr>
          <w:ilvl w:val="0"/>
          <w:numId w:val="7"/>
        </w:numPr>
        <w:shd w:val="clear" w:color="auto" w:fill="auto"/>
        <w:tabs>
          <w:tab w:val="left" w:pos="689"/>
        </w:tabs>
        <w:spacing w:line="322" w:lineRule="exact"/>
        <w:ind w:left="760" w:right="20"/>
      </w:pPr>
      <w:r>
        <w:t>правильного выполнения движений; проявления радости от двигательной деятельности;</w:t>
      </w:r>
    </w:p>
    <w:p w:rsidR="00696F6C" w:rsidRDefault="00CE56F0">
      <w:pPr>
        <w:pStyle w:val="2"/>
        <w:numPr>
          <w:ilvl w:val="0"/>
          <w:numId w:val="7"/>
        </w:numPr>
        <w:shd w:val="clear" w:color="auto" w:fill="auto"/>
        <w:tabs>
          <w:tab w:val="left" w:pos="689"/>
        </w:tabs>
        <w:spacing w:line="322" w:lineRule="exact"/>
        <w:ind w:left="760" w:right="20"/>
      </w:pPr>
      <w:r>
        <w:t>удержания равновесия при выполнении разнообразных движений; координации, быстроты движений;</w:t>
      </w:r>
    </w:p>
    <w:p w:rsidR="00696F6C" w:rsidRDefault="00CE56F0">
      <w:pPr>
        <w:pStyle w:val="2"/>
        <w:numPr>
          <w:ilvl w:val="0"/>
          <w:numId w:val="7"/>
        </w:numPr>
        <w:shd w:val="clear" w:color="auto" w:fill="auto"/>
        <w:tabs>
          <w:tab w:val="left" w:pos="689"/>
        </w:tabs>
        <w:spacing w:line="322" w:lineRule="exact"/>
        <w:ind w:left="760"/>
      </w:pPr>
      <w:r>
        <w:t>реагирования на речевые сигналы («Беги!», «Стой!», «Бросай!», «Лови!»);</w:t>
      </w:r>
    </w:p>
    <w:p w:rsidR="00696F6C" w:rsidRDefault="00CE56F0">
      <w:pPr>
        <w:pStyle w:val="2"/>
        <w:numPr>
          <w:ilvl w:val="0"/>
          <w:numId w:val="7"/>
        </w:numPr>
        <w:shd w:val="clear" w:color="auto" w:fill="auto"/>
        <w:tabs>
          <w:tab w:val="left" w:pos="689"/>
        </w:tabs>
        <w:spacing w:line="322" w:lineRule="exact"/>
        <w:ind w:left="760"/>
      </w:pPr>
      <w:r>
        <w:t>согласования своих движения с движениями других детей;</w:t>
      </w:r>
    </w:p>
    <w:p w:rsidR="00696F6C" w:rsidRDefault="00CE56F0">
      <w:pPr>
        <w:pStyle w:val="2"/>
        <w:numPr>
          <w:ilvl w:val="0"/>
          <w:numId w:val="7"/>
        </w:numPr>
        <w:shd w:val="clear" w:color="auto" w:fill="auto"/>
        <w:tabs>
          <w:tab w:val="left" w:pos="689"/>
        </w:tabs>
        <w:spacing w:after="442" w:line="322" w:lineRule="exact"/>
        <w:ind w:left="760" w:right="20"/>
      </w:pPr>
      <w:r>
        <w:t>активного участия в подвижных играх в ходе совместной и индивидуальной двигательной деятельности детей.</w:t>
      </w:r>
    </w:p>
    <w:p w:rsidR="00696F6C" w:rsidRDefault="00CE56F0">
      <w:pPr>
        <w:pStyle w:val="10"/>
        <w:keepNext/>
        <w:keepLines/>
        <w:numPr>
          <w:ilvl w:val="0"/>
          <w:numId w:val="9"/>
        </w:numPr>
        <w:shd w:val="clear" w:color="auto" w:fill="auto"/>
        <w:tabs>
          <w:tab w:val="left" w:pos="689"/>
        </w:tabs>
        <w:spacing w:before="0" w:line="370" w:lineRule="exact"/>
        <w:ind w:left="760" w:right="540"/>
        <w:jc w:val="left"/>
      </w:pPr>
      <w:bookmarkStart w:id="12" w:name="bookmark12"/>
      <w:r>
        <w:t>Описание образовательной деятельности с детьми дошкольного возраста в соответствии с направлениями развития ребенка</w:t>
      </w:r>
      <w:bookmarkEnd w:id="12"/>
    </w:p>
    <w:p w:rsidR="00696F6C" w:rsidRDefault="00CE56F0" w:rsidP="008672AD">
      <w:pPr>
        <w:pStyle w:val="10"/>
        <w:keepNext/>
        <w:keepLines/>
        <w:numPr>
          <w:ilvl w:val="1"/>
          <w:numId w:val="9"/>
        </w:numPr>
        <w:shd w:val="clear" w:color="auto" w:fill="auto"/>
        <w:tabs>
          <w:tab w:val="left" w:pos="1259"/>
        </w:tabs>
        <w:spacing w:before="0" w:line="370" w:lineRule="exact"/>
        <w:ind w:left="20" w:firstLine="740"/>
        <w:jc w:val="both"/>
      </w:pPr>
      <w:bookmarkStart w:id="13" w:name="bookmark13"/>
      <w:r>
        <w:t>Образовательная область «Социально-коммуникативное</w:t>
      </w:r>
      <w:bookmarkStart w:id="14" w:name="bookmark14"/>
      <w:bookmarkEnd w:id="13"/>
      <w:r w:rsidR="008672AD">
        <w:t xml:space="preserve"> </w:t>
      </w:r>
      <w:r>
        <w:t>развитие»</w:t>
      </w:r>
      <w:bookmarkEnd w:id="14"/>
    </w:p>
    <w:p w:rsidR="00696F6C" w:rsidRDefault="00CE56F0">
      <w:pPr>
        <w:pStyle w:val="2"/>
        <w:shd w:val="clear" w:color="auto" w:fill="auto"/>
        <w:ind w:left="20" w:right="20" w:firstLine="740"/>
      </w:pPr>
      <w:proofErr w:type="gramStart"/>
      <w:r>
        <w:t xml:space="preserve">Вхождение ребёнка в современный мир невозможно вне освоения им первоначальных представлений социального характера и включения его в систему социальных отношений, т. е. вне социализации (от лат. </w:t>
      </w:r>
      <w:proofErr w:type="spellStart"/>
      <w:r>
        <w:rPr>
          <w:lang w:val="en-US"/>
        </w:rPr>
        <w:t>socialis</w:t>
      </w:r>
      <w:proofErr w:type="spellEnd"/>
      <w:r w:rsidRPr="00A408D4">
        <w:t xml:space="preserve"> </w:t>
      </w:r>
      <w:r>
        <w:t xml:space="preserve">- общий, общественный), а также вне его общения и активного взаимодействия с окружающим миром, т. е. вне коммуникации (от лат. </w:t>
      </w:r>
      <w:proofErr w:type="spellStart"/>
      <w:r>
        <w:rPr>
          <w:lang w:val="en-US"/>
        </w:rPr>
        <w:t>communico</w:t>
      </w:r>
      <w:proofErr w:type="spellEnd"/>
      <w:r w:rsidRPr="00A408D4">
        <w:t xml:space="preserve"> </w:t>
      </w:r>
      <w:r>
        <w:t>- делаю общим, связываю, общаюсь).</w:t>
      </w:r>
      <w:proofErr w:type="gramEnd"/>
    </w:p>
    <w:p w:rsidR="00696F6C" w:rsidRDefault="00CE56F0">
      <w:pPr>
        <w:pStyle w:val="2"/>
        <w:shd w:val="clear" w:color="auto" w:fill="auto"/>
        <w:ind w:left="20" w:right="20" w:firstLine="740"/>
      </w:pPr>
      <w: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t>со</w:t>
      </w:r>
      <w:proofErr w:type="gramEnd"/>
      <w:r>
        <w:t xml:space="preserve"> взрослыми и сверстниками; становление самостоятельности, целенаправленности и </w:t>
      </w:r>
      <w:proofErr w:type="spellStart"/>
      <w:r>
        <w:t>саморегуляции</w:t>
      </w:r>
      <w:proofErr w:type="spellEnd"/>
      <w: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696F6C" w:rsidRDefault="00CE56F0">
      <w:pPr>
        <w:pStyle w:val="30"/>
        <w:numPr>
          <w:ilvl w:val="0"/>
          <w:numId w:val="10"/>
        </w:numPr>
        <w:shd w:val="clear" w:color="auto" w:fill="auto"/>
        <w:tabs>
          <w:tab w:val="left" w:pos="4378"/>
        </w:tabs>
        <w:spacing w:after="0" w:line="317" w:lineRule="exact"/>
        <w:ind w:left="4200"/>
        <w:jc w:val="both"/>
      </w:pPr>
      <w:r>
        <w:t>- 4 года</w:t>
      </w:r>
    </w:p>
    <w:p w:rsidR="00696F6C" w:rsidRDefault="00CE56F0">
      <w:pPr>
        <w:pStyle w:val="30"/>
        <w:shd w:val="clear" w:color="auto" w:fill="auto"/>
        <w:spacing w:after="0" w:line="317" w:lineRule="exact"/>
        <w:ind w:left="20" w:firstLine="700"/>
        <w:jc w:val="both"/>
      </w:pPr>
      <w:r>
        <w:t>Социализация, развитие общения, нравственное воспитание.</w:t>
      </w:r>
    </w:p>
    <w:p w:rsidR="00696F6C" w:rsidRDefault="00CE56F0">
      <w:pPr>
        <w:pStyle w:val="2"/>
        <w:shd w:val="clear" w:color="auto" w:fill="auto"/>
        <w:ind w:left="20" w:right="20" w:firstLine="700"/>
      </w:pPr>
      <w: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696F6C" w:rsidRDefault="00CE56F0">
      <w:pPr>
        <w:pStyle w:val="2"/>
        <w:shd w:val="clear" w:color="auto" w:fill="auto"/>
        <w:ind w:left="20" w:right="20" w:firstLine="700"/>
      </w:pPr>
      <w:r>
        <w:t>Создавать условия для формирования доброжелательности, доброты, дружелюбия.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w:t>
      </w:r>
    </w:p>
    <w:p w:rsidR="00696F6C" w:rsidRDefault="00CE56F0">
      <w:pPr>
        <w:pStyle w:val="2"/>
        <w:shd w:val="clear" w:color="auto" w:fill="auto"/>
        <w:ind w:left="20" w:right="20" w:firstLine="700"/>
      </w:pPr>
      <w:r>
        <w:t>Развивать умение детей общаться спокойно, без крика. Формирование культуры общения и доброжелательного отношения к сверстникам, взрослым в процессе народных игр.</w:t>
      </w:r>
    </w:p>
    <w:p w:rsidR="00696F6C" w:rsidRDefault="00CE56F0">
      <w:pPr>
        <w:pStyle w:val="2"/>
        <w:shd w:val="clear" w:color="auto" w:fill="auto"/>
        <w:ind w:left="20" w:right="20" w:firstLine="700"/>
      </w:pPr>
      <w:r>
        <w:t>Приучать детей к вежливости (учить здороваться, прощаться, благодарить за помощь).</w:t>
      </w:r>
    </w:p>
    <w:p w:rsidR="00696F6C" w:rsidRDefault="00CE56F0">
      <w:pPr>
        <w:pStyle w:val="2"/>
        <w:shd w:val="clear" w:color="auto" w:fill="auto"/>
        <w:ind w:left="20" w:firstLine="700"/>
      </w:pPr>
      <w:r>
        <w:t>Приучать жить дружно, вместе пользоваться игрушками, книгами, помогать друг</w:t>
      </w:r>
    </w:p>
    <w:p w:rsidR="00696F6C" w:rsidRDefault="00CE56F0">
      <w:pPr>
        <w:pStyle w:val="2"/>
        <w:shd w:val="clear" w:color="auto" w:fill="auto"/>
        <w:ind w:left="20" w:firstLine="0"/>
      </w:pPr>
      <w:r>
        <w:t>другу</w:t>
      </w:r>
    </w:p>
    <w:p w:rsidR="00696F6C" w:rsidRDefault="00CE56F0">
      <w:pPr>
        <w:pStyle w:val="2"/>
        <w:shd w:val="clear" w:color="auto" w:fill="auto"/>
        <w:ind w:left="20" w:firstLine="700"/>
      </w:pPr>
      <w:r>
        <w:t>Формировать уважительное отношение к окружающим.</w:t>
      </w:r>
    </w:p>
    <w:p w:rsidR="002D789E" w:rsidRDefault="002D789E">
      <w:pPr>
        <w:pStyle w:val="30"/>
        <w:shd w:val="clear" w:color="auto" w:fill="auto"/>
        <w:spacing w:after="0" w:line="317" w:lineRule="exact"/>
        <w:ind w:left="20" w:firstLine="700"/>
        <w:jc w:val="both"/>
        <w:rPr>
          <w:lang w:val="tt-RU"/>
        </w:rPr>
      </w:pPr>
    </w:p>
    <w:p w:rsidR="002D789E" w:rsidRDefault="002D789E">
      <w:pPr>
        <w:pStyle w:val="30"/>
        <w:shd w:val="clear" w:color="auto" w:fill="auto"/>
        <w:spacing w:after="0" w:line="317" w:lineRule="exact"/>
        <w:ind w:left="20" w:firstLine="700"/>
        <w:jc w:val="both"/>
        <w:rPr>
          <w:lang w:val="tt-RU"/>
        </w:rPr>
      </w:pPr>
    </w:p>
    <w:p w:rsidR="00696F6C" w:rsidRDefault="00CE56F0">
      <w:pPr>
        <w:pStyle w:val="30"/>
        <w:shd w:val="clear" w:color="auto" w:fill="auto"/>
        <w:spacing w:after="0" w:line="317" w:lineRule="exact"/>
        <w:ind w:left="20" w:firstLine="700"/>
        <w:jc w:val="both"/>
      </w:pPr>
      <w:r>
        <w:lastRenderedPageBreak/>
        <w:t>Ребенок в семье и сообществе, патриотическое воспитание.</w:t>
      </w:r>
    </w:p>
    <w:p w:rsidR="002D789E" w:rsidRDefault="002D789E">
      <w:pPr>
        <w:pStyle w:val="2"/>
        <w:shd w:val="clear" w:color="auto" w:fill="auto"/>
        <w:ind w:left="20" w:right="20" w:firstLine="700"/>
        <w:rPr>
          <w:rStyle w:val="a8"/>
          <w:lang w:val="tt-RU"/>
        </w:rPr>
      </w:pPr>
    </w:p>
    <w:p w:rsidR="00696F6C" w:rsidRDefault="00CE56F0">
      <w:pPr>
        <w:pStyle w:val="2"/>
        <w:shd w:val="clear" w:color="auto" w:fill="auto"/>
        <w:ind w:left="20" w:right="20" w:firstLine="700"/>
      </w:pPr>
      <w:r>
        <w:rPr>
          <w:rStyle w:val="a8"/>
        </w:rPr>
        <w:t>Образ Я</w:t>
      </w:r>
      <w:r>
        <w:t>. Продолжать формировать элементарные представления о росте и развитии ребенка, изменении его социального статуса в связи с началом посещения детского сада.</w:t>
      </w:r>
    </w:p>
    <w:p w:rsidR="00696F6C" w:rsidRDefault="00CE56F0">
      <w:pPr>
        <w:pStyle w:val="2"/>
        <w:shd w:val="clear" w:color="auto" w:fill="auto"/>
        <w:ind w:left="20" w:right="20" w:firstLine="700"/>
      </w:pPr>
      <w:r>
        <w:t>Постепенно формировать образ Я. Сообщать детям разнообразные, касающиеся непосредственно их сведения (ты мальчик, у тебя серые глаза, ты любишь играть и т.п.), в том числе сведения о прошлом (не умел ходить, говорить; ел из бутылочки) и о происшедших сними изменениях (сейчас умеешь правильно вести себя за столом, рисовать, танцевать; знаешь «вежливые» слова). Формировать начальные представления о человеке, формировать первичные гендерные представления (мальчики сильные, умелые; девочки нежные, женственные).</w:t>
      </w:r>
    </w:p>
    <w:p w:rsidR="00696F6C" w:rsidRDefault="00CE56F0">
      <w:pPr>
        <w:pStyle w:val="2"/>
        <w:shd w:val="clear" w:color="auto" w:fill="auto"/>
        <w:ind w:left="20" w:firstLine="700"/>
      </w:pPr>
      <w:r>
        <w:rPr>
          <w:rStyle w:val="a8"/>
        </w:rPr>
        <w:t xml:space="preserve">Семья. </w:t>
      </w:r>
      <w:r>
        <w:t>Беседовать с ребенком о членах его семьи, закреплять умение называть их</w:t>
      </w:r>
    </w:p>
    <w:p w:rsidR="00696F6C" w:rsidRDefault="00CE56F0">
      <w:pPr>
        <w:pStyle w:val="2"/>
        <w:shd w:val="clear" w:color="auto" w:fill="auto"/>
        <w:ind w:left="20" w:firstLine="0"/>
      </w:pPr>
      <w:r>
        <w:t>имена.</w:t>
      </w:r>
    </w:p>
    <w:p w:rsidR="00696F6C" w:rsidRDefault="00CE56F0">
      <w:pPr>
        <w:pStyle w:val="2"/>
        <w:shd w:val="clear" w:color="auto" w:fill="auto"/>
        <w:ind w:left="20" w:right="20" w:firstLine="700"/>
      </w:pPr>
      <w:r>
        <w:rPr>
          <w:rStyle w:val="a8"/>
        </w:rPr>
        <w:t xml:space="preserve">Детский сад. </w:t>
      </w:r>
      <w:r>
        <w:t>Через вовлечение детей в жизнь группы продолжать нормировать чувство общности, значимости каждого ребенка для детского сада. Стимулировать детей (желательно привлекать и родителей) посильному участию в оформлении группы, созданию ее символики и традиций. Знакомить с традициями детского сада. Знакомить с правами (на игру, доброжелательное отношение, новые знания и др.) и обязанностями (самостоятельно кушать, одеваться, убирать игрушки и др.) детей в группе.</w:t>
      </w:r>
    </w:p>
    <w:p w:rsidR="00696F6C" w:rsidRDefault="00CE56F0">
      <w:pPr>
        <w:pStyle w:val="2"/>
        <w:shd w:val="clear" w:color="auto" w:fill="auto"/>
        <w:ind w:left="20" w:right="20" w:firstLine="700"/>
      </w:pPr>
      <w:r>
        <w:t>Напоминать имена и отчества работников детского сада (музыкальный руководитель, медицинская сестра, заведующая, старший воспитатель и др.). Учить здороваться с педагогами и детьми, прощаться с ними.</w:t>
      </w:r>
    </w:p>
    <w:p w:rsidR="00696F6C" w:rsidRDefault="00CE56F0">
      <w:pPr>
        <w:pStyle w:val="2"/>
        <w:shd w:val="clear" w:color="auto" w:fill="auto"/>
        <w:ind w:left="20" w:right="20" w:firstLine="700"/>
      </w:pPr>
      <w:r>
        <w:rPr>
          <w:rStyle w:val="a8"/>
        </w:rPr>
        <w:t xml:space="preserve">Родная страна. </w:t>
      </w:r>
      <w:r>
        <w:t>Дать первые представления о родной стране (название родного поселка). Знакомить с родной культурой, с изделиями (игрушками) народных мастеров. Побуждать детей рассказывать о том, где они гуляли в выходные дни (в парке, сквере, детской площадке).</w:t>
      </w:r>
    </w:p>
    <w:p w:rsidR="00696F6C" w:rsidRDefault="00CE56F0">
      <w:pPr>
        <w:pStyle w:val="30"/>
        <w:shd w:val="clear" w:color="auto" w:fill="auto"/>
        <w:spacing w:after="0" w:line="317" w:lineRule="exact"/>
        <w:ind w:left="20" w:firstLine="700"/>
        <w:jc w:val="both"/>
      </w:pPr>
      <w:r>
        <w:t>Самообслуживание, самостоятельность, трудовое воспитание.</w:t>
      </w:r>
    </w:p>
    <w:p w:rsidR="00696F6C" w:rsidRDefault="00CE56F0">
      <w:pPr>
        <w:pStyle w:val="2"/>
        <w:shd w:val="clear" w:color="auto" w:fill="auto"/>
        <w:ind w:left="20" w:right="20" w:firstLine="700"/>
      </w:pPr>
      <w:r>
        <w:rPr>
          <w:rStyle w:val="a8"/>
        </w:rPr>
        <w:t xml:space="preserve">Воспитание культурно-гигиенических навыков. </w:t>
      </w:r>
      <w:r>
        <w:t xml:space="preserve">Совершенствовать </w:t>
      </w:r>
      <w:proofErr w:type="spellStart"/>
      <w:r>
        <w:t>культурно</w:t>
      </w:r>
      <w:r>
        <w:softHyphen/>
        <w:t>гигиенические</w:t>
      </w:r>
      <w:proofErr w:type="spellEnd"/>
      <w:r>
        <w:t xml:space="preserve"> навыки, формировать простейшие навыки поведения во время еды, умывания.</w:t>
      </w:r>
    </w:p>
    <w:p w:rsidR="00696F6C" w:rsidRDefault="00CE56F0">
      <w:pPr>
        <w:pStyle w:val="2"/>
        <w:shd w:val="clear" w:color="auto" w:fill="auto"/>
        <w:ind w:left="20" w:right="20" w:firstLine="700"/>
      </w:pPr>
      <w:r>
        <w:t>Приучать детей следить за своим внешним видом. Продолжать формировать умение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696F6C" w:rsidRDefault="00CE56F0">
      <w:pPr>
        <w:pStyle w:val="2"/>
        <w:shd w:val="clear" w:color="auto" w:fill="auto"/>
        <w:ind w:left="20" w:right="20" w:firstLine="700"/>
      </w:pPr>
      <w:r>
        <w:t>Формировать элементарные навыки поведения за столом: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696F6C" w:rsidRDefault="00CE56F0">
      <w:pPr>
        <w:pStyle w:val="2"/>
        <w:shd w:val="clear" w:color="auto" w:fill="auto"/>
        <w:ind w:left="20" w:right="20" w:firstLine="700"/>
      </w:pPr>
      <w:r>
        <w:rPr>
          <w:rStyle w:val="a8"/>
        </w:rPr>
        <w:t xml:space="preserve">Самообслуживание. </w:t>
      </w:r>
      <w:r>
        <w:t>Развивать умение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т.п.). Воспитывать опрятность, умение замечать непорядок в одежде и устранять его при небольшой помощи взрослых. Обеспечение освоения основных процессов, используя малые формы устного творчества своего народа.</w:t>
      </w:r>
    </w:p>
    <w:p w:rsidR="00696F6C" w:rsidRDefault="00CE56F0">
      <w:pPr>
        <w:pStyle w:val="2"/>
        <w:shd w:val="clear" w:color="auto" w:fill="auto"/>
        <w:ind w:left="20" w:right="20" w:firstLine="700"/>
      </w:pPr>
      <w:r>
        <w:rPr>
          <w:rStyle w:val="a8"/>
        </w:rPr>
        <w:t xml:space="preserve">Хозяйственно бытовой труд. </w:t>
      </w:r>
      <w:proofErr w:type="gramStart"/>
      <w:r>
        <w:t>Побуждать детей к самостоятельному выполнению элементарных поручений: готовить материалы к занятиям - доски для лепки и пр.), после игры убирать на место игрушки, строительный материал.</w:t>
      </w:r>
      <w:proofErr w:type="gramEnd"/>
    </w:p>
    <w:p w:rsidR="00696F6C" w:rsidRDefault="00CE56F0">
      <w:pPr>
        <w:pStyle w:val="2"/>
        <w:shd w:val="clear" w:color="auto" w:fill="auto"/>
        <w:ind w:left="20" w:right="20" w:firstLine="700"/>
      </w:pPr>
      <w:r>
        <w:t>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rsidR="00696F6C" w:rsidRDefault="00CE56F0">
      <w:pPr>
        <w:pStyle w:val="2"/>
        <w:shd w:val="clear" w:color="auto" w:fill="auto"/>
        <w:ind w:left="20" w:right="20" w:firstLine="700"/>
      </w:pPr>
      <w:r>
        <w:rPr>
          <w:rStyle w:val="a8"/>
        </w:rPr>
        <w:t>Труд в природе</w:t>
      </w:r>
      <w:r>
        <w:t>. Воспитывать желание участвовать в уходе за растениями и животными в уголке природы и на участке.</w:t>
      </w:r>
    </w:p>
    <w:p w:rsidR="002D789E" w:rsidRDefault="002D789E">
      <w:pPr>
        <w:pStyle w:val="2"/>
        <w:shd w:val="clear" w:color="auto" w:fill="auto"/>
        <w:ind w:left="20" w:right="20" w:firstLine="700"/>
        <w:rPr>
          <w:lang w:val="tt-RU"/>
        </w:rPr>
      </w:pPr>
    </w:p>
    <w:p w:rsidR="00696F6C" w:rsidRDefault="00CE56F0">
      <w:pPr>
        <w:pStyle w:val="2"/>
        <w:shd w:val="clear" w:color="auto" w:fill="auto"/>
        <w:ind w:left="20" w:right="20" w:firstLine="700"/>
      </w:pPr>
      <w:r>
        <w:lastRenderedPageBreak/>
        <w:t>Формировать умение обращать внимание на изменения, произошедшие со знакомыми растениями (зацвела сирень, появились плоды на яблоне и т.д.).</w:t>
      </w:r>
    </w:p>
    <w:p w:rsidR="00696F6C" w:rsidRDefault="00CE56F0">
      <w:pPr>
        <w:pStyle w:val="2"/>
        <w:shd w:val="clear" w:color="auto" w:fill="auto"/>
        <w:ind w:left="20" w:right="20" w:firstLine="700"/>
      </w:pPr>
      <w:r>
        <w:t>Приучать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8672AD" w:rsidRDefault="008672AD">
      <w:pPr>
        <w:pStyle w:val="2"/>
        <w:shd w:val="clear" w:color="auto" w:fill="auto"/>
        <w:ind w:left="20" w:right="20" w:firstLine="700"/>
        <w:rPr>
          <w:rStyle w:val="a8"/>
        </w:rPr>
      </w:pPr>
    </w:p>
    <w:p w:rsidR="00696F6C" w:rsidRDefault="00CE56F0">
      <w:pPr>
        <w:pStyle w:val="2"/>
        <w:shd w:val="clear" w:color="auto" w:fill="auto"/>
        <w:ind w:left="20" w:right="20" w:firstLine="700"/>
      </w:pPr>
      <w:r>
        <w:rPr>
          <w:rStyle w:val="a8"/>
        </w:rPr>
        <w:t xml:space="preserve">Воспитание ценностного отношения к собственному труду, труду других людей и его результатам. </w:t>
      </w:r>
      <w:r>
        <w:t>Формировать положительное отношение к труду взрослых. Воспитывать желание принимать участие в посильном труде, умение преодолевать небольшие трудности.</w:t>
      </w:r>
    </w:p>
    <w:p w:rsidR="00696F6C" w:rsidRDefault="00CE56F0">
      <w:pPr>
        <w:pStyle w:val="2"/>
        <w:shd w:val="clear" w:color="auto" w:fill="auto"/>
        <w:ind w:left="20" w:firstLine="700"/>
      </w:pPr>
      <w:r>
        <w:t>Продолжать воспитывать уважение к людям знакомых профессий.</w:t>
      </w:r>
    </w:p>
    <w:p w:rsidR="00696F6C" w:rsidRDefault="00CE56F0">
      <w:pPr>
        <w:pStyle w:val="2"/>
        <w:shd w:val="clear" w:color="auto" w:fill="auto"/>
        <w:ind w:left="20" w:right="20" w:firstLine="700"/>
      </w:pPr>
      <w:r>
        <w:t>Побуждать оказывать помощь взрослым, воспитывать бережное отношение к результатам их труда.</w:t>
      </w:r>
    </w:p>
    <w:p w:rsidR="00696F6C" w:rsidRDefault="00CE56F0">
      <w:pPr>
        <w:pStyle w:val="2"/>
        <w:shd w:val="clear" w:color="auto" w:fill="auto"/>
        <w:ind w:left="20" w:right="20" w:firstLine="700"/>
      </w:pPr>
      <w:r>
        <w:t>Формировать некоторые представления детей о трудовой деятельности посредством малых фольклорных форм. Обращать внимание детей на положительных сказочных героев и персонажей литературных произведений татарского народа.</w:t>
      </w:r>
    </w:p>
    <w:p w:rsidR="00696F6C" w:rsidRDefault="00CE56F0">
      <w:pPr>
        <w:pStyle w:val="2"/>
        <w:shd w:val="clear" w:color="auto" w:fill="auto"/>
        <w:ind w:left="20" w:right="20" w:firstLine="700"/>
      </w:pPr>
      <w:r>
        <w:t>Формировать бережное отношение к собственным поделкам и поделкам сверстников. Побуждать рассказывать о них.</w:t>
      </w:r>
    </w:p>
    <w:p w:rsidR="008672AD" w:rsidRDefault="00CE56F0">
      <w:pPr>
        <w:pStyle w:val="30"/>
        <w:shd w:val="clear" w:color="auto" w:fill="auto"/>
        <w:spacing w:after="0" w:line="317" w:lineRule="exact"/>
        <w:ind w:left="20" w:right="20" w:firstLine="700"/>
        <w:jc w:val="both"/>
      </w:pPr>
      <w:r>
        <w:t>Формирование первичных представлений о труде взрослых, его роли в обществе и жизни каждого человека.</w:t>
      </w:r>
    </w:p>
    <w:p w:rsidR="00696F6C" w:rsidRDefault="00CE56F0">
      <w:pPr>
        <w:pStyle w:val="30"/>
        <w:shd w:val="clear" w:color="auto" w:fill="auto"/>
        <w:spacing w:after="0" w:line="317" w:lineRule="exact"/>
        <w:ind w:left="20" w:right="20" w:firstLine="700"/>
        <w:jc w:val="both"/>
      </w:pPr>
      <w:r>
        <w:t xml:space="preserve"> </w:t>
      </w:r>
      <w:r>
        <w:rPr>
          <w:rStyle w:val="31"/>
        </w:rPr>
        <w:t>Воспитывать интерес к жизни и труду взрослых. Продолжать знакомить с трудом близких взрослых.</w:t>
      </w:r>
    </w:p>
    <w:p w:rsidR="00696F6C" w:rsidRDefault="00CE56F0" w:rsidP="00055041">
      <w:pPr>
        <w:pStyle w:val="2"/>
        <w:shd w:val="clear" w:color="auto" w:fill="auto"/>
        <w:ind w:left="20" w:right="20" w:firstLine="700"/>
      </w:pPr>
      <w:proofErr w:type="gramStart"/>
      <w: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r>
        <w:t xml:space="preserve"> Расширение и обогащение представления де</w:t>
      </w:r>
      <w:r w:rsidR="00055041">
        <w:t>тей о труде людей родного села</w:t>
      </w:r>
      <w:r>
        <w:t>.</w:t>
      </w:r>
    </w:p>
    <w:p w:rsidR="00696F6C" w:rsidRDefault="00CE56F0">
      <w:pPr>
        <w:pStyle w:val="30"/>
        <w:shd w:val="clear" w:color="auto" w:fill="auto"/>
        <w:spacing w:after="0" w:line="317" w:lineRule="exact"/>
        <w:ind w:left="20" w:firstLine="700"/>
        <w:jc w:val="both"/>
      </w:pPr>
      <w:r>
        <w:t>Формирование основ безопасности.</w:t>
      </w:r>
    </w:p>
    <w:p w:rsidR="00696F6C" w:rsidRDefault="00CE56F0">
      <w:pPr>
        <w:pStyle w:val="30"/>
        <w:shd w:val="clear" w:color="auto" w:fill="auto"/>
        <w:spacing w:after="0" w:line="317" w:lineRule="exact"/>
        <w:ind w:left="20" w:firstLine="700"/>
        <w:jc w:val="both"/>
      </w:pPr>
      <w:r>
        <w:t>Формирование основ безопасности собственной жизнедеятельности.</w:t>
      </w:r>
    </w:p>
    <w:p w:rsidR="00696F6C" w:rsidRDefault="00CE56F0">
      <w:pPr>
        <w:pStyle w:val="2"/>
        <w:shd w:val="clear" w:color="auto" w:fill="auto"/>
        <w:ind w:left="20" w:right="20" w:firstLine="0"/>
      </w:pPr>
      <w:proofErr w:type="gramStart"/>
      <w:r>
        <w:t>Продолжать знакомить детей с элементарными правилами поведения в детском саду: играть с детьми, не мешая им и не причиняя боль; уходить из детского сада только с родителями; не разговаривать с незнакомыми людьми и не брать у них угощения и различные предметы, сообщать воспитателю о появлении на участке незнакомого человека и т. д.</w:t>
      </w:r>
      <w:proofErr w:type="gramEnd"/>
    </w:p>
    <w:p w:rsidR="00696F6C" w:rsidRDefault="00CE56F0">
      <w:pPr>
        <w:pStyle w:val="2"/>
        <w:shd w:val="clear" w:color="auto" w:fill="auto"/>
        <w:ind w:left="20" w:right="20" w:firstLine="700"/>
      </w:pPr>
      <w:r>
        <w:t>Продолжать объяснять детям, что нельзя брать в рот различные предметы, засовывать их в уши и нос.</w:t>
      </w:r>
    </w:p>
    <w:p w:rsidR="00696F6C" w:rsidRDefault="00CE56F0">
      <w:pPr>
        <w:pStyle w:val="2"/>
        <w:shd w:val="clear" w:color="auto" w:fill="auto"/>
        <w:ind w:left="20" w:right="20" w:firstLine="700"/>
      </w:pPr>
      <w:r>
        <w:t>Учить умение соблюдать правила безопасного передвижения в помещении и осторожно спускаться, и подниматься по лестнице; держаться за перила.</w:t>
      </w:r>
    </w:p>
    <w:p w:rsidR="00696F6C" w:rsidRDefault="00CE56F0">
      <w:pPr>
        <w:pStyle w:val="2"/>
        <w:shd w:val="clear" w:color="auto" w:fill="auto"/>
        <w:ind w:left="20" w:right="20" w:firstLine="700"/>
      </w:pPr>
      <w:r>
        <w:t>Формировать представления о том, что следует одеваться по погоде (в солнечную погоду носить панаму, в дождь - надевать резиновые сапоги и т.д.).</w:t>
      </w:r>
    </w:p>
    <w:p w:rsidR="008672AD" w:rsidRDefault="00CE56F0">
      <w:pPr>
        <w:pStyle w:val="2"/>
        <w:shd w:val="clear" w:color="auto" w:fill="auto"/>
        <w:ind w:left="20" w:right="20" w:firstLine="700"/>
      </w:pPr>
      <w:r>
        <w:rPr>
          <w:rStyle w:val="a8"/>
        </w:rPr>
        <w:t>О правилах безопасности дорожного движения</w:t>
      </w:r>
      <w:r>
        <w:t xml:space="preserve">. </w:t>
      </w:r>
    </w:p>
    <w:p w:rsidR="00696F6C" w:rsidRDefault="00CE56F0">
      <w:pPr>
        <w:pStyle w:val="2"/>
        <w:shd w:val="clear" w:color="auto" w:fill="auto"/>
        <w:ind w:left="20" w:right="20" w:firstLine="700"/>
      </w:pPr>
      <w:r>
        <w:t>Расширять представления детей о правилах дорожного движения: рассказать, что автомобили ездят по дороге (проезжей части), а пешеходы ходят по тротуару; светофор регулирует движение транспорта и пешеходов. Рассказать, что светофор имеет три световых сигнала (красный, желтый, зеленый). Напоминать, что переходить дорогу можно только с взрослыми на зеленый сигнал светофора или по пешеходному переходу «Зебра», обозначенному белыми полосками.</w:t>
      </w:r>
    </w:p>
    <w:p w:rsidR="00696F6C" w:rsidRDefault="00CE56F0">
      <w:pPr>
        <w:pStyle w:val="2"/>
        <w:shd w:val="clear" w:color="auto" w:fill="auto"/>
        <w:ind w:left="20" w:right="20" w:firstLine="700"/>
      </w:pPr>
      <w:r>
        <w:t>Формировать умение различать проезжую часть дороги, тротуар, обочину. Напоминать детям о том, что необходимо останавливаться, подходя к проезжей части дороги; переходя дорогу, нужно крепко держать взрослых за руку.</w:t>
      </w:r>
    </w:p>
    <w:p w:rsidR="00696F6C" w:rsidRDefault="00CE56F0">
      <w:pPr>
        <w:pStyle w:val="2"/>
        <w:shd w:val="clear" w:color="auto" w:fill="auto"/>
        <w:ind w:left="20" w:right="20" w:firstLine="700"/>
      </w:pPr>
      <w:r>
        <w:t xml:space="preserve">Знакомить детей со специальными видами транспорта: скорая помощь (едет по вызову к больным людям), пожарная машина (едет тушить пожар). Передача детям знаний о доступных их пониманию опасных ситуациях, происходящих дома, в детском </w:t>
      </w:r>
      <w:r w:rsidR="002D789E">
        <w:t xml:space="preserve">саду и на улицах родного </w:t>
      </w:r>
      <w:r w:rsidR="002D789E">
        <w:rPr>
          <w:lang w:val="tt-RU"/>
        </w:rPr>
        <w:t>села</w:t>
      </w:r>
      <w:r>
        <w:t>.</w:t>
      </w:r>
    </w:p>
    <w:p w:rsidR="008672AD" w:rsidRDefault="00CE56F0">
      <w:pPr>
        <w:pStyle w:val="2"/>
        <w:shd w:val="clear" w:color="auto" w:fill="auto"/>
        <w:ind w:left="20" w:right="20" w:firstLine="700"/>
        <w:rPr>
          <w:rStyle w:val="a8"/>
        </w:rPr>
      </w:pPr>
      <w:r>
        <w:rPr>
          <w:rStyle w:val="a8"/>
        </w:rPr>
        <w:lastRenderedPageBreak/>
        <w:t>Формирование предпосылок экологического сознания.</w:t>
      </w:r>
    </w:p>
    <w:p w:rsidR="00696F6C" w:rsidRDefault="00CE56F0">
      <w:pPr>
        <w:pStyle w:val="2"/>
        <w:shd w:val="clear" w:color="auto" w:fill="auto"/>
        <w:ind w:left="20" w:right="20" w:firstLine="700"/>
      </w:pPr>
      <w:r>
        <w:rPr>
          <w:rStyle w:val="a8"/>
        </w:rPr>
        <w:t xml:space="preserve"> </w:t>
      </w:r>
      <w:r>
        <w:t>Формирование элементарных представлений о некоторых растениях, о домашних и диких животных родного края. Продолжать формировать элементарные представления о способах взаимодействия с растениями и животными: рассматривать растения, не наносить им вред; наблюдать за животными, не беспокоя их и не причиняя им вреда; кормить животных только с разрешения взрослых.</w:t>
      </w:r>
    </w:p>
    <w:p w:rsidR="00696F6C" w:rsidRDefault="00CE56F0">
      <w:pPr>
        <w:pStyle w:val="2"/>
        <w:shd w:val="clear" w:color="auto" w:fill="auto"/>
        <w:ind w:left="20" w:right="20" w:firstLine="700"/>
      </w:pPr>
      <w:r>
        <w:t>Объяснять детям, что нельзя без разрешения взрослых рвать растения и есть их - они могут оказаться ядовитыми.</w:t>
      </w:r>
    </w:p>
    <w:p w:rsidR="00696F6C" w:rsidRDefault="00CE56F0">
      <w:pPr>
        <w:pStyle w:val="2"/>
        <w:shd w:val="clear" w:color="auto" w:fill="auto"/>
        <w:ind w:left="20" w:right="20" w:firstLine="700"/>
      </w:pPr>
      <w:r>
        <w:t>Формировать умение понимать простейшие взаимосвязи в природе (если растение не полить, оно может засохнуть и т. п.). Учить закрывать кран с водой.</w:t>
      </w:r>
    </w:p>
    <w:p w:rsidR="00696F6C" w:rsidRDefault="00CE56F0">
      <w:pPr>
        <w:pStyle w:val="2"/>
        <w:shd w:val="clear" w:color="auto" w:fill="auto"/>
        <w:ind w:left="20" w:right="20" w:firstLine="700"/>
      </w:pPr>
      <w:r>
        <w:t>Знакомить с правилами поведения в природе (не рвать без надобности растения, не ломать ветки деревьев, не трогать животных и др.).</w:t>
      </w:r>
    </w:p>
    <w:p w:rsidR="00696F6C" w:rsidRDefault="00CE56F0">
      <w:pPr>
        <w:pStyle w:val="30"/>
        <w:numPr>
          <w:ilvl w:val="0"/>
          <w:numId w:val="10"/>
        </w:numPr>
        <w:shd w:val="clear" w:color="auto" w:fill="auto"/>
        <w:tabs>
          <w:tab w:val="left" w:pos="4408"/>
        </w:tabs>
        <w:spacing w:after="0" w:line="317" w:lineRule="exact"/>
        <w:ind w:left="4240"/>
        <w:jc w:val="both"/>
      </w:pPr>
      <w:r>
        <w:t>- 5 лет</w:t>
      </w:r>
    </w:p>
    <w:p w:rsidR="00696F6C" w:rsidRDefault="00CE56F0">
      <w:pPr>
        <w:pStyle w:val="30"/>
        <w:shd w:val="clear" w:color="auto" w:fill="auto"/>
        <w:spacing w:after="0" w:line="317" w:lineRule="exact"/>
        <w:ind w:left="20" w:firstLine="700"/>
        <w:jc w:val="both"/>
      </w:pPr>
      <w:r>
        <w:t>Социализация, развитие общения, нравственное воспитание.</w:t>
      </w:r>
    </w:p>
    <w:p w:rsidR="00696F6C" w:rsidRDefault="00CE56F0">
      <w:pPr>
        <w:pStyle w:val="2"/>
        <w:shd w:val="clear" w:color="auto" w:fill="auto"/>
        <w:ind w:left="20" w:right="20" w:firstLine="700"/>
      </w:pPr>
      <w:r>
        <w:t>Способствовать формированию личного отношения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(разделил кубики поровну), уступил по просьбе сверстника.</w:t>
      </w:r>
    </w:p>
    <w:p w:rsidR="00696F6C" w:rsidRDefault="00CE56F0">
      <w:pPr>
        <w:pStyle w:val="2"/>
        <w:shd w:val="clear" w:color="auto" w:fill="auto"/>
        <w:ind w:left="20" w:right="20" w:firstLine="700"/>
      </w:pPr>
      <w:r>
        <w:t>Продолжать работу по формированию доброжелательных взаимоотношений между детьми (в частности, с помощью рассказов о том, чем хорош каждый воспитанник группы); образа Я (помогать каждому ребенку как можно чаще убеждаться в том, что он хороший, что его любят).</w:t>
      </w:r>
    </w:p>
    <w:p w:rsidR="00696F6C" w:rsidRDefault="00CE56F0">
      <w:pPr>
        <w:pStyle w:val="2"/>
        <w:shd w:val="clear" w:color="auto" w:fill="auto"/>
        <w:ind w:left="20" w:right="20" w:firstLine="700"/>
      </w:pPr>
      <w:r>
        <w:t>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696F6C" w:rsidRDefault="00CE56F0">
      <w:pPr>
        <w:pStyle w:val="30"/>
        <w:shd w:val="clear" w:color="auto" w:fill="auto"/>
        <w:spacing w:after="0" w:line="317" w:lineRule="exact"/>
        <w:ind w:left="20" w:firstLine="700"/>
        <w:jc w:val="both"/>
      </w:pPr>
      <w:r>
        <w:t>Ребенок в семье и сообществе, патриотическое воспитание.</w:t>
      </w:r>
    </w:p>
    <w:p w:rsidR="00696F6C" w:rsidRDefault="00CE56F0">
      <w:pPr>
        <w:pStyle w:val="2"/>
        <w:shd w:val="clear" w:color="auto" w:fill="auto"/>
        <w:ind w:left="20" w:right="20" w:firstLine="700"/>
      </w:pPr>
      <w:r>
        <w:rPr>
          <w:rStyle w:val="a8"/>
        </w:rPr>
        <w:t xml:space="preserve">Образ Я. </w:t>
      </w:r>
      <w:r>
        <w:t>Формировать представления о росте и развитии ребенка, настоящем и будущем (я был маленьким, я расту, я буду взрослым). Углублять представления детей об их правах и обязанностях в группе детского сада, дома, на улице, на природе.</w:t>
      </w:r>
    </w:p>
    <w:p w:rsidR="00696F6C" w:rsidRDefault="00CE56F0">
      <w:pPr>
        <w:pStyle w:val="2"/>
        <w:shd w:val="clear" w:color="auto" w:fill="auto"/>
        <w:ind w:left="20" w:right="20" w:firstLine="700"/>
      </w:pPr>
      <w:r>
        <w:t>Формировать первичные гендерные представления (мальчики сильные, смелые; девочки нежные, женственные).</w:t>
      </w:r>
    </w:p>
    <w:p w:rsidR="00696F6C" w:rsidRDefault="00CE56F0">
      <w:pPr>
        <w:pStyle w:val="2"/>
        <w:shd w:val="clear" w:color="auto" w:fill="auto"/>
        <w:ind w:left="20" w:firstLine="700"/>
      </w:pPr>
      <w:r>
        <w:t>Воспитывать уважительное отношение к сверстникам своего и противоположного</w:t>
      </w:r>
    </w:p>
    <w:p w:rsidR="00696F6C" w:rsidRDefault="00CE56F0">
      <w:pPr>
        <w:pStyle w:val="2"/>
        <w:shd w:val="clear" w:color="auto" w:fill="auto"/>
        <w:ind w:left="20" w:firstLine="0"/>
        <w:jc w:val="left"/>
      </w:pPr>
      <w:r>
        <w:t>пола.</w:t>
      </w:r>
    </w:p>
    <w:p w:rsidR="00696F6C" w:rsidRDefault="00CE56F0">
      <w:pPr>
        <w:pStyle w:val="2"/>
        <w:shd w:val="clear" w:color="auto" w:fill="auto"/>
        <w:ind w:left="20" w:right="20" w:firstLine="700"/>
      </w:pPr>
      <w:r>
        <w:rPr>
          <w:rStyle w:val="a8"/>
        </w:rPr>
        <w:t xml:space="preserve">Семья. </w:t>
      </w:r>
      <w:r>
        <w:t>Углублять представления детей о семье (ее членах, родственных отношениях) и ее истории. Дать представление о том, что семья - это все, кто живет вместе с ребенком. Интересоваться тем, какие обязанности по дому есть у ребенка (убирать игрушки, помогать накрывать на стол и т. п.).</w:t>
      </w:r>
    </w:p>
    <w:p w:rsidR="00696F6C" w:rsidRDefault="00CE56F0">
      <w:pPr>
        <w:pStyle w:val="2"/>
        <w:shd w:val="clear" w:color="auto" w:fill="auto"/>
        <w:ind w:left="20" w:right="20" w:firstLine="700"/>
      </w:pPr>
      <w:r>
        <w:rPr>
          <w:rStyle w:val="a8"/>
        </w:rPr>
        <w:t xml:space="preserve">Детский сад. </w:t>
      </w:r>
      <w:r>
        <w:t>Закреплять представления ребенка о себе как о члене коллектива, развивать чувство общности с другими детьми. Продолжать знакомить детей с детским садом и его сотрудниками. Привлекать к обсуждению оформления групповой комнаты и раздевалки. Совершенствовать умение свободно ориентироваться в помещениях детского сада.</w:t>
      </w:r>
    </w:p>
    <w:p w:rsidR="00696F6C" w:rsidRDefault="00CE56F0">
      <w:pPr>
        <w:pStyle w:val="2"/>
        <w:shd w:val="clear" w:color="auto" w:fill="auto"/>
        <w:ind w:left="20" w:right="20" w:firstLine="700"/>
      </w:pPr>
      <w:r>
        <w:rPr>
          <w:rStyle w:val="a8"/>
        </w:rPr>
        <w:t xml:space="preserve">Родная страна. </w:t>
      </w:r>
      <w:r>
        <w:t>Продолжать воспитывать любовь к родному краю; рассказывать детям о самых красивы</w:t>
      </w:r>
      <w:r w:rsidR="00055041">
        <w:t>х местах родного города (села</w:t>
      </w:r>
      <w:r>
        <w:t>), его достопримечательностях.</w:t>
      </w:r>
    </w:p>
    <w:p w:rsidR="00696F6C" w:rsidRDefault="00CE56F0">
      <w:pPr>
        <w:pStyle w:val="2"/>
        <w:shd w:val="clear" w:color="auto" w:fill="auto"/>
        <w:ind w:left="20" w:right="20" w:firstLine="700"/>
      </w:pPr>
      <w:r>
        <w:t>Дать детям доступные их пониманию представления о государственных праздниках. Рассказывать детям о Российской армии, о воинах, которые охраняют нашу Родину (пограничники, моряки, летчики). Формирование первичных представлений о Республике Татарстан.</w:t>
      </w:r>
    </w:p>
    <w:p w:rsidR="002D789E" w:rsidRDefault="002D789E">
      <w:pPr>
        <w:pStyle w:val="30"/>
        <w:shd w:val="clear" w:color="auto" w:fill="auto"/>
        <w:spacing w:after="0" w:line="317" w:lineRule="exact"/>
        <w:ind w:left="20" w:firstLine="700"/>
        <w:jc w:val="both"/>
        <w:rPr>
          <w:lang w:val="tt-RU"/>
        </w:rPr>
      </w:pPr>
    </w:p>
    <w:p w:rsidR="00696F6C" w:rsidRDefault="00CE56F0">
      <w:pPr>
        <w:pStyle w:val="30"/>
        <w:shd w:val="clear" w:color="auto" w:fill="auto"/>
        <w:spacing w:after="0" w:line="317" w:lineRule="exact"/>
        <w:ind w:left="20" w:firstLine="700"/>
        <w:jc w:val="both"/>
      </w:pPr>
      <w:r>
        <w:lastRenderedPageBreak/>
        <w:t>Самообслуживание, самостоятельность, трудовое воспитание.</w:t>
      </w:r>
    </w:p>
    <w:p w:rsidR="00696F6C" w:rsidRDefault="00CE56F0">
      <w:pPr>
        <w:pStyle w:val="2"/>
        <w:shd w:val="clear" w:color="auto" w:fill="auto"/>
        <w:ind w:left="20" w:right="20" w:firstLine="700"/>
      </w:pPr>
      <w:r>
        <w:rPr>
          <w:rStyle w:val="a8"/>
        </w:rPr>
        <w:t xml:space="preserve">Воспитание культурно-гигиенических навыков. </w:t>
      </w:r>
      <w:r>
        <w:t>Продолжать воспитывать опрятность, привычку следить за своим внешним видом.</w:t>
      </w:r>
    </w:p>
    <w:p w:rsidR="00696F6C" w:rsidRDefault="00CE56F0">
      <w:pPr>
        <w:pStyle w:val="2"/>
        <w:shd w:val="clear" w:color="auto" w:fill="auto"/>
        <w:ind w:left="20" w:right="40" w:firstLine="700"/>
      </w:pPr>
      <w:r>
        <w:t>Воспитывать привычку самостоятельно умываться, мыть руки с мылом перед едой, по мере загрязнения, после пользования туалетом.</w:t>
      </w:r>
    </w:p>
    <w:p w:rsidR="008672AD" w:rsidRDefault="00CE56F0" w:rsidP="008672AD">
      <w:pPr>
        <w:pStyle w:val="2"/>
        <w:shd w:val="clear" w:color="auto" w:fill="auto"/>
        <w:ind w:left="20" w:right="40" w:firstLine="700"/>
      </w:pPr>
      <w:r>
        <w:t xml:space="preserve">Закреплять умение пользоваться расческой, носовым платком. </w:t>
      </w:r>
    </w:p>
    <w:p w:rsidR="00696F6C" w:rsidRDefault="00CE56F0" w:rsidP="008672AD">
      <w:pPr>
        <w:pStyle w:val="2"/>
        <w:shd w:val="clear" w:color="auto" w:fill="auto"/>
        <w:ind w:left="20" w:right="40" w:firstLine="700"/>
      </w:pPr>
      <w:r>
        <w:t>Приучать при кашле и чихании отворачиваться, прикрывать рот и нос носовым платком.</w:t>
      </w:r>
    </w:p>
    <w:p w:rsidR="00696F6C" w:rsidRDefault="00CE56F0">
      <w:pPr>
        <w:pStyle w:val="2"/>
        <w:shd w:val="clear" w:color="auto" w:fill="auto"/>
        <w:ind w:left="20" w:right="40" w:firstLine="700"/>
      </w:pPr>
      <w:r>
        <w:t>Совершенствовать навыки аккуратного приема пищи: пищу брать понемногу, хорошо пережевывать, есть бесшумно, правильно пользоваться столовыми приборами (ложка, вилка), салфеткой, полоскать рот после еды.</w:t>
      </w:r>
    </w:p>
    <w:p w:rsidR="00696F6C" w:rsidRDefault="00CE56F0">
      <w:pPr>
        <w:pStyle w:val="2"/>
        <w:shd w:val="clear" w:color="auto" w:fill="auto"/>
        <w:ind w:left="20" w:right="40" w:firstLine="700"/>
      </w:pPr>
      <w:r>
        <w:rPr>
          <w:rStyle w:val="a8"/>
        </w:rPr>
        <w:t xml:space="preserve">Самообслуживание. </w:t>
      </w:r>
      <w:r>
        <w:t xml:space="preserve">Совершенствовать умение самостоятельно одеваться, раздеваться. Приучать </w:t>
      </w:r>
      <w:proofErr w:type="gramStart"/>
      <w:r>
        <w:t>аккуратно</w:t>
      </w:r>
      <w:proofErr w:type="gramEnd"/>
      <w:r>
        <w:t xml:space="preserve"> складывать и вешать одежду, с помощью взрослого приводить ее в порядок (чистить, просушивать). Воспитывать стремление быть всегда аккуратными, опрятными.</w:t>
      </w:r>
    </w:p>
    <w:p w:rsidR="00696F6C" w:rsidRDefault="00CE56F0">
      <w:pPr>
        <w:pStyle w:val="2"/>
        <w:shd w:val="clear" w:color="auto" w:fill="auto"/>
        <w:ind w:left="20" w:right="40" w:firstLine="700"/>
      </w:pPr>
      <w:r>
        <w:t>Формировать умение самостоятельно готовить свое рабочее место и убирать его после окончания занятий рисованием, лепкой, аппликацией (мыть баночки, кисти, протирать стол и т.д.).</w:t>
      </w:r>
    </w:p>
    <w:p w:rsidR="00696F6C" w:rsidRDefault="00CE56F0">
      <w:pPr>
        <w:pStyle w:val="2"/>
        <w:shd w:val="clear" w:color="auto" w:fill="auto"/>
        <w:ind w:left="20" w:right="40" w:firstLine="700"/>
      </w:pPr>
      <w:r>
        <w:rPr>
          <w:rStyle w:val="a8"/>
        </w:rPr>
        <w:t xml:space="preserve">Хозяйственно бытовой труд. </w:t>
      </w:r>
      <w:r>
        <w:t xml:space="preserve">Приучать детей самостоятельно поддерживать порядок в групповой комнате и на участке детского сада; убирать на место строительный материал, игрушки; </w:t>
      </w:r>
      <w:proofErr w:type="gramStart"/>
      <w:r>
        <w:t>помогать воспитателю подклеивать</w:t>
      </w:r>
      <w:proofErr w:type="gramEnd"/>
      <w:r>
        <w:t xml:space="preserve"> книги, коробки.</w:t>
      </w:r>
    </w:p>
    <w:p w:rsidR="00696F6C" w:rsidRDefault="00CE56F0">
      <w:pPr>
        <w:pStyle w:val="2"/>
        <w:shd w:val="clear" w:color="auto" w:fill="auto"/>
        <w:ind w:left="20" w:right="40" w:firstLine="700"/>
      </w:pPr>
      <w:r>
        <w:t>В весенний и осенний периоды приучать детей вместе с воспитателем убирать на участке мусор, в зимний период расчищать снег.</w:t>
      </w:r>
    </w:p>
    <w:p w:rsidR="00696F6C" w:rsidRDefault="00CE56F0">
      <w:pPr>
        <w:pStyle w:val="2"/>
        <w:shd w:val="clear" w:color="auto" w:fill="auto"/>
        <w:ind w:left="20" w:right="40" w:firstLine="700"/>
      </w:pPr>
      <w:r>
        <w:t xml:space="preserve">Формировать умение самостоятельно выполнять обязанности дежурных по столовой: аккуратно расставлять хлебницы, чашки с блюдцами, глубокие тарелки, ставить </w:t>
      </w:r>
      <w:proofErr w:type="spellStart"/>
      <w:r>
        <w:t>салфетницы</w:t>
      </w:r>
      <w:proofErr w:type="spellEnd"/>
      <w:r>
        <w:t>, раскладывать столовые приборы (ложки, вилки, ножи).</w:t>
      </w:r>
    </w:p>
    <w:p w:rsidR="00696F6C" w:rsidRDefault="00CE56F0">
      <w:pPr>
        <w:pStyle w:val="2"/>
        <w:shd w:val="clear" w:color="auto" w:fill="auto"/>
        <w:ind w:left="20" w:right="40" w:firstLine="700"/>
      </w:pPr>
      <w:r>
        <w:rPr>
          <w:rStyle w:val="a8"/>
        </w:rPr>
        <w:t xml:space="preserve">Труд в природе. </w:t>
      </w:r>
      <w:r>
        <w:t>Закреплять умение поливать растения, кормить рыб, мыть поилки, наливать в них воду, класть корм в кормушки (при участии воспитателя).</w:t>
      </w:r>
    </w:p>
    <w:p w:rsidR="00696F6C" w:rsidRDefault="00CE56F0">
      <w:pPr>
        <w:pStyle w:val="2"/>
        <w:shd w:val="clear" w:color="auto" w:fill="auto"/>
        <w:ind w:left="20" w:firstLine="700"/>
      </w:pPr>
      <w:r>
        <w:t>Привлекать к подкормке зимующих птиц.</w:t>
      </w:r>
    </w:p>
    <w:p w:rsidR="00696F6C" w:rsidRDefault="00CE56F0">
      <w:pPr>
        <w:pStyle w:val="2"/>
        <w:shd w:val="clear" w:color="auto" w:fill="auto"/>
        <w:ind w:left="20" w:right="40" w:firstLine="700"/>
      </w:pPr>
      <w:r>
        <w:t>Приучать детей к работе на огороде и в цветнике (посев семян, поливка, сбор урожая).</w:t>
      </w:r>
    </w:p>
    <w:p w:rsidR="00696F6C" w:rsidRDefault="00CE56F0">
      <w:pPr>
        <w:pStyle w:val="2"/>
        <w:shd w:val="clear" w:color="auto" w:fill="auto"/>
        <w:ind w:left="20" w:right="40" w:firstLine="700"/>
      </w:pPr>
      <w:r>
        <w:t xml:space="preserve">Формировать стремление </w:t>
      </w:r>
      <w:proofErr w:type="gramStart"/>
      <w:r>
        <w:t>помогать воспитателю приводить</w:t>
      </w:r>
      <w:proofErr w:type="gramEnd"/>
      <w:r>
        <w:t xml:space="preserve"> в порядок используемое в трудовой деятельности оборудование (очищать, просушивать, относить в отведенное место).</w:t>
      </w:r>
    </w:p>
    <w:p w:rsidR="008672AD" w:rsidRDefault="00CE56F0">
      <w:pPr>
        <w:pStyle w:val="30"/>
        <w:shd w:val="clear" w:color="auto" w:fill="auto"/>
        <w:spacing w:after="0" w:line="317" w:lineRule="exact"/>
        <w:ind w:left="20" w:right="40" w:firstLine="700"/>
        <w:jc w:val="both"/>
      </w:pPr>
      <w:r>
        <w:t>Воспитание ценностного отношения к собственному труду, труду других людей и его результатам.</w:t>
      </w:r>
    </w:p>
    <w:p w:rsidR="00696F6C" w:rsidRDefault="00CE56F0">
      <w:pPr>
        <w:pStyle w:val="30"/>
        <w:shd w:val="clear" w:color="auto" w:fill="auto"/>
        <w:spacing w:after="0" w:line="317" w:lineRule="exact"/>
        <w:ind w:left="20" w:right="40" w:firstLine="700"/>
        <w:jc w:val="both"/>
      </w:pPr>
      <w:r>
        <w:t xml:space="preserve"> </w:t>
      </w:r>
      <w:r>
        <w:rPr>
          <w:rStyle w:val="31"/>
        </w:rPr>
        <w:t>Воспитывать положительное отношение к труду, желание трудиться.</w:t>
      </w:r>
    </w:p>
    <w:p w:rsidR="00696F6C" w:rsidRDefault="00CE56F0">
      <w:pPr>
        <w:pStyle w:val="2"/>
        <w:shd w:val="clear" w:color="auto" w:fill="auto"/>
        <w:ind w:left="20" w:right="40" w:firstLine="700"/>
      </w:pPr>
      <w:r>
        <w:t>Развивать умение выполнять индивидуальные и коллективные поручения.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w:t>
      </w:r>
    </w:p>
    <w:p w:rsidR="00696F6C" w:rsidRDefault="00CE56F0">
      <w:pPr>
        <w:pStyle w:val="2"/>
        <w:shd w:val="clear" w:color="auto" w:fill="auto"/>
        <w:ind w:left="20" w:right="40" w:firstLine="700"/>
      </w:pPr>
      <w:r>
        <w:t>Формировать предпосылки ответственного отношения к порученному заданию (умение и желание доводить дело до конца, стремление сделать его хорошо).</w:t>
      </w:r>
    </w:p>
    <w:p w:rsidR="00696F6C" w:rsidRDefault="00CE56F0">
      <w:pPr>
        <w:pStyle w:val="2"/>
        <w:shd w:val="clear" w:color="auto" w:fill="auto"/>
        <w:ind w:left="20" w:right="40" w:firstLine="700"/>
      </w:pPr>
      <w:r>
        <w:t>Разъяснять детям значимость их труда. Поощрять инициативу в оказании помощи товарищам, взрослым.</w:t>
      </w:r>
    </w:p>
    <w:p w:rsidR="008672AD" w:rsidRDefault="00CE56F0">
      <w:pPr>
        <w:pStyle w:val="2"/>
        <w:shd w:val="clear" w:color="auto" w:fill="auto"/>
        <w:ind w:left="20" w:right="40" w:firstLine="700"/>
        <w:rPr>
          <w:rStyle w:val="a8"/>
        </w:rPr>
      </w:pPr>
      <w:r>
        <w:rPr>
          <w:rStyle w:val="a8"/>
        </w:rPr>
        <w:t xml:space="preserve">Формирование первичных представлений о труде взрослых, его роли в обществе и жизни каждого человека. </w:t>
      </w:r>
    </w:p>
    <w:p w:rsidR="00696F6C" w:rsidRDefault="00CE56F0">
      <w:pPr>
        <w:pStyle w:val="2"/>
        <w:shd w:val="clear" w:color="auto" w:fill="auto"/>
        <w:ind w:left="20" w:right="40" w:firstLine="700"/>
      </w:pPr>
      <w:r>
        <w:t>Формирование представлений о видах трудовой деятельности, приносящей пользу людям и описанных в произведениях писателей, и поэтов своего поселка, татарского и русского народа.</w:t>
      </w:r>
    </w:p>
    <w:p w:rsidR="00696F6C" w:rsidRDefault="00CE56F0">
      <w:pPr>
        <w:pStyle w:val="2"/>
        <w:shd w:val="clear" w:color="auto" w:fill="auto"/>
        <w:ind w:left="20" w:firstLine="700"/>
      </w:pPr>
      <w:r>
        <w:t>Продолжать расширять представления о труде взрослых, о разных профессиях.</w:t>
      </w:r>
    </w:p>
    <w:p w:rsidR="00696F6C" w:rsidRDefault="00CE56F0">
      <w:pPr>
        <w:pStyle w:val="2"/>
        <w:shd w:val="clear" w:color="auto" w:fill="auto"/>
        <w:ind w:left="20" w:firstLine="700"/>
      </w:pPr>
      <w:r>
        <w:t>Продолжать знакомить с профессиями (шофер, почтальон, продавец, врач),</w:t>
      </w:r>
    </w:p>
    <w:p w:rsidR="00696F6C" w:rsidRDefault="00CE56F0">
      <w:pPr>
        <w:pStyle w:val="2"/>
        <w:shd w:val="clear" w:color="auto" w:fill="auto"/>
        <w:ind w:left="20" w:firstLine="700"/>
      </w:pPr>
      <w:r>
        <w:t>Формировать интерес к профессиям родителей, подчеркивать значимость их труда.</w:t>
      </w:r>
    </w:p>
    <w:p w:rsidR="00696F6C" w:rsidRDefault="00CE56F0">
      <w:pPr>
        <w:pStyle w:val="30"/>
        <w:shd w:val="clear" w:color="auto" w:fill="auto"/>
        <w:spacing w:after="0" w:line="317" w:lineRule="exact"/>
        <w:ind w:left="20" w:firstLine="700"/>
        <w:jc w:val="both"/>
      </w:pPr>
      <w:r>
        <w:t>Формирование основ безопасности.</w:t>
      </w:r>
    </w:p>
    <w:p w:rsidR="002D789E" w:rsidRDefault="002D789E">
      <w:pPr>
        <w:pStyle w:val="30"/>
        <w:shd w:val="clear" w:color="auto" w:fill="auto"/>
        <w:spacing w:after="0" w:line="317" w:lineRule="exact"/>
        <w:ind w:left="20" w:firstLine="700"/>
        <w:jc w:val="both"/>
        <w:rPr>
          <w:lang w:val="tt-RU"/>
        </w:rPr>
      </w:pPr>
    </w:p>
    <w:p w:rsidR="00696F6C" w:rsidRDefault="00CE56F0">
      <w:pPr>
        <w:pStyle w:val="30"/>
        <w:shd w:val="clear" w:color="auto" w:fill="auto"/>
        <w:spacing w:after="0" w:line="317" w:lineRule="exact"/>
        <w:ind w:left="20" w:firstLine="700"/>
        <w:jc w:val="both"/>
      </w:pPr>
      <w:r>
        <w:lastRenderedPageBreak/>
        <w:t>Формирование основ безопасности собственной жизнедеятельности.</w:t>
      </w:r>
    </w:p>
    <w:p w:rsidR="00696F6C" w:rsidRDefault="00CE56F0">
      <w:pPr>
        <w:pStyle w:val="2"/>
        <w:shd w:val="clear" w:color="auto" w:fill="auto"/>
        <w:ind w:left="20" w:firstLine="0"/>
        <w:jc w:val="left"/>
      </w:pPr>
      <w:r>
        <w:t>Продолжать знакомить детей с элементарными правилами поведения в детском саду.</w:t>
      </w:r>
    </w:p>
    <w:p w:rsidR="00696F6C" w:rsidRDefault="00CE56F0">
      <w:pPr>
        <w:pStyle w:val="2"/>
        <w:shd w:val="clear" w:color="auto" w:fill="auto"/>
        <w:ind w:left="20" w:right="20" w:firstLine="700"/>
      </w:pPr>
      <w:r>
        <w:t>Знакомить с правилами игр с песком: не ломать постройки, сделанные другими детьми; не кидаться песком т.д.</w:t>
      </w:r>
    </w:p>
    <w:p w:rsidR="00696F6C" w:rsidRDefault="00CE56F0">
      <w:pPr>
        <w:pStyle w:val="2"/>
        <w:shd w:val="clear" w:color="auto" w:fill="auto"/>
        <w:ind w:left="20" w:right="20" w:firstLine="700"/>
      </w:pPr>
      <w:r>
        <w:t>Формировать навыки безопасного поведения в подвижных играх и при пользовании спортивным инвентарем.</w:t>
      </w:r>
    </w:p>
    <w:p w:rsidR="00696F6C" w:rsidRDefault="00CE56F0">
      <w:pPr>
        <w:pStyle w:val="2"/>
        <w:shd w:val="clear" w:color="auto" w:fill="auto"/>
        <w:ind w:left="20" w:right="20" w:firstLine="700"/>
      </w:pPr>
      <w:r>
        <w:t>Напоминать детям о том, что кататься на велосипеде можно только под присмотром взрослых, не мешая окружающим.</w:t>
      </w:r>
    </w:p>
    <w:p w:rsidR="00696F6C" w:rsidRDefault="00CE56F0">
      <w:pPr>
        <w:pStyle w:val="2"/>
        <w:shd w:val="clear" w:color="auto" w:fill="auto"/>
        <w:ind w:left="20" w:firstLine="700"/>
      </w:pPr>
      <w:r>
        <w:t xml:space="preserve">Учить </w:t>
      </w:r>
      <w:proofErr w:type="gramStart"/>
      <w:r>
        <w:t>правильно</w:t>
      </w:r>
      <w:proofErr w:type="gramEnd"/>
      <w:r>
        <w:t xml:space="preserve"> пользоваться ножницами (в присутствии взрослых).</w:t>
      </w:r>
    </w:p>
    <w:p w:rsidR="00696F6C" w:rsidRDefault="00CE56F0">
      <w:pPr>
        <w:pStyle w:val="2"/>
        <w:shd w:val="clear" w:color="auto" w:fill="auto"/>
        <w:ind w:left="20" w:right="20" w:firstLine="700"/>
      </w:pPr>
      <w:r>
        <w:t>Закреплять правила безопасного передвижения в помещении: осторожно спускаться и подниматься по лестнице; держаться за перила; открывать и закрывать дверь, держась за дверную ручку.</w:t>
      </w:r>
    </w:p>
    <w:p w:rsidR="00696F6C" w:rsidRDefault="00CE56F0">
      <w:pPr>
        <w:pStyle w:val="2"/>
        <w:shd w:val="clear" w:color="auto" w:fill="auto"/>
        <w:ind w:left="20" w:firstLine="700"/>
      </w:pPr>
      <w:r>
        <w:t>Продолжать знакомить с культурой поведения на улице и в транспорте.</w:t>
      </w:r>
    </w:p>
    <w:p w:rsidR="008672AD" w:rsidRDefault="00CE56F0">
      <w:pPr>
        <w:pStyle w:val="2"/>
        <w:shd w:val="clear" w:color="auto" w:fill="auto"/>
        <w:ind w:left="20" w:right="20" w:firstLine="700"/>
      </w:pPr>
      <w:r>
        <w:rPr>
          <w:rStyle w:val="a8"/>
        </w:rPr>
        <w:t xml:space="preserve">О правилах безопасности дорожного движения. </w:t>
      </w:r>
    </w:p>
    <w:p w:rsidR="00696F6C" w:rsidRDefault="00CE56F0">
      <w:pPr>
        <w:pStyle w:val="2"/>
        <w:shd w:val="clear" w:color="auto" w:fill="auto"/>
        <w:ind w:left="20" w:right="20" w:firstLine="700"/>
      </w:pPr>
      <w:proofErr w:type="spellStart"/>
      <w:r>
        <w:t>акреплять</w:t>
      </w:r>
      <w:proofErr w:type="spellEnd"/>
      <w:r>
        <w:t xml:space="preserve"> знания детей о правилах дорожного движения: переходить улицу только </w:t>
      </w:r>
      <w:proofErr w:type="gramStart"/>
      <w:r>
        <w:t>со</w:t>
      </w:r>
      <w:proofErr w:type="gramEnd"/>
      <w:r>
        <w:t xml:space="preserve"> взрослым, в строго отведенных местах и на зеленый сигнал светофора. Закреплять знания о правилах безопасного дорожного движения в качестве пешехода и пассажира на улицах родного поселка.</w:t>
      </w:r>
    </w:p>
    <w:p w:rsidR="00696F6C" w:rsidRDefault="00CE56F0">
      <w:pPr>
        <w:pStyle w:val="2"/>
        <w:shd w:val="clear" w:color="auto" w:fill="auto"/>
        <w:ind w:left="20" w:right="20" w:firstLine="700"/>
      </w:pPr>
      <w:r>
        <w:t xml:space="preserve">Расширять знания детей о светофоре. Закреплять знания о значении сигналов светофора (на красный свет пешеходы и автомобили стоят, </w:t>
      </w:r>
      <w:proofErr w:type="gramStart"/>
      <w:r>
        <w:t>на</w:t>
      </w:r>
      <w:proofErr w:type="gramEnd"/>
      <w:r>
        <w:t xml:space="preserve"> желтый - готовятся к движению, на зеленый - двигаются).</w:t>
      </w:r>
    </w:p>
    <w:p w:rsidR="00696F6C" w:rsidRDefault="00CE56F0">
      <w:pPr>
        <w:pStyle w:val="2"/>
        <w:shd w:val="clear" w:color="auto" w:fill="auto"/>
        <w:ind w:left="20" w:right="20" w:firstLine="700"/>
      </w:pPr>
      <w:r>
        <w:t>Продолжать знакомить с элементами дороги (разделительная полоса, пешеходный переход, остановка общественного транспорта). Напоминать, что пешеходы должны переходить дорогу по наземному, подземному или пешеходному переходу «Зебра».</w:t>
      </w:r>
    </w:p>
    <w:p w:rsidR="00696F6C" w:rsidRDefault="00CE56F0">
      <w:pPr>
        <w:pStyle w:val="2"/>
        <w:shd w:val="clear" w:color="auto" w:fill="auto"/>
        <w:ind w:left="20" w:right="20" w:firstLine="700"/>
      </w:pPr>
      <w:r>
        <w:t>Закреплять знания о специальных видах транспорта: «Скорая помощь» (едет по вызову к больным людям), пожарная машина (едет тушить пожар), «Полиция» (едет на помощь людям, попавшим в беду), машина МЧС.</w:t>
      </w:r>
    </w:p>
    <w:p w:rsidR="00696F6C" w:rsidRDefault="00CE56F0">
      <w:pPr>
        <w:pStyle w:val="2"/>
        <w:shd w:val="clear" w:color="auto" w:fill="auto"/>
        <w:ind w:left="20" w:right="20" w:firstLine="700"/>
      </w:pPr>
      <w:r>
        <w:t>Познакомить с дорожными знаками: «Пешеходный переход», «Дети», «Остановка общественного транспорта».</w:t>
      </w:r>
    </w:p>
    <w:p w:rsidR="00696F6C" w:rsidRDefault="00CE56F0">
      <w:pPr>
        <w:pStyle w:val="2"/>
        <w:shd w:val="clear" w:color="auto" w:fill="auto"/>
        <w:ind w:left="20" w:right="20" w:firstLine="700"/>
      </w:pPr>
      <w:r>
        <w:t>Закреплять знания детей о правилах поведения в общественном транспорте (в общественном транспорте можно ездить только с взрослыми; разговаривать спокойно, не мешая другим пассажирам; слушаться взрослых; соблюдать чистоту и порядок; выходить из транспортного средства можно после того, как вышли взрослые и т.д.).</w:t>
      </w:r>
    </w:p>
    <w:p w:rsidR="00696F6C" w:rsidRDefault="00CE56F0">
      <w:pPr>
        <w:pStyle w:val="2"/>
        <w:shd w:val="clear" w:color="auto" w:fill="auto"/>
        <w:ind w:left="20" w:firstLine="700"/>
      </w:pPr>
      <w:r>
        <w:t>Рассказать детям о том, что общественный транспорт нужно ожидать на остановке.</w:t>
      </w:r>
    </w:p>
    <w:p w:rsidR="00696F6C" w:rsidRDefault="00CE56F0">
      <w:pPr>
        <w:pStyle w:val="2"/>
        <w:shd w:val="clear" w:color="auto" w:fill="auto"/>
        <w:ind w:left="20" w:right="20" w:firstLine="700"/>
      </w:pPr>
      <w:r>
        <w:t>Объяснять, что остановки общественного транспорта находятся вблизи проезжей части дороги, поэтому, ожидая транспорт, нужно вести себя спокойно (не бегать, не ходить по бордюрам, не толкаться, не выбегать на проезжую часть, не мусорить, не кричать).</w:t>
      </w:r>
    </w:p>
    <w:p w:rsidR="008672AD" w:rsidRDefault="00CE56F0">
      <w:pPr>
        <w:pStyle w:val="2"/>
        <w:shd w:val="clear" w:color="auto" w:fill="auto"/>
        <w:ind w:left="20" w:right="20" w:firstLine="700"/>
      </w:pPr>
      <w:r>
        <w:rPr>
          <w:rStyle w:val="a8"/>
        </w:rPr>
        <w:t xml:space="preserve">Формирование предпосылок экологического сознания. </w:t>
      </w:r>
    </w:p>
    <w:p w:rsidR="00696F6C" w:rsidRDefault="008672AD">
      <w:pPr>
        <w:pStyle w:val="2"/>
        <w:shd w:val="clear" w:color="auto" w:fill="auto"/>
        <w:ind w:left="20" w:right="20" w:firstLine="700"/>
      </w:pPr>
      <w:proofErr w:type="gramStart"/>
      <w:r>
        <w:t>П</w:t>
      </w:r>
      <w:r w:rsidR="00CE56F0">
        <w:t>родолжать формировать элементарные представления о способах взаимодействия с растениями и животными: рассматривать растения, не нанося им вред; наблюдать за животными, не беспокоя их и не причиняя им вреда; кормить животных только с разрешения взрослых; не гладить чужих животных; не приносить животных домой без разрешения взрослых; не брать на руки бездомных животных.</w:t>
      </w:r>
      <w:proofErr w:type="gramEnd"/>
    </w:p>
    <w:p w:rsidR="00696F6C" w:rsidRDefault="00CE56F0">
      <w:pPr>
        <w:pStyle w:val="2"/>
        <w:shd w:val="clear" w:color="auto" w:fill="auto"/>
        <w:ind w:left="20" w:right="20" w:firstLine="700"/>
      </w:pPr>
      <w:r>
        <w:t>Объяснять детям, что нельзя без разрешения взрослых рвать растения и есть их - они могут оказаться ядовитыми.</w:t>
      </w:r>
    </w:p>
    <w:p w:rsidR="00696F6C" w:rsidRDefault="00CE56F0">
      <w:pPr>
        <w:pStyle w:val="2"/>
        <w:shd w:val="clear" w:color="auto" w:fill="auto"/>
        <w:ind w:left="20" w:firstLine="700"/>
      </w:pPr>
      <w:r>
        <w:t>Формировать привычку экономить воду - закрывать за собой кран с водой.</w:t>
      </w:r>
    </w:p>
    <w:p w:rsidR="002D789E" w:rsidRPr="002D789E" w:rsidRDefault="002D789E" w:rsidP="002D789E">
      <w:pPr>
        <w:pStyle w:val="30"/>
        <w:shd w:val="clear" w:color="auto" w:fill="auto"/>
        <w:tabs>
          <w:tab w:val="left" w:pos="4448"/>
        </w:tabs>
        <w:spacing w:after="0" w:line="317" w:lineRule="exact"/>
        <w:ind w:left="4280"/>
        <w:jc w:val="both"/>
      </w:pPr>
    </w:p>
    <w:p w:rsidR="002D789E" w:rsidRPr="002D789E" w:rsidRDefault="002D789E" w:rsidP="002D789E">
      <w:pPr>
        <w:pStyle w:val="30"/>
        <w:shd w:val="clear" w:color="auto" w:fill="auto"/>
        <w:tabs>
          <w:tab w:val="left" w:pos="4448"/>
        </w:tabs>
        <w:spacing w:after="0" w:line="317" w:lineRule="exact"/>
        <w:ind w:left="4280"/>
        <w:jc w:val="both"/>
      </w:pPr>
    </w:p>
    <w:p w:rsidR="00696F6C" w:rsidRDefault="002D789E" w:rsidP="002D789E">
      <w:pPr>
        <w:pStyle w:val="30"/>
        <w:shd w:val="clear" w:color="auto" w:fill="auto"/>
        <w:tabs>
          <w:tab w:val="left" w:pos="4448"/>
        </w:tabs>
        <w:spacing w:after="0" w:line="317" w:lineRule="exact"/>
        <w:ind w:left="4280"/>
        <w:jc w:val="both"/>
      </w:pPr>
      <w:r>
        <w:rPr>
          <w:lang w:val="tt-RU"/>
        </w:rPr>
        <w:lastRenderedPageBreak/>
        <w:t>5</w:t>
      </w:r>
      <w:r w:rsidR="00CE56F0">
        <w:t>- 6 лет</w:t>
      </w:r>
    </w:p>
    <w:p w:rsidR="00696F6C" w:rsidRDefault="00CE56F0">
      <w:pPr>
        <w:pStyle w:val="30"/>
        <w:shd w:val="clear" w:color="auto" w:fill="auto"/>
        <w:spacing w:after="0" w:line="317" w:lineRule="exact"/>
        <w:ind w:left="20" w:firstLine="700"/>
        <w:jc w:val="both"/>
      </w:pPr>
      <w:r>
        <w:t>Социализация, развитие общения, нравственное воспитание.</w:t>
      </w:r>
    </w:p>
    <w:p w:rsidR="00696F6C" w:rsidRDefault="00CE56F0">
      <w:pPr>
        <w:pStyle w:val="2"/>
        <w:shd w:val="clear" w:color="auto" w:fill="auto"/>
        <w:ind w:left="20" w:right="20" w:firstLine="700"/>
      </w:pPr>
      <w: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p w:rsidR="00696F6C" w:rsidRDefault="00CE56F0">
      <w:pPr>
        <w:pStyle w:val="2"/>
        <w:shd w:val="clear" w:color="auto" w:fill="auto"/>
        <w:ind w:left="20" w:firstLine="700"/>
      </w:pPr>
      <w:r>
        <w:t>Воспитывать уважительное отношение к окружающим.</w:t>
      </w:r>
    </w:p>
    <w:p w:rsidR="00696F6C" w:rsidRDefault="00CE56F0">
      <w:pPr>
        <w:pStyle w:val="2"/>
        <w:shd w:val="clear" w:color="auto" w:fill="auto"/>
        <w:ind w:left="20" w:right="20" w:firstLine="700"/>
      </w:pPr>
      <w:r>
        <w:t>Учить заботиться о младших, помогать им, защищать тех, кто слабее. Формировать такие качества, как сочувствие, отзывчивость.</w:t>
      </w:r>
    </w:p>
    <w:p w:rsidR="00696F6C" w:rsidRDefault="00CE56F0">
      <w:pPr>
        <w:pStyle w:val="2"/>
        <w:shd w:val="clear" w:color="auto" w:fill="auto"/>
        <w:ind w:left="20" w:right="20" w:firstLine="700"/>
      </w:pPr>
      <w:r>
        <w:t>Воспитывать скромность, умение проявлять заботу об окружающих, с благодарностью относиться к помощи и знакам внимания.</w:t>
      </w:r>
    </w:p>
    <w:p w:rsidR="00696F6C" w:rsidRDefault="00CE56F0">
      <w:pPr>
        <w:pStyle w:val="2"/>
        <w:shd w:val="clear" w:color="auto" w:fill="auto"/>
        <w:ind w:left="20" w:right="20" w:firstLine="700"/>
      </w:pPr>
      <w:proofErr w:type="gramStart"/>
      <w:r>
        <w:t>Продолжать обогащать словарь детей «вежливыми» словами (здравствуйте, до свидания, пожалуйста, извините, спасибо и т.д.).</w:t>
      </w:r>
      <w:proofErr w:type="gramEnd"/>
      <w:r>
        <w:t xml:space="preserve"> Побуждать использовать в речи фольклор (пословицы, поговорки, </w:t>
      </w:r>
      <w:proofErr w:type="spellStart"/>
      <w:r>
        <w:t>потешки</w:t>
      </w:r>
      <w:proofErr w:type="spellEnd"/>
      <w:r>
        <w:t xml:space="preserve"> и др.).</w:t>
      </w:r>
    </w:p>
    <w:p w:rsidR="00696F6C" w:rsidRDefault="00CE56F0">
      <w:pPr>
        <w:pStyle w:val="2"/>
        <w:shd w:val="clear" w:color="auto" w:fill="auto"/>
        <w:ind w:left="20" w:right="20" w:firstLine="700"/>
      </w:pPr>
      <w:r>
        <w:t>Формировать у детей умение оценивать свои поступки и поступки сверстников. Развивать стремление выражать свое отношение к окружающему, самостоятельно находить для этого различные речевые средства.</w:t>
      </w:r>
    </w:p>
    <w:p w:rsidR="008672AD" w:rsidRDefault="00CE56F0">
      <w:pPr>
        <w:pStyle w:val="2"/>
        <w:shd w:val="clear" w:color="auto" w:fill="auto"/>
        <w:tabs>
          <w:tab w:val="right" w:pos="9336"/>
        </w:tabs>
        <w:ind w:left="20" w:firstLine="700"/>
      </w:pPr>
      <w:r>
        <w:t>Формирование представлений о нравственных качествах:</w:t>
      </w:r>
      <w:r>
        <w:tab/>
      </w:r>
    </w:p>
    <w:p w:rsidR="00696F6C" w:rsidRDefault="00CE56F0" w:rsidP="008672AD">
      <w:pPr>
        <w:pStyle w:val="2"/>
        <w:shd w:val="clear" w:color="auto" w:fill="auto"/>
        <w:tabs>
          <w:tab w:val="right" w:pos="9336"/>
        </w:tabs>
        <w:ind w:left="20" w:firstLine="700"/>
      </w:pPr>
      <w:r>
        <w:t>человечности,</w:t>
      </w:r>
      <w:r w:rsidR="008672AD">
        <w:t xml:space="preserve"> г</w:t>
      </w:r>
      <w:r>
        <w:t>остеприимстве, чистоплотности своего народа, доброжелательного отношения к сверстникам разных национальностей.</w:t>
      </w:r>
    </w:p>
    <w:p w:rsidR="00696F6C" w:rsidRDefault="00CE56F0">
      <w:pPr>
        <w:pStyle w:val="30"/>
        <w:shd w:val="clear" w:color="auto" w:fill="auto"/>
        <w:spacing w:after="0" w:line="317" w:lineRule="exact"/>
        <w:ind w:left="20" w:firstLine="700"/>
        <w:jc w:val="both"/>
      </w:pPr>
      <w:r>
        <w:t>Ребенок в семье и сообществе, патриотическое воспитание.</w:t>
      </w:r>
    </w:p>
    <w:p w:rsidR="00696F6C" w:rsidRDefault="00CE56F0">
      <w:pPr>
        <w:pStyle w:val="2"/>
        <w:shd w:val="clear" w:color="auto" w:fill="auto"/>
        <w:ind w:left="20" w:right="20" w:firstLine="700"/>
      </w:pPr>
      <w:r>
        <w:rPr>
          <w:rStyle w:val="a8"/>
        </w:rPr>
        <w:t xml:space="preserve">Образ </w:t>
      </w:r>
      <w:r>
        <w:t xml:space="preserve">Я. Продолжать развивать представления об изменении позиции ребенка в связи с взрослением (ответственность за младших, уважение и помощь старшим, в том числе пожилым людям и т. д.). Через символические и образные средства </w:t>
      </w:r>
      <w:proofErr w:type="gramStart"/>
      <w:r>
        <w:t>помогать ребенку осознавать</w:t>
      </w:r>
      <w:proofErr w:type="gramEnd"/>
      <w:r>
        <w:t xml:space="preserve"> себя в прошлом, настоящем и будущем. Показывать общественную значимость здорового образа жизни людей вообще, и самого ребенка в частности.</w:t>
      </w:r>
    </w:p>
    <w:p w:rsidR="00696F6C" w:rsidRDefault="00CE56F0">
      <w:pPr>
        <w:pStyle w:val="2"/>
        <w:shd w:val="clear" w:color="auto" w:fill="auto"/>
        <w:ind w:left="20" w:right="20" w:firstLine="700"/>
      </w:pPr>
      <w:r>
        <w:t>Развивать осознание ребенком своего места в обществе. Расширять представления о правилах поведения в общественных местах. Углублять представления детей об их обязанностях в группе детского сада, дома, на улице. Формировать потребность вести себя в соответствии с общепринятыми нормами.</w:t>
      </w:r>
    </w:p>
    <w:p w:rsidR="00696F6C" w:rsidRDefault="00CE56F0">
      <w:pPr>
        <w:pStyle w:val="2"/>
        <w:shd w:val="clear" w:color="auto" w:fill="auto"/>
        <w:ind w:left="20" w:right="20" w:firstLine="700"/>
      </w:pPr>
      <w:r>
        <w:rPr>
          <w:rStyle w:val="a8"/>
        </w:rPr>
        <w:t xml:space="preserve">Семья. </w:t>
      </w:r>
      <w:r>
        <w:t>Углублять представления о семье и ее истории. Формировать знания о том, где работают родители, как важен для общества их труд. Привлекать детей к посильному участию в подготовке различных семейных праздников, к выполнению постоянных обязанностей по дому.</w:t>
      </w:r>
    </w:p>
    <w:p w:rsidR="00696F6C" w:rsidRDefault="00CE56F0">
      <w:pPr>
        <w:pStyle w:val="2"/>
        <w:shd w:val="clear" w:color="auto" w:fill="auto"/>
        <w:ind w:left="20" w:right="20" w:firstLine="700"/>
      </w:pPr>
      <w:r>
        <w:rPr>
          <w:rStyle w:val="a8"/>
        </w:rPr>
        <w:t xml:space="preserve">Детский сад. </w:t>
      </w:r>
      <w:r>
        <w:t>Расширять представления ребенка о себе как о члене коллектива, формировать активную позицию через проектную деятельность,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696F6C" w:rsidRDefault="00CE56F0">
      <w:pPr>
        <w:pStyle w:val="2"/>
        <w:shd w:val="clear" w:color="auto" w:fill="auto"/>
        <w:ind w:left="20" w:right="40" w:firstLine="700"/>
      </w:pPr>
      <w:r>
        <w:rPr>
          <w:rStyle w:val="a8"/>
        </w:rPr>
        <w:t xml:space="preserve">Родная страна. </w:t>
      </w:r>
      <w:r>
        <w:t>Расширять представления детей о родной стране, о государственных праздниках.</w:t>
      </w:r>
    </w:p>
    <w:p w:rsidR="00696F6C" w:rsidRDefault="00CE56F0">
      <w:pPr>
        <w:pStyle w:val="2"/>
        <w:shd w:val="clear" w:color="auto" w:fill="auto"/>
        <w:ind w:left="20" w:right="40" w:firstLine="700"/>
      </w:pPr>
      <w:r>
        <w:t>Продолжать формировать интерес к «малой Родине». Рассказывать детям о достопримечательностях, культуре, традициях родного края; замечательных людях, прославивших свой край.</w:t>
      </w:r>
    </w:p>
    <w:p w:rsidR="00696F6C" w:rsidRDefault="00CE56F0">
      <w:pPr>
        <w:pStyle w:val="2"/>
        <w:shd w:val="clear" w:color="auto" w:fill="auto"/>
        <w:ind w:left="20" w:right="40" w:firstLine="700"/>
      </w:pPr>
      <w:r>
        <w:t>Формировать представление о том, что Российская Федерация (Россия) — огромная многонациональная страна.</w:t>
      </w:r>
    </w:p>
    <w:p w:rsidR="00696F6C" w:rsidRDefault="00CE56F0">
      <w:pPr>
        <w:pStyle w:val="2"/>
        <w:shd w:val="clear" w:color="auto" w:fill="auto"/>
        <w:ind w:left="20" w:right="40" w:firstLine="700"/>
      </w:pPr>
      <w:r>
        <w:t>Рассказать детям о том, что Москва — главный город, столица нашей Родины. Познакомить с флагом и гербом России, мелодией гимна.</w:t>
      </w:r>
    </w:p>
    <w:p w:rsidR="002D789E" w:rsidRDefault="002D789E">
      <w:pPr>
        <w:pStyle w:val="2"/>
        <w:shd w:val="clear" w:color="auto" w:fill="auto"/>
        <w:ind w:left="20" w:right="40" w:firstLine="700"/>
        <w:rPr>
          <w:rStyle w:val="a8"/>
          <w:lang w:val="tt-RU"/>
        </w:rPr>
      </w:pPr>
    </w:p>
    <w:p w:rsidR="002D789E" w:rsidRDefault="002D789E">
      <w:pPr>
        <w:pStyle w:val="2"/>
        <w:shd w:val="clear" w:color="auto" w:fill="auto"/>
        <w:ind w:left="20" w:right="40" w:firstLine="700"/>
        <w:rPr>
          <w:rStyle w:val="a8"/>
          <w:lang w:val="tt-RU"/>
        </w:rPr>
      </w:pPr>
    </w:p>
    <w:p w:rsidR="00696F6C" w:rsidRDefault="00CE56F0">
      <w:pPr>
        <w:pStyle w:val="2"/>
        <w:shd w:val="clear" w:color="auto" w:fill="auto"/>
        <w:ind w:left="20" w:right="40" w:firstLine="700"/>
      </w:pPr>
      <w:r>
        <w:rPr>
          <w:rStyle w:val="a8"/>
        </w:rPr>
        <w:lastRenderedPageBreak/>
        <w:t xml:space="preserve">Наша армия. </w:t>
      </w:r>
      <w:r>
        <w:t>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696F6C" w:rsidRDefault="00CE56F0">
      <w:pPr>
        <w:pStyle w:val="30"/>
        <w:shd w:val="clear" w:color="auto" w:fill="auto"/>
        <w:spacing w:after="0" w:line="317" w:lineRule="exact"/>
        <w:ind w:left="20" w:firstLine="700"/>
        <w:jc w:val="both"/>
      </w:pPr>
      <w:r>
        <w:t>Самообслуживание, самостоятельность, трудовое воспитание.</w:t>
      </w:r>
    </w:p>
    <w:p w:rsidR="00696F6C" w:rsidRDefault="00CE56F0">
      <w:pPr>
        <w:pStyle w:val="2"/>
        <w:shd w:val="clear" w:color="auto" w:fill="auto"/>
        <w:ind w:left="20" w:right="40" w:firstLine="700"/>
      </w:pPr>
      <w:r>
        <w:rPr>
          <w:rStyle w:val="a8"/>
        </w:rPr>
        <w:t xml:space="preserve">Воспитание культурно-гигиенических навыков. </w:t>
      </w:r>
      <w:r>
        <w:t>Формировать привычку следить за чистотой тела, опрятностью одежды, прически; самостоятельно чистить зубы, следить за чистотой ногтей: при кашле и чихании закрывать рот и нос платком.</w:t>
      </w:r>
    </w:p>
    <w:p w:rsidR="00696F6C" w:rsidRDefault="00CE56F0">
      <w:pPr>
        <w:pStyle w:val="2"/>
        <w:shd w:val="clear" w:color="auto" w:fill="auto"/>
        <w:ind w:left="20" w:right="40" w:firstLine="700"/>
      </w:pPr>
      <w: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696F6C" w:rsidRDefault="00CE56F0">
      <w:pPr>
        <w:pStyle w:val="2"/>
        <w:shd w:val="clear" w:color="auto" w:fill="auto"/>
        <w:ind w:left="20" w:right="40" w:firstLine="700"/>
      </w:pPr>
      <w:r>
        <w:t>Продолжать совершенствовать культуру еды: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696F6C" w:rsidRDefault="00CE56F0">
      <w:pPr>
        <w:pStyle w:val="2"/>
        <w:shd w:val="clear" w:color="auto" w:fill="auto"/>
        <w:ind w:left="20" w:right="40" w:firstLine="700"/>
      </w:pPr>
      <w:r>
        <w:rPr>
          <w:rStyle w:val="a8"/>
        </w:rPr>
        <w:t xml:space="preserve">Самообслуживание. </w:t>
      </w:r>
      <w:r>
        <w:t>Вырабатывать привычку правильно чистить зубы, умываться, по мере необходимости мыть руки.</w:t>
      </w:r>
    </w:p>
    <w:p w:rsidR="00696F6C" w:rsidRDefault="00CE56F0">
      <w:pPr>
        <w:pStyle w:val="2"/>
        <w:shd w:val="clear" w:color="auto" w:fill="auto"/>
        <w:ind w:left="20" w:right="40" w:firstLine="700"/>
      </w:pPr>
      <w:r>
        <w:t>Совершенствовать умение одеваться и раздеваться, не отвлекаясь, аккуратно складывать в шкаф одежду, сушить мокрые вещи, ухаживать без напоминаний за обувью (мыть, протирать, чистить, убирать на место).</w:t>
      </w:r>
    </w:p>
    <w:p w:rsidR="00696F6C" w:rsidRDefault="00CE56F0">
      <w:pPr>
        <w:pStyle w:val="2"/>
        <w:shd w:val="clear" w:color="auto" w:fill="auto"/>
        <w:ind w:left="20" w:right="40" w:firstLine="700"/>
      </w:pPr>
      <w:r>
        <w:t>Закреплять умение замечать и самостоятельно устранять непорядок в своем внешнем виде.</w:t>
      </w:r>
    </w:p>
    <w:p w:rsidR="00696F6C" w:rsidRDefault="00CE56F0">
      <w:pPr>
        <w:pStyle w:val="2"/>
        <w:shd w:val="clear" w:color="auto" w:fill="auto"/>
        <w:ind w:left="20" w:firstLine="700"/>
      </w:pPr>
      <w:r>
        <w:t>Формировать привычку бережно относиться к личным вещам и вещам сверстников.</w:t>
      </w:r>
    </w:p>
    <w:p w:rsidR="00696F6C" w:rsidRDefault="00CE56F0">
      <w:pPr>
        <w:pStyle w:val="2"/>
        <w:shd w:val="clear" w:color="auto" w:fill="auto"/>
        <w:ind w:left="20" w:firstLine="700"/>
      </w:pPr>
      <w:r>
        <w:t>Развивать у детей желание помогать друг другу.</w:t>
      </w:r>
    </w:p>
    <w:p w:rsidR="00696F6C" w:rsidRDefault="00CE56F0">
      <w:pPr>
        <w:pStyle w:val="2"/>
        <w:shd w:val="clear" w:color="auto" w:fill="auto"/>
        <w:ind w:left="20" w:right="40" w:firstLine="700"/>
      </w:pPr>
      <w:r>
        <w:rPr>
          <w:rStyle w:val="a8"/>
        </w:rPr>
        <w:t xml:space="preserve">Хозяйственно бытовой труд. </w:t>
      </w:r>
      <w:r>
        <w:t xml:space="preserve">Продолжать закреплять умение детей </w:t>
      </w:r>
      <w:proofErr w:type="gramStart"/>
      <w:r>
        <w:t>помогать взрослым поддерживать</w:t>
      </w:r>
      <w:proofErr w:type="gramEnd"/>
      <w:r>
        <w:t xml:space="preserve"> порядок в группе: протирать игрушки, строительный материал и т. п.</w:t>
      </w:r>
    </w:p>
    <w:p w:rsidR="00696F6C" w:rsidRDefault="00CE56F0">
      <w:pPr>
        <w:pStyle w:val="2"/>
        <w:shd w:val="clear" w:color="auto" w:fill="auto"/>
        <w:ind w:left="20" w:right="40" w:firstLine="700"/>
      </w:pPr>
      <w:r>
        <w:t>Формировать умение наводить порядок на участке детского сада: подметать и очищать дорожки от мусора, зимой — от снега; поливать песок в песочнице.</w:t>
      </w:r>
    </w:p>
    <w:p w:rsidR="00696F6C" w:rsidRDefault="00CE56F0">
      <w:pPr>
        <w:pStyle w:val="2"/>
        <w:shd w:val="clear" w:color="auto" w:fill="auto"/>
        <w:ind w:left="20" w:right="40" w:firstLine="700"/>
      </w:pPr>
      <w:r>
        <w:t>Приучать убирать постель после сна; добросовестно выполнять обязанности дежурных по столовой: сервировать стол, приводить его в порядок после еды.</w:t>
      </w:r>
    </w:p>
    <w:p w:rsidR="00696F6C" w:rsidRDefault="00CE56F0">
      <w:pPr>
        <w:pStyle w:val="2"/>
        <w:shd w:val="clear" w:color="auto" w:fill="auto"/>
        <w:ind w:left="20" w:right="40" w:firstLine="700"/>
      </w:pPr>
      <w:r>
        <w:t>Вырабатывать привычку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696F6C" w:rsidRDefault="00CE56F0">
      <w:pPr>
        <w:pStyle w:val="2"/>
        <w:shd w:val="clear" w:color="auto" w:fill="auto"/>
        <w:ind w:left="20" w:right="20" w:firstLine="700"/>
      </w:pPr>
      <w:r>
        <w:rPr>
          <w:rStyle w:val="a8"/>
        </w:rPr>
        <w:t xml:space="preserve">Труд в природе. </w:t>
      </w:r>
      <w:r>
        <w:t>Закреплять умение выполнять различные поручения, связанные с уходом за растениями уголка природы; выполнять обязанности дежурного в уголке природы (поливать комнатные растения, рыхлить почву и т.д.).</w:t>
      </w:r>
    </w:p>
    <w:p w:rsidR="00696F6C" w:rsidRDefault="00CE56F0">
      <w:pPr>
        <w:pStyle w:val="2"/>
        <w:shd w:val="clear" w:color="auto" w:fill="auto"/>
        <w:ind w:left="20" w:right="20" w:firstLine="700"/>
      </w:pPr>
      <w:r>
        <w:t>Осенью привлекать детей к уборке овощей на огороде, сбору семян пересаживанию цветущих растений из грунта в уголок природы.</w:t>
      </w:r>
    </w:p>
    <w:p w:rsidR="00696F6C" w:rsidRDefault="00CE56F0">
      <w:pPr>
        <w:pStyle w:val="2"/>
        <w:shd w:val="clear" w:color="auto" w:fill="auto"/>
        <w:ind w:left="20" w:right="20" w:firstLine="700"/>
      </w:pPr>
      <w:r>
        <w:t>Зимой привлекать детей к сгребанию снега к стволам деревьев и кустарникам, посадке корнеплодов, помощи взрослым в создании фигур и построек из снега.</w:t>
      </w:r>
    </w:p>
    <w:p w:rsidR="00696F6C" w:rsidRDefault="00CE56F0">
      <w:pPr>
        <w:pStyle w:val="2"/>
        <w:shd w:val="clear" w:color="auto" w:fill="auto"/>
        <w:ind w:left="20" w:right="20" w:firstLine="700"/>
      </w:pPr>
      <w:r>
        <w:t>Весной привлекать детей к посеву семян овощей, цветов, высадке рассады; летом - к рыхлению почвы, поливке грядок и клумб.</w:t>
      </w:r>
    </w:p>
    <w:p w:rsidR="00696F6C" w:rsidRDefault="00CE56F0">
      <w:pPr>
        <w:pStyle w:val="2"/>
        <w:shd w:val="clear" w:color="auto" w:fill="auto"/>
        <w:ind w:left="20" w:right="20" w:firstLine="700"/>
      </w:pPr>
      <w:r>
        <w:rPr>
          <w:rStyle w:val="a8"/>
        </w:rPr>
        <w:t xml:space="preserve">Ручной труд. </w:t>
      </w:r>
      <w:r>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696F6C" w:rsidRDefault="00CE56F0">
      <w:pPr>
        <w:pStyle w:val="2"/>
        <w:shd w:val="clear" w:color="auto" w:fill="auto"/>
        <w:ind w:left="20" w:right="20" w:firstLine="700"/>
      </w:pPr>
      <w: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696F6C" w:rsidRDefault="00CE56F0">
      <w:pPr>
        <w:pStyle w:val="2"/>
        <w:shd w:val="clear" w:color="auto" w:fill="auto"/>
        <w:ind w:left="20" w:right="20" w:firstLine="700"/>
      </w:pPr>
      <w:r>
        <w:t>Продолжать 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2D789E" w:rsidRDefault="002D789E">
      <w:pPr>
        <w:pStyle w:val="2"/>
        <w:shd w:val="clear" w:color="auto" w:fill="auto"/>
        <w:ind w:left="20" w:right="20" w:firstLine="700"/>
        <w:rPr>
          <w:lang w:val="tt-RU"/>
        </w:rPr>
      </w:pPr>
    </w:p>
    <w:p w:rsidR="002D789E" w:rsidRDefault="002D789E">
      <w:pPr>
        <w:pStyle w:val="2"/>
        <w:shd w:val="clear" w:color="auto" w:fill="auto"/>
        <w:ind w:left="20" w:right="20" w:firstLine="700"/>
        <w:rPr>
          <w:lang w:val="tt-RU"/>
        </w:rPr>
      </w:pPr>
    </w:p>
    <w:p w:rsidR="00696F6C" w:rsidRDefault="00CE56F0">
      <w:pPr>
        <w:pStyle w:val="2"/>
        <w:shd w:val="clear" w:color="auto" w:fill="auto"/>
        <w:ind w:left="20" w:right="20" w:firstLine="700"/>
      </w:pPr>
      <w:r>
        <w:lastRenderedPageBreak/>
        <w:t>Формировать умение самостоятельно делать игрушки для сюжетно-ролевых игр (флажки, сумочки, шапочки, салфетки и др.); сувениры для родителей, сотрудников детского сада, украшения на елку.</w:t>
      </w:r>
    </w:p>
    <w:p w:rsidR="00696F6C" w:rsidRDefault="00CE56F0">
      <w:pPr>
        <w:pStyle w:val="2"/>
        <w:shd w:val="clear" w:color="auto" w:fill="auto"/>
        <w:ind w:left="20" w:right="20" w:firstLine="700"/>
      </w:pPr>
      <w:r>
        <w:t>Привлекать детей к изготовлению пособий для занятий и самостоятельной деятельности (коробки, счетный материал), ремонту книг, настольно-печатных игр.</w:t>
      </w:r>
    </w:p>
    <w:p w:rsidR="00696F6C" w:rsidRDefault="00CE56F0">
      <w:pPr>
        <w:pStyle w:val="2"/>
        <w:shd w:val="clear" w:color="auto" w:fill="auto"/>
        <w:ind w:left="20" w:firstLine="700"/>
      </w:pPr>
      <w:r>
        <w:t>Закреплять умение экономно и рационально расходовать материалы.</w:t>
      </w:r>
    </w:p>
    <w:p w:rsidR="00696F6C" w:rsidRDefault="00CE56F0">
      <w:pPr>
        <w:pStyle w:val="30"/>
        <w:shd w:val="clear" w:color="auto" w:fill="auto"/>
        <w:spacing w:after="0" w:line="317" w:lineRule="exact"/>
        <w:ind w:left="20" w:right="20" w:firstLine="700"/>
        <w:jc w:val="both"/>
      </w:pPr>
      <w:r>
        <w:t xml:space="preserve">Воспитание ценностного отношения к собственному труду, труду других людей и его результатам. </w:t>
      </w:r>
      <w:r>
        <w:rPr>
          <w:rStyle w:val="31"/>
        </w:rPr>
        <w:t>Формировать ответственность за выполнение трудовых поручений.</w:t>
      </w:r>
    </w:p>
    <w:p w:rsidR="00696F6C" w:rsidRDefault="00CE56F0">
      <w:pPr>
        <w:pStyle w:val="2"/>
        <w:shd w:val="clear" w:color="auto" w:fill="auto"/>
        <w:ind w:left="20" w:firstLine="700"/>
      </w:pPr>
      <w:r>
        <w:t>Подводить к оценке результата своей работа (с помощью взрослого).</w:t>
      </w:r>
    </w:p>
    <w:p w:rsidR="00696F6C" w:rsidRDefault="00CE56F0">
      <w:pPr>
        <w:pStyle w:val="2"/>
        <w:shd w:val="clear" w:color="auto" w:fill="auto"/>
        <w:ind w:left="20" w:right="20" w:firstLine="700"/>
      </w:pPr>
      <w:r>
        <w:rPr>
          <w:rStyle w:val="a8"/>
        </w:rPr>
        <w:t xml:space="preserve">Формирование первичных представлений о труде взрослых, его роли в обществе и жизни каждого человека. </w:t>
      </w:r>
      <w:r>
        <w:t xml:space="preserve">Продолжать расширять представления детей о труде взрослых. Показывать результаты труда, его общественную значимость. Учить </w:t>
      </w:r>
      <w:proofErr w:type="gramStart"/>
      <w:r>
        <w:t>бережно</w:t>
      </w:r>
      <w:proofErr w:type="gramEnd"/>
      <w:r>
        <w:t xml:space="preserve"> относиться к тому, что сделано руками человека. Продолжать формировать представления о различных сторонах трудовой деятельности детей средствами художественной литературы, через ознакомление с трудовыми традициями и обычаями татарского, русского народов.</w:t>
      </w:r>
    </w:p>
    <w:p w:rsidR="00696F6C" w:rsidRDefault="00CE56F0">
      <w:pPr>
        <w:pStyle w:val="2"/>
        <w:shd w:val="clear" w:color="auto" w:fill="auto"/>
        <w:ind w:left="20" w:right="20" w:firstLine="700"/>
      </w:pPr>
      <w:r>
        <w:t>Рассказывать о профессиях воспитателя, учителя, врача, строителя, работников сельского хозяйства, транспорта, торговли, связи др.; о важности и значимости их труда.</w:t>
      </w:r>
    </w:p>
    <w:p w:rsidR="00696F6C" w:rsidRDefault="00CE56F0">
      <w:pPr>
        <w:pStyle w:val="2"/>
        <w:shd w:val="clear" w:color="auto" w:fill="auto"/>
        <w:ind w:left="20" w:right="20" w:firstLine="700"/>
      </w:pPr>
      <w:r>
        <w:t>Прививать чувство благодарности к людям за их труд. Объяснить, что для облегчения труда используется разнообразная техника.</w:t>
      </w:r>
    </w:p>
    <w:p w:rsidR="00696F6C" w:rsidRDefault="00CE56F0">
      <w:pPr>
        <w:pStyle w:val="2"/>
        <w:shd w:val="clear" w:color="auto" w:fill="auto"/>
        <w:ind w:left="20" w:right="20" w:firstLine="700"/>
      </w:pPr>
      <w:r>
        <w:t>Знакомить детей с трудом людей творческих профессий: художников, писателей, композиторов, мастеров народного декоративно-прикладного искусства. Показывать результаты их труда: картины, книги, ноты, предметы декоративного искусства.</w:t>
      </w:r>
    </w:p>
    <w:p w:rsidR="00696F6C" w:rsidRDefault="00CE56F0">
      <w:pPr>
        <w:pStyle w:val="2"/>
        <w:shd w:val="clear" w:color="auto" w:fill="auto"/>
        <w:ind w:left="20" w:right="20" w:firstLine="700"/>
      </w:pPr>
      <w:r>
        <w:t>Развивать желание вместе с взрослыми и с их помощью выполнять сильные трудовые поручения.</w:t>
      </w:r>
    </w:p>
    <w:p w:rsidR="00696F6C" w:rsidRDefault="00CE56F0">
      <w:pPr>
        <w:pStyle w:val="30"/>
        <w:shd w:val="clear" w:color="auto" w:fill="auto"/>
        <w:spacing w:after="0" w:line="317" w:lineRule="exact"/>
        <w:ind w:left="20" w:firstLine="700"/>
        <w:jc w:val="both"/>
      </w:pPr>
      <w:r>
        <w:t>Формирование основ безопасности.</w:t>
      </w:r>
    </w:p>
    <w:p w:rsidR="008672AD" w:rsidRDefault="00CE56F0">
      <w:pPr>
        <w:pStyle w:val="30"/>
        <w:shd w:val="clear" w:color="auto" w:fill="auto"/>
        <w:spacing w:after="0" w:line="317" w:lineRule="exact"/>
        <w:ind w:left="20" w:right="20" w:firstLine="700"/>
        <w:jc w:val="both"/>
      </w:pPr>
      <w:r>
        <w:t>Формирование основ безопасности собственной жизнедеятельности.</w:t>
      </w:r>
    </w:p>
    <w:p w:rsidR="00696F6C" w:rsidRDefault="00CE56F0">
      <w:pPr>
        <w:pStyle w:val="30"/>
        <w:shd w:val="clear" w:color="auto" w:fill="auto"/>
        <w:spacing w:after="0" w:line="317" w:lineRule="exact"/>
        <w:ind w:left="20" w:right="20" w:firstLine="700"/>
        <w:jc w:val="both"/>
      </w:pPr>
      <w:r>
        <w:rPr>
          <w:rStyle w:val="31"/>
        </w:rPr>
        <w:t>Закреплять умение соблюдать правила пребывания в детском саду.</w:t>
      </w:r>
    </w:p>
    <w:p w:rsidR="00696F6C" w:rsidRDefault="00CE56F0">
      <w:pPr>
        <w:pStyle w:val="2"/>
        <w:shd w:val="clear" w:color="auto" w:fill="auto"/>
        <w:ind w:left="20" w:right="20" w:firstLine="700"/>
      </w:pPr>
      <w:r>
        <w:t>Закреплять умение соблюдать правила участия в играх с природным материалом: беречь постройки, сделанные из песка другими детьми, не кидаться шишками, песком и другими твердыми материалами.</w:t>
      </w:r>
    </w:p>
    <w:p w:rsidR="00696F6C" w:rsidRDefault="00CE56F0">
      <w:pPr>
        <w:pStyle w:val="2"/>
        <w:shd w:val="clear" w:color="auto" w:fill="auto"/>
        <w:ind w:left="20" w:right="20" w:firstLine="700"/>
      </w:pPr>
      <w:r>
        <w:t>Закреплять правила безопасного передвижения в помещении (спокойно спускаться и подниматься по лестнице, держаться за перила; открывать и закрывать дверь, держась за дверную ручку).</w:t>
      </w:r>
    </w:p>
    <w:p w:rsidR="00696F6C" w:rsidRDefault="00CE56F0">
      <w:pPr>
        <w:pStyle w:val="2"/>
        <w:shd w:val="clear" w:color="auto" w:fill="auto"/>
        <w:ind w:left="20" w:right="20" w:firstLine="700"/>
      </w:pPr>
      <w:r>
        <w:t>Объяснить детям, что в случае необходимости взрослые звонят по телефону «01» (при пожаре), «02» (вызов полиции), «03» («Скорая помощь»).</w:t>
      </w:r>
    </w:p>
    <w:p w:rsidR="00696F6C" w:rsidRDefault="00CE56F0">
      <w:pPr>
        <w:pStyle w:val="2"/>
        <w:shd w:val="clear" w:color="auto" w:fill="auto"/>
        <w:ind w:left="20" w:right="20" w:firstLine="700"/>
      </w:pPr>
      <w:r>
        <w:t>Рассказать детям, что в случае неосторожного обращения с огнем или электроприборами может произойти пожар.</w:t>
      </w:r>
    </w:p>
    <w:p w:rsidR="00696F6C" w:rsidRDefault="00CE56F0">
      <w:pPr>
        <w:pStyle w:val="2"/>
        <w:shd w:val="clear" w:color="auto" w:fill="auto"/>
        <w:ind w:left="20" w:right="20" w:firstLine="700"/>
      </w:pPr>
      <w:r>
        <w:t>Закреплять представления о правилах поведения с незнакомыми людьми (не разговаривать с незнакомцами, не брать у них различные предметы; при появлении незнакомого человека на участке сообщить об этом воспитателю).</w:t>
      </w:r>
    </w:p>
    <w:p w:rsidR="00696F6C" w:rsidRDefault="00CE56F0">
      <w:pPr>
        <w:pStyle w:val="2"/>
        <w:shd w:val="clear" w:color="auto" w:fill="auto"/>
        <w:ind w:left="20" w:right="20" w:firstLine="700"/>
      </w:pPr>
      <w:r>
        <w:t>Закреплять умение называть свою фамилию и имя; фамилию, имя и отчество родителей, домашний адрес и телефон.</w:t>
      </w:r>
    </w:p>
    <w:p w:rsidR="00696F6C" w:rsidRDefault="00CE56F0">
      <w:pPr>
        <w:pStyle w:val="2"/>
        <w:shd w:val="clear" w:color="auto" w:fill="auto"/>
        <w:ind w:left="20" w:right="20" w:firstLine="700"/>
      </w:pPr>
      <w:r>
        <w:rPr>
          <w:rStyle w:val="a8"/>
        </w:rPr>
        <w:t>О правилах безопасности дорожного движения</w:t>
      </w:r>
      <w:r>
        <w:t>. Закреплять знания детей о правилах дорожного движения и поведения на улице. Расширять знания о светофоре, который регулирует движение на дороге.</w:t>
      </w:r>
    </w:p>
    <w:p w:rsidR="00696F6C" w:rsidRDefault="00CE56F0">
      <w:pPr>
        <w:pStyle w:val="2"/>
        <w:shd w:val="clear" w:color="auto" w:fill="auto"/>
        <w:ind w:left="20" w:right="20" w:firstLine="700"/>
      </w:pPr>
      <w:r>
        <w:t>Познакомить детей с дорожными знаками: «Пешеходный переход», «Дети», «Остановка общественного транспорта», «Подземный пешеходный переход», «Пункт медицинской помощи».</w:t>
      </w:r>
    </w:p>
    <w:p w:rsidR="002D789E" w:rsidRDefault="002D789E">
      <w:pPr>
        <w:pStyle w:val="2"/>
        <w:shd w:val="clear" w:color="auto" w:fill="auto"/>
        <w:ind w:left="20" w:right="20" w:firstLine="700"/>
        <w:rPr>
          <w:lang w:val="tt-RU"/>
        </w:rPr>
      </w:pPr>
    </w:p>
    <w:p w:rsidR="00696F6C" w:rsidRDefault="00CE56F0">
      <w:pPr>
        <w:pStyle w:val="2"/>
        <w:shd w:val="clear" w:color="auto" w:fill="auto"/>
        <w:ind w:left="20" w:right="20" w:firstLine="700"/>
      </w:pPr>
      <w:r>
        <w:lastRenderedPageBreak/>
        <w:t>Закреплять знания о специальном транспорте: «Скорая помощь» (едет по вызову к больным людям), пожарная машина (едет тушить пожар), «Полиция» (едет на помощь людям, попавшим в беду). Познакомить с действиями инспектора ГИБДД в различных ситуациях.</w:t>
      </w:r>
    </w:p>
    <w:p w:rsidR="00696F6C" w:rsidRDefault="00CE56F0">
      <w:pPr>
        <w:pStyle w:val="2"/>
        <w:shd w:val="clear" w:color="auto" w:fill="auto"/>
        <w:ind w:left="20" w:right="20" w:firstLine="700"/>
      </w:pPr>
      <w:r>
        <w:t>Закреплять правила поведения в общественном транспорте. Познакомить детей с метро, с правилами безопасного поведения в нем.</w:t>
      </w:r>
    </w:p>
    <w:p w:rsidR="00696F6C" w:rsidRDefault="00CE56F0">
      <w:pPr>
        <w:pStyle w:val="2"/>
        <w:shd w:val="clear" w:color="auto" w:fill="auto"/>
        <w:ind w:left="20" w:right="20" w:firstLine="700"/>
      </w:pPr>
      <w:r>
        <w:t>Продолжать объяснять детям, что остановки общественного транспорта находятся вблизи проезжей части дороги, поэтому, ожидая транспорт, нужно вести себя спокойно, держаться за руку взрослого.</w:t>
      </w:r>
    </w:p>
    <w:p w:rsidR="00696F6C" w:rsidRDefault="00CE56F0">
      <w:pPr>
        <w:pStyle w:val="2"/>
        <w:shd w:val="clear" w:color="auto" w:fill="auto"/>
        <w:ind w:left="20" w:right="20" w:firstLine="700"/>
      </w:pPr>
      <w:r>
        <w:t>Объяснять детям, что кататься на велосипеде можно только в присутствии взрослых, не мешая окружающим.</w:t>
      </w:r>
    </w:p>
    <w:p w:rsidR="00696F6C" w:rsidRDefault="00CE56F0">
      <w:pPr>
        <w:pStyle w:val="2"/>
        <w:shd w:val="clear" w:color="auto" w:fill="auto"/>
        <w:ind w:left="20" w:right="20" w:firstLine="700"/>
      </w:pPr>
      <w:r>
        <w:t>Соблюдать правила поведения на проезжей части улиц родного поселка и в общественных местах: быть скромным, сдержанным, громко не разговаривать, соблюдать порядок, чистоту</w:t>
      </w:r>
    </w:p>
    <w:p w:rsidR="00696F6C" w:rsidRDefault="00CE56F0">
      <w:pPr>
        <w:pStyle w:val="2"/>
        <w:shd w:val="clear" w:color="auto" w:fill="auto"/>
        <w:ind w:left="20" w:right="20" w:firstLine="700"/>
      </w:pPr>
      <w:r>
        <w:rPr>
          <w:rStyle w:val="a8"/>
        </w:rPr>
        <w:t xml:space="preserve">Формирование предпосылок экологического сознания. </w:t>
      </w:r>
      <w:r>
        <w:t>Продолжать формировать навыки культуры поведения в природе (не загрязнять окружающую природу, бережно относиться к растениям и животным и т.д.). Расширять представления о способах правильного взаимодействия с растениями и животными: рассматривать растения, не нанося им вред; рассматривать животных, не беспокоя их и не нанося им вред; кормить животных только вместе с взрослым; чужих животных не гладить; без разрешения взрослого не приносить в дом животных; не брать на руки бездомных животных.</w:t>
      </w:r>
    </w:p>
    <w:p w:rsidR="00696F6C" w:rsidRDefault="00CE56F0">
      <w:pPr>
        <w:pStyle w:val="2"/>
        <w:shd w:val="clear" w:color="auto" w:fill="auto"/>
        <w:ind w:left="20" w:right="20" w:firstLine="700"/>
      </w:pPr>
      <w:r>
        <w:t xml:space="preserve">Дать детям представления о том, что в природе все взаимосвязано (например, </w:t>
      </w:r>
      <w:proofErr w:type="gramStart"/>
      <w:r>
        <w:t>одно и тоже</w:t>
      </w:r>
      <w:proofErr w:type="gramEnd"/>
      <w:r>
        <w:t xml:space="preserve"> растение может быть ядовитым для человека и лекарством для животного; вредные для человека насекомые могут быть пищей для земноводных и т.д.).</w:t>
      </w:r>
    </w:p>
    <w:p w:rsidR="00696F6C" w:rsidRDefault="00CE56F0">
      <w:pPr>
        <w:pStyle w:val="2"/>
        <w:shd w:val="clear" w:color="auto" w:fill="auto"/>
        <w:ind w:left="20" w:firstLine="700"/>
      </w:pPr>
      <w:r>
        <w:t>Объяснить детям, что рвать растения и есть их нельзя — они могут быть ядовитыми.</w:t>
      </w:r>
    </w:p>
    <w:p w:rsidR="00696F6C" w:rsidRDefault="00CE56F0">
      <w:pPr>
        <w:pStyle w:val="2"/>
        <w:shd w:val="clear" w:color="auto" w:fill="auto"/>
        <w:ind w:left="20" w:firstLine="700"/>
      </w:pPr>
      <w:r>
        <w:t>Рассказать о сборе ягод и растений.</w:t>
      </w:r>
    </w:p>
    <w:p w:rsidR="00696F6C" w:rsidRDefault="00CE56F0">
      <w:pPr>
        <w:pStyle w:val="2"/>
        <w:shd w:val="clear" w:color="auto" w:fill="auto"/>
        <w:ind w:left="20" w:right="20" w:firstLine="700"/>
      </w:pPr>
      <w:r>
        <w:t>Формировать умение одеваться по погоде. Объяснить детям, что от переохлаждения и перегрева человек может заболеть.</w:t>
      </w:r>
    </w:p>
    <w:p w:rsidR="00696F6C" w:rsidRDefault="00CE56F0">
      <w:pPr>
        <w:pStyle w:val="30"/>
        <w:numPr>
          <w:ilvl w:val="0"/>
          <w:numId w:val="10"/>
        </w:numPr>
        <w:shd w:val="clear" w:color="auto" w:fill="auto"/>
        <w:tabs>
          <w:tab w:val="left" w:pos="4408"/>
        </w:tabs>
        <w:spacing w:after="0" w:line="317" w:lineRule="exact"/>
        <w:ind w:left="4240"/>
        <w:jc w:val="both"/>
      </w:pPr>
      <w:r>
        <w:t>- 7 лет</w:t>
      </w:r>
    </w:p>
    <w:p w:rsidR="00696F6C" w:rsidRDefault="00CE56F0">
      <w:pPr>
        <w:pStyle w:val="30"/>
        <w:shd w:val="clear" w:color="auto" w:fill="auto"/>
        <w:spacing w:after="0" w:line="317" w:lineRule="exact"/>
        <w:ind w:left="20" w:firstLine="700"/>
        <w:jc w:val="both"/>
      </w:pPr>
      <w:r>
        <w:t>Социализация, развитие общения, нравственное воспитание.</w:t>
      </w:r>
    </w:p>
    <w:p w:rsidR="00696F6C" w:rsidRDefault="00CE56F0">
      <w:pPr>
        <w:pStyle w:val="2"/>
        <w:shd w:val="clear" w:color="auto" w:fill="auto"/>
        <w:ind w:left="20" w:right="20" w:firstLine="700"/>
      </w:pPr>
      <w:r>
        <w:t>Продолжать воспитывать дружеские взаимоотношения между детьми, привычку сообща играть, трудиться, заниматься самостоятельно выбранным делом.</w:t>
      </w:r>
    </w:p>
    <w:p w:rsidR="00696F6C" w:rsidRDefault="00CE56F0">
      <w:pPr>
        <w:pStyle w:val="2"/>
        <w:shd w:val="clear" w:color="auto" w:fill="auto"/>
        <w:ind w:left="20" w:right="20" w:firstLine="700"/>
      </w:pPr>
      <w:r>
        <w:t>Формировать умение договариваться, помогать друг другу; стремление радовать старших хорошими поступками.</w:t>
      </w:r>
    </w:p>
    <w:p w:rsidR="00696F6C" w:rsidRDefault="00CE56F0">
      <w:pPr>
        <w:pStyle w:val="2"/>
        <w:shd w:val="clear" w:color="auto" w:fill="auto"/>
        <w:ind w:left="20" w:right="20" w:firstLine="700"/>
      </w:pPr>
      <w:r>
        <w:t>Продолжать воспитывать уважительное отношение к окружающим. Объяснять детям, что не следует вмешиваться в разговор взрослых; важно слушать собеседника и без надобности перебивать.</w:t>
      </w:r>
    </w:p>
    <w:p w:rsidR="00696F6C" w:rsidRDefault="00CE56F0">
      <w:pPr>
        <w:pStyle w:val="2"/>
        <w:shd w:val="clear" w:color="auto" w:fill="auto"/>
        <w:ind w:left="20" w:right="20" w:firstLine="700"/>
      </w:pPr>
      <w:r>
        <w:t>Продолжать воспитывать заботливое отношение к малышам, пожилым людям; желание помогать им.</w:t>
      </w:r>
    </w:p>
    <w:p w:rsidR="00696F6C" w:rsidRDefault="00CE56F0">
      <w:pPr>
        <w:pStyle w:val="2"/>
        <w:shd w:val="clear" w:color="auto" w:fill="auto"/>
        <w:ind w:left="20" w:right="20" w:firstLine="700"/>
      </w:pPr>
      <w:r>
        <w:t>Формировать такие качества, как сочувствие, отзывчивость, справедливость, скромность, коллективизм.</w:t>
      </w:r>
    </w:p>
    <w:p w:rsidR="00696F6C" w:rsidRDefault="00CE56F0">
      <w:pPr>
        <w:pStyle w:val="2"/>
        <w:shd w:val="clear" w:color="auto" w:fill="auto"/>
        <w:ind w:left="20" w:firstLine="700"/>
      </w:pPr>
      <w:r>
        <w:t>Формировать умение спокойно отстаивать свое мнение.</w:t>
      </w:r>
    </w:p>
    <w:p w:rsidR="00696F6C" w:rsidRDefault="00CE56F0">
      <w:pPr>
        <w:pStyle w:val="2"/>
        <w:shd w:val="clear" w:color="auto" w:fill="auto"/>
        <w:ind w:left="20" w:right="20" w:firstLine="700"/>
      </w:pPr>
      <w:r>
        <w:t>Развивать волевые качества: умение ограничивать свои желания, подняться требованиям взрослых и выполнять установленные нормы поведения, в своих поступках следовать положительному примеру.</w:t>
      </w:r>
    </w:p>
    <w:p w:rsidR="00696F6C" w:rsidRDefault="00CE56F0">
      <w:pPr>
        <w:pStyle w:val="2"/>
        <w:shd w:val="clear" w:color="auto" w:fill="auto"/>
        <w:ind w:left="20" w:right="20" w:firstLine="700"/>
      </w:pPr>
      <w:proofErr w:type="gramStart"/>
      <w:r>
        <w:t>Продолжать обогащать словарь формулами словесной вежливости приветствие прощание, просьбы, извинения).</w:t>
      </w:r>
      <w:proofErr w:type="gramEnd"/>
    </w:p>
    <w:p w:rsidR="002D789E" w:rsidRDefault="002D789E">
      <w:pPr>
        <w:pStyle w:val="30"/>
        <w:shd w:val="clear" w:color="auto" w:fill="auto"/>
        <w:spacing w:after="0" w:line="317" w:lineRule="exact"/>
        <w:ind w:left="20" w:firstLine="700"/>
        <w:jc w:val="both"/>
        <w:rPr>
          <w:lang w:val="tt-RU"/>
        </w:rPr>
      </w:pPr>
    </w:p>
    <w:p w:rsidR="002D789E" w:rsidRDefault="002D789E">
      <w:pPr>
        <w:pStyle w:val="30"/>
        <w:shd w:val="clear" w:color="auto" w:fill="auto"/>
        <w:spacing w:after="0" w:line="317" w:lineRule="exact"/>
        <w:ind w:left="20" w:firstLine="700"/>
        <w:jc w:val="both"/>
        <w:rPr>
          <w:lang w:val="tt-RU"/>
        </w:rPr>
      </w:pPr>
    </w:p>
    <w:p w:rsidR="002D789E" w:rsidRDefault="002D789E">
      <w:pPr>
        <w:pStyle w:val="30"/>
        <w:shd w:val="clear" w:color="auto" w:fill="auto"/>
        <w:spacing w:after="0" w:line="317" w:lineRule="exact"/>
        <w:ind w:left="20" w:firstLine="700"/>
        <w:jc w:val="both"/>
        <w:rPr>
          <w:lang w:val="tt-RU"/>
        </w:rPr>
      </w:pPr>
    </w:p>
    <w:p w:rsidR="00696F6C" w:rsidRDefault="00CE56F0">
      <w:pPr>
        <w:pStyle w:val="30"/>
        <w:shd w:val="clear" w:color="auto" w:fill="auto"/>
        <w:spacing w:after="0" w:line="317" w:lineRule="exact"/>
        <w:ind w:left="20" w:firstLine="700"/>
        <w:jc w:val="both"/>
      </w:pPr>
      <w:r>
        <w:lastRenderedPageBreak/>
        <w:t>Ребенок в семье и сообществе, патриотическое воспитание.</w:t>
      </w:r>
    </w:p>
    <w:p w:rsidR="00696F6C" w:rsidRDefault="00CE56F0">
      <w:pPr>
        <w:pStyle w:val="2"/>
        <w:shd w:val="clear" w:color="auto" w:fill="auto"/>
        <w:ind w:left="20" w:right="20" w:firstLine="700"/>
      </w:pPr>
      <w:r>
        <w:rPr>
          <w:rStyle w:val="a8"/>
        </w:rPr>
        <w:t xml:space="preserve">Образ Я. </w:t>
      </w:r>
      <w:r>
        <w:t>Развивать представления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w:t>
      </w:r>
    </w:p>
    <w:p w:rsidR="00696F6C" w:rsidRDefault="00CE56F0">
      <w:pPr>
        <w:pStyle w:val="2"/>
        <w:shd w:val="clear" w:color="auto" w:fill="auto"/>
        <w:ind w:left="20" w:right="20" w:firstLine="700"/>
      </w:pPr>
      <w:r>
        <w:t>Расширять представления детей об их обязанностях, прежде всего в связи с подготовкой к школе.</w:t>
      </w:r>
    </w:p>
    <w:p w:rsidR="00696F6C" w:rsidRDefault="00CE56F0">
      <w:pPr>
        <w:pStyle w:val="2"/>
        <w:shd w:val="clear" w:color="auto" w:fill="auto"/>
        <w:ind w:left="20" w:right="20" w:firstLine="700"/>
      </w:pPr>
      <w:r>
        <w:rPr>
          <w:rStyle w:val="a8"/>
        </w:rPr>
        <w:t xml:space="preserve">Семья. </w:t>
      </w:r>
      <w:r>
        <w:t>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Закреплять знание домашнего адреса и телефона, имен и отчеств родителей, их профессий.</w:t>
      </w:r>
    </w:p>
    <w:p w:rsidR="00696F6C" w:rsidRDefault="00CE56F0">
      <w:pPr>
        <w:pStyle w:val="2"/>
        <w:shd w:val="clear" w:color="auto" w:fill="auto"/>
        <w:ind w:left="20" w:right="20" w:firstLine="700"/>
      </w:pPr>
      <w:r>
        <w:rPr>
          <w:rStyle w:val="a8"/>
        </w:rPr>
        <w:t xml:space="preserve">Детский сад. </w:t>
      </w:r>
      <w:r>
        <w:t>Формировать представления о себе как об активном члене коллектива через проектную деятельность, охватывающую детей младших возрастных групп и родителей, участие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 Привлекать детей к созданию развивающей среды дошкольного учреждения (</w:t>
      </w:r>
      <w:proofErr w:type="spellStart"/>
      <w:r>
        <w:t>мини</w:t>
      </w:r>
      <w:r>
        <w:softHyphen/>
        <w:t>музеев</w:t>
      </w:r>
      <w:proofErr w:type="spellEnd"/>
      <w:r>
        <w:t>, выставок, библиотеки, конструкторских мастерских и др.).</w:t>
      </w:r>
    </w:p>
    <w:p w:rsidR="00696F6C" w:rsidRDefault="00CE56F0">
      <w:pPr>
        <w:pStyle w:val="2"/>
        <w:shd w:val="clear" w:color="auto" w:fill="auto"/>
        <w:ind w:left="20" w:right="20" w:firstLine="700"/>
      </w:pPr>
      <w:r>
        <w:rPr>
          <w:rStyle w:val="a8"/>
        </w:rPr>
        <w:t xml:space="preserve">Родная страна. </w:t>
      </w:r>
      <w:r>
        <w:t>Расширять представления о родном крае. Продолжать знакомить с достопримечательностями региона, в котором живут дети.</w:t>
      </w:r>
    </w:p>
    <w:p w:rsidR="00696F6C" w:rsidRDefault="00CE56F0">
      <w:pPr>
        <w:pStyle w:val="2"/>
        <w:shd w:val="clear" w:color="auto" w:fill="auto"/>
        <w:ind w:left="20" w:right="20" w:firstLine="700"/>
      </w:pPr>
      <w:r>
        <w:t>Углублять и уточнять представления о Родине - России, Республике Татарстан. Поддерживать интерес детей к событиям, происходящим в стране, республике, воспитывать чувство гордости за ее достижения.</w:t>
      </w:r>
    </w:p>
    <w:p w:rsidR="00696F6C" w:rsidRDefault="00CE56F0">
      <w:pPr>
        <w:pStyle w:val="2"/>
        <w:shd w:val="clear" w:color="auto" w:fill="auto"/>
        <w:ind w:left="20" w:right="20" w:firstLine="700"/>
      </w:pPr>
      <w:r>
        <w:t>Закреплять знания о флаге, гербе и гимне России и Республики Татарстан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696F6C" w:rsidRDefault="00CE56F0">
      <w:pPr>
        <w:pStyle w:val="2"/>
        <w:shd w:val="clear" w:color="auto" w:fill="auto"/>
        <w:ind w:left="20" w:right="20" w:firstLine="700"/>
      </w:pPr>
      <w:r>
        <w:t>Расширять представления о Москве - главном городе, столице России, Казани - столице РТ, городах республики - Набережные Челны, Альметьевск.</w:t>
      </w:r>
    </w:p>
    <w:p w:rsidR="00696F6C" w:rsidRDefault="00CE56F0">
      <w:pPr>
        <w:pStyle w:val="2"/>
        <w:shd w:val="clear" w:color="auto" w:fill="auto"/>
        <w:ind w:left="20" w:right="20" w:firstLine="700"/>
      </w:pPr>
      <w:r>
        <w:t>Продолжать расширять знания о государственных праздниках. Рассказать детям о Ю.А. Гагарине и других героях космоса.</w:t>
      </w:r>
    </w:p>
    <w:p w:rsidR="00696F6C" w:rsidRDefault="00CE56F0">
      <w:pPr>
        <w:pStyle w:val="2"/>
        <w:shd w:val="clear" w:color="auto" w:fill="auto"/>
        <w:ind w:left="20" w:right="20" w:firstLine="700"/>
      </w:pPr>
      <w:r>
        <w:t>Совершенствование знаний о традициях и обычаях своего народа. Формирование представлений о том, что в Татарстане живут люди разных национальностей в мире и дружбе. Ознакомление с традициями, обычаями, обрядами. Воспитывать уважение к людям разных национальностей и их обычаям.</w:t>
      </w:r>
    </w:p>
    <w:p w:rsidR="00696F6C" w:rsidRDefault="00CE56F0">
      <w:pPr>
        <w:pStyle w:val="2"/>
        <w:shd w:val="clear" w:color="auto" w:fill="auto"/>
        <w:ind w:left="20" w:right="20" w:firstLine="700"/>
      </w:pPr>
      <w:r>
        <w:rPr>
          <w:rStyle w:val="a8"/>
        </w:rPr>
        <w:t xml:space="preserve">Наша армия. </w:t>
      </w:r>
      <w: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w:t>
      </w:r>
    </w:p>
    <w:p w:rsidR="00696F6C" w:rsidRDefault="00CE56F0">
      <w:pPr>
        <w:pStyle w:val="2"/>
        <w:shd w:val="clear" w:color="auto" w:fill="auto"/>
        <w:ind w:left="20" w:right="20" w:firstLine="700"/>
      </w:pPr>
      <w:r>
        <w:rPr>
          <w:rStyle w:val="a8"/>
        </w:rPr>
        <w:t xml:space="preserve">Наша планета. </w:t>
      </w:r>
      <w:r>
        <w:t>Рассказывать детям о том, что Земля — наш общий дом, на Земле много разных стран. Объяснять, как важно жить в мире со всеми народами, знать и уважать их культуру, обычаи и традиции.</w:t>
      </w:r>
    </w:p>
    <w:p w:rsidR="00696F6C" w:rsidRDefault="00CE56F0">
      <w:pPr>
        <w:pStyle w:val="2"/>
        <w:shd w:val="clear" w:color="auto" w:fill="auto"/>
        <w:ind w:left="20" w:right="20" w:firstLine="700"/>
      </w:pPr>
      <w:r>
        <w:t>Расширять представления о своей принадлежности к человеческому сообществу, о детстве ребят других стран, о правах детей в мире (Декларация прав ребенка), отечественных и международных организациях, занимающихся соблюдением прав ребенка (органы опеки, ЮНЕСКО и др.) Дать элементарные представления о свободе личности как достижении человечества.</w:t>
      </w:r>
    </w:p>
    <w:p w:rsidR="00696F6C" w:rsidRDefault="00CE56F0">
      <w:pPr>
        <w:pStyle w:val="30"/>
        <w:shd w:val="clear" w:color="auto" w:fill="auto"/>
        <w:spacing w:after="0" w:line="317" w:lineRule="exact"/>
        <w:ind w:left="20" w:firstLine="700"/>
        <w:jc w:val="both"/>
      </w:pPr>
      <w:r>
        <w:t>Самообслуживание, самостоятельность, трудовое воспитание.</w:t>
      </w:r>
    </w:p>
    <w:p w:rsidR="00696F6C" w:rsidRDefault="00CE56F0">
      <w:pPr>
        <w:pStyle w:val="2"/>
        <w:shd w:val="clear" w:color="auto" w:fill="auto"/>
        <w:ind w:left="20" w:right="20" w:firstLine="700"/>
      </w:pPr>
      <w:r>
        <w:rPr>
          <w:rStyle w:val="a8"/>
        </w:rPr>
        <w:t xml:space="preserve">Воспитание культурно-гигиенических навыков. </w:t>
      </w:r>
      <w:r>
        <w:t>Воспитывать привычку быстро и правильно умываться, насухо вытираться. Пользуясь индивидуальным полотенцем, чистить зубы, полоскать рот после еды, мыть ноги перед сном, правильно пользоваться носовым платком и расческой, следить за своим внешним видом, быстро раздеваться и одеваться, вешать одежду в определенном порядке, следить за чистотой одежды и обуви.</w:t>
      </w:r>
    </w:p>
    <w:p w:rsidR="00696F6C" w:rsidRDefault="00CE56F0">
      <w:pPr>
        <w:pStyle w:val="2"/>
        <w:shd w:val="clear" w:color="auto" w:fill="auto"/>
        <w:ind w:left="20" w:right="20" w:firstLine="700"/>
      </w:pPr>
      <w:r>
        <w:lastRenderedPageBreak/>
        <w:t>Закреплять умение аккуратно пользоваться столовыми приборами, обращаться с просьбой, благодарить.</w:t>
      </w:r>
    </w:p>
    <w:p w:rsidR="00696F6C" w:rsidRDefault="00CE56F0">
      <w:pPr>
        <w:pStyle w:val="2"/>
        <w:shd w:val="clear" w:color="auto" w:fill="auto"/>
        <w:ind w:left="20" w:right="20" w:firstLine="700"/>
      </w:pPr>
      <w:r>
        <w:rPr>
          <w:rStyle w:val="a8"/>
        </w:rPr>
        <w:t xml:space="preserve">Самообслуживание. </w:t>
      </w:r>
      <w:r>
        <w:t>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696F6C" w:rsidRDefault="00CE56F0">
      <w:pPr>
        <w:pStyle w:val="2"/>
        <w:shd w:val="clear" w:color="auto" w:fill="auto"/>
        <w:ind w:left="20" w:firstLine="700"/>
      </w:pPr>
      <w:r>
        <w:t>Приучать относить после еды и аккуратно складывать в раковину посуду.</w:t>
      </w:r>
    </w:p>
    <w:p w:rsidR="00696F6C" w:rsidRDefault="00CE56F0">
      <w:pPr>
        <w:pStyle w:val="2"/>
        <w:shd w:val="clear" w:color="auto" w:fill="auto"/>
        <w:ind w:left="20" w:right="20" w:firstLine="700"/>
      </w:pPr>
      <w:r>
        <w:t>Закреплять умение замечать и устранять непорядок в своем внешнем виде, тактично сообщать товарищу о необходимости что-то поправить в костюме, прическе.</w:t>
      </w:r>
    </w:p>
    <w:p w:rsidR="00696F6C" w:rsidRDefault="00CE56F0">
      <w:pPr>
        <w:pStyle w:val="2"/>
        <w:shd w:val="clear" w:color="auto" w:fill="auto"/>
        <w:ind w:left="20" w:right="20" w:firstLine="700"/>
      </w:pPr>
      <w:r>
        <w:t>Закреплять умение самостоятельно и своевременно готовить материалы и пособия к занятию, без напоминания убирать свое рабочее место.</w:t>
      </w:r>
    </w:p>
    <w:p w:rsidR="00696F6C" w:rsidRDefault="00CE56F0">
      <w:pPr>
        <w:pStyle w:val="2"/>
        <w:shd w:val="clear" w:color="auto" w:fill="auto"/>
        <w:ind w:left="20" w:right="20" w:firstLine="700"/>
      </w:pPr>
      <w:r>
        <w:rPr>
          <w:rStyle w:val="a8"/>
        </w:rPr>
        <w:t xml:space="preserve">Хозяйственно бытовой труд. </w:t>
      </w:r>
      <w:r>
        <w:t>Закреплять умение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w:t>
      </w:r>
    </w:p>
    <w:p w:rsidR="00696F6C" w:rsidRDefault="00CE56F0">
      <w:pPr>
        <w:pStyle w:val="2"/>
        <w:shd w:val="clear" w:color="auto" w:fill="auto"/>
        <w:ind w:left="20" w:right="20" w:firstLine="700"/>
      </w:pPr>
      <w:r>
        <w:t>Продолжать закреплять умение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w:t>
      </w:r>
    </w:p>
    <w:p w:rsidR="00696F6C" w:rsidRDefault="00CE56F0">
      <w:pPr>
        <w:pStyle w:val="2"/>
        <w:shd w:val="clear" w:color="auto" w:fill="auto"/>
        <w:ind w:left="20" w:firstLine="700"/>
      </w:pPr>
      <w:r>
        <w:t>Закреплять умение самостоятельно, быстро и красиво убирать постель после сна.</w:t>
      </w:r>
    </w:p>
    <w:p w:rsidR="00696F6C" w:rsidRDefault="00CE56F0">
      <w:pPr>
        <w:pStyle w:val="2"/>
        <w:shd w:val="clear" w:color="auto" w:fill="auto"/>
        <w:ind w:left="20" w:right="20" w:firstLine="700"/>
      </w:pPr>
      <w:r>
        <w:t xml:space="preserve">Приучать </w:t>
      </w:r>
      <w:proofErr w:type="gramStart"/>
      <w:r>
        <w:t>добросовестно</w:t>
      </w:r>
      <w:proofErr w:type="gramEnd"/>
      <w:r>
        <w:t xml:space="preserve"> выполнять обязанности дежурных по столовой: полностью сервировать столы и вытирать их после еды, подметать пол.</w:t>
      </w:r>
    </w:p>
    <w:p w:rsidR="00696F6C" w:rsidRDefault="00CE56F0">
      <w:pPr>
        <w:pStyle w:val="2"/>
        <w:shd w:val="clear" w:color="auto" w:fill="auto"/>
        <w:ind w:left="20" w:right="20" w:firstLine="700"/>
      </w:pPr>
      <w:r>
        <w:rPr>
          <w:rStyle w:val="a8"/>
        </w:rPr>
        <w:t xml:space="preserve">Труд в природе. </w:t>
      </w:r>
      <w:r>
        <w:t>Воспитывать трудолюбие, наблюдательность, бережное отношение к окружающей природе.</w:t>
      </w:r>
    </w:p>
    <w:p w:rsidR="00696F6C" w:rsidRDefault="00CE56F0">
      <w:pPr>
        <w:pStyle w:val="2"/>
        <w:shd w:val="clear" w:color="auto" w:fill="auto"/>
        <w:ind w:left="20" w:right="20" w:firstLine="700"/>
      </w:pPr>
      <w:r>
        <w:t>Закреплять умение самостоятельно и ответственно выполнять обязанности дежурного в уголке природы: поливать комнатные растения, рыхлить почву.</w:t>
      </w:r>
    </w:p>
    <w:p w:rsidR="00696F6C" w:rsidRDefault="00CE56F0">
      <w:pPr>
        <w:pStyle w:val="2"/>
        <w:shd w:val="clear" w:color="auto" w:fill="auto"/>
        <w:ind w:left="20" w:right="20" w:firstLine="700"/>
      </w:pPr>
      <w:r>
        <w:t>Осенью привлекать детей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w:t>
      </w:r>
    </w:p>
    <w:p w:rsidR="00696F6C" w:rsidRDefault="00CE56F0">
      <w:pPr>
        <w:pStyle w:val="2"/>
        <w:shd w:val="clear" w:color="auto" w:fill="auto"/>
        <w:ind w:left="20" w:right="20" w:firstLine="700"/>
      </w:pPr>
      <w:r>
        <w:t>Зимой привлекать к сгребанию снега к стволам деревьев и кустарникам, посадке корнеплодов, выращиванию с помощью воспитателя цветов к праздникам.</w:t>
      </w:r>
    </w:p>
    <w:p w:rsidR="00696F6C" w:rsidRDefault="00CE56F0">
      <w:pPr>
        <w:pStyle w:val="2"/>
        <w:shd w:val="clear" w:color="auto" w:fill="auto"/>
        <w:ind w:left="20" w:right="20" w:firstLine="700"/>
      </w:pPr>
      <w:r>
        <w:t>Весной привлекать детей к перекапыванию земли на огороде и в цветнике, к посеву семян (овощей, цветов), высадке рассады.</w:t>
      </w:r>
    </w:p>
    <w:p w:rsidR="00696F6C" w:rsidRDefault="00CE56F0">
      <w:pPr>
        <w:pStyle w:val="2"/>
        <w:shd w:val="clear" w:color="auto" w:fill="auto"/>
        <w:ind w:left="20" w:right="20" w:firstLine="700"/>
      </w:pPr>
      <w:r>
        <w:t>Летом привлекать к участию в рыхлении почвы, прополке и окучивании, поливе грядок и клумб.</w:t>
      </w:r>
    </w:p>
    <w:p w:rsidR="00696F6C" w:rsidRDefault="00CE56F0">
      <w:pPr>
        <w:pStyle w:val="30"/>
        <w:shd w:val="clear" w:color="auto" w:fill="auto"/>
        <w:spacing w:after="0" w:line="317" w:lineRule="exact"/>
        <w:ind w:left="20" w:firstLine="700"/>
        <w:jc w:val="both"/>
      </w:pPr>
      <w:r>
        <w:t>Ручной труд</w:t>
      </w:r>
    </w:p>
    <w:p w:rsidR="00696F6C" w:rsidRDefault="00CE56F0">
      <w:pPr>
        <w:pStyle w:val="2"/>
        <w:shd w:val="clear" w:color="auto" w:fill="auto"/>
        <w:ind w:left="20" w:right="20" w:firstLine="700"/>
      </w:pPr>
      <w:r>
        <w:rPr>
          <w:rStyle w:val="a9"/>
        </w:rPr>
        <w:t>Работа с бумагой и картоном.</w:t>
      </w:r>
      <w:r>
        <w:t xml:space="preserve">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w:t>
      </w:r>
    </w:p>
    <w:p w:rsidR="00696F6C" w:rsidRDefault="00CE56F0">
      <w:pPr>
        <w:pStyle w:val="2"/>
        <w:shd w:val="clear" w:color="auto" w:fill="auto"/>
        <w:ind w:left="20" w:right="20" w:firstLine="700"/>
      </w:pPr>
      <w:r>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Учить детей создавать объемные игрушки в технике оригами.</w:t>
      </w:r>
    </w:p>
    <w:p w:rsidR="00696F6C" w:rsidRDefault="00CE56F0">
      <w:pPr>
        <w:pStyle w:val="2"/>
        <w:shd w:val="clear" w:color="auto" w:fill="auto"/>
        <w:ind w:left="20" w:right="20" w:firstLine="700"/>
      </w:pPr>
      <w:r>
        <w:rPr>
          <w:rStyle w:val="a9"/>
        </w:rPr>
        <w:t>Работа с тканью.</w:t>
      </w:r>
      <w:r>
        <w:t xml:space="preserve">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2D789E" w:rsidRDefault="002D789E">
      <w:pPr>
        <w:pStyle w:val="2"/>
        <w:shd w:val="clear" w:color="auto" w:fill="auto"/>
        <w:ind w:left="20" w:right="20" w:firstLine="700"/>
        <w:rPr>
          <w:rStyle w:val="a9"/>
          <w:lang w:val="tt-RU"/>
        </w:rPr>
      </w:pPr>
    </w:p>
    <w:p w:rsidR="002D789E" w:rsidRDefault="002D789E">
      <w:pPr>
        <w:pStyle w:val="2"/>
        <w:shd w:val="clear" w:color="auto" w:fill="auto"/>
        <w:ind w:left="20" w:right="20" w:firstLine="700"/>
        <w:rPr>
          <w:rStyle w:val="a9"/>
          <w:lang w:val="tt-RU"/>
        </w:rPr>
      </w:pPr>
    </w:p>
    <w:p w:rsidR="00696F6C" w:rsidRDefault="00CE56F0">
      <w:pPr>
        <w:pStyle w:val="2"/>
        <w:shd w:val="clear" w:color="auto" w:fill="auto"/>
        <w:ind w:left="20" w:right="20" w:firstLine="700"/>
      </w:pPr>
      <w:r>
        <w:rPr>
          <w:rStyle w:val="a9"/>
        </w:rPr>
        <w:lastRenderedPageBreak/>
        <w:t>Работа с природным материалом.</w:t>
      </w:r>
      <w:r>
        <w:t xml:space="preserve"> </w:t>
      </w:r>
      <w:proofErr w:type="gramStart"/>
      <w:r>
        <w:t>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roofErr w:type="gramEnd"/>
    </w:p>
    <w:p w:rsidR="00696F6C" w:rsidRDefault="00CE56F0">
      <w:pPr>
        <w:pStyle w:val="2"/>
        <w:shd w:val="clear" w:color="auto" w:fill="auto"/>
        <w:ind w:left="20" w:right="20" w:firstLine="700"/>
      </w:pPr>
      <w:r>
        <w:t>В процессе работы развивать фантазию, воображение. Закреплять умение аккуратно и экономно использовать материалы.</w:t>
      </w:r>
    </w:p>
    <w:p w:rsidR="00696F6C" w:rsidRDefault="00CE56F0">
      <w:pPr>
        <w:pStyle w:val="2"/>
        <w:shd w:val="clear" w:color="auto" w:fill="auto"/>
        <w:ind w:left="20" w:right="20" w:firstLine="700"/>
      </w:pPr>
      <w:r>
        <w:rPr>
          <w:rStyle w:val="a8"/>
        </w:rPr>
        <w:t xml:space="preserve">Воспитание ценностного отношения к собственному труду, труду других людей и его результатам. </w:t>
      </w:r>
      <w:r>
        <w:t>Приучать детей старательно, аккуратно выполнять поручения, беречь материалы и предметы, убирать их на место после работы.</w:t>
      </w:r>
    </w:p>
    <w:p w:rsidR="00696F6C" w:rsidRDefault="00CE56F0">
      <w:pPr>
        <w:pStyle w:val="2"/>
        <w:shd w:val="clear" w:color="auto" w:fill="auto"/>
        <w:ind w:left="20" w:right="20" w:firstLine="700"/>
      </w:pPr>
      <w:r>
        <w:t>Воспитывать желание участвовать в совместной трудовой деятельности наравне со всеми, стремление быть полезными окружающим, радовать результатам коллективного труда.</w:t>
      </w:r>
    </w:p>
    <w:p w:rsidR="00696F6C" w:rsidRDefault="00CE56F0">
      <w:pPr>
        <w:pStyle w:val="2"/>
        <w:shd w:val="clear" w:color="auto" w:fill="auto"/>
        <w:ind w:left="20" w:right="20" w:firstLine="700"/>
      </w:pPr>
      <w:r>
        <w:rPr>
          <w:rStyle w:val="a8"/>
        </w:rPr>
        <w:t xml:space="preserve">Формирование первичных представлений о труде взрослых, его роли в обществе и жизни каждого человека. </w:t>
      </w:r>
      <w:r>
        <w:t>Расширять представления детей о труде взрослых, о значении труда взрослых для общества. Воспитывать уважение к людям труда.</w:t>
      </w:r>
    </w:p>
    <w:p w:rsidR="00696F6C" w:rsidRDefault="00CE56F0">
      <w:pPr>
        <w:pStyle w:val="2"/>
        <w:shd w:val="clear" w:color="auto" w:fill="auto"/>
        <w:ind w:left="20" w:right="20" w:firstLine="700"/>
      </w:pPr>
      <w:r>
        <w:t>Продолжать развивать интерес к различным профессиям, в частности, к профессиям родителей и месту их работы.</w:t>
      </w:r>
    </w:p>
    <w:p w:rsidR="00696F6C" w:rsidRDefault="00CE56F0">
      <w:pPr>
        <w:pStyle w:val="2"/>
        <w:shd w:val="clear" w:color="auto" w:fill="auto"/>
        <w:ind w:left="20" w:right="20" w:firstLine="700"/>
      </w:pPr>
      <w:r>
        <w:t>Продолжать знакомить детей с профессиями, связанны</w:t>
      </w:r>
      <w:r w:rsidR="00055041">
        <w:t>ми со спецификой родного села</w:t>
      </w:r>
      <w:r>
        <w:t>. Расширять и систематизировать представления о различных видах труда татарского и русского народов, удовлетворяющих потребности общества и государства.</w:t>
      </w:r>
    </w:p>
    <w:p w:rsidR="008672AD" w:rsidRDefault="008672AD">
      <w:pPr>
        <w:pStyle w:val="30"/>
        <w:shd w:val="clear" w:color="auto" w:fill="auto"/>
        <w:spacing w:after="0" w:line="317" w:lineRule="exact"/>
        <w:ind w:left="20" w:firstLine="700"/>
        <w:jc w:val="both"/>
      </w:pPr>
    </w:p>
    <w:p w:rsidR="00696F6C" w:rsidRDefault="00CE56F0">
      <w:pPr>
        <w:pStyle w:val="30"/>
        <w:shd w:val="clear" w:color="auto" w:fill="auto"/>
        <w:spacing w:after="0" w:line="317" w:lineRule="exact"/>
        <w:ind w:left="20" w:firstLine="700"/>
        <w:jc w:val="both"/>
      </w:pPr>
      <w:r>
        <w:t>Формирование основ безопасности.</w:t>
      </w:r>
    </w:p>
    <w:p w:rsidR="00696F6C" w:rsidRDefault="00CE56F0">
      <w:pPr>
        <w:pStyle w:val="30"/>
        <w:shd w:val="clear" w:color="auto" w:fill="auto"/>
        <w:spacing w:after="0" w:line="317" w:lineRule="exact"/>
        <w:ind w:left="20" w:right="20" w:firstLine="700"/>
        <w:jc w:val="both"/>
      </w:pPr>
      <w:r>
        <w:t xml:space="preserve">Формирование основ безопасности собственной жизнедеятельности. </w:t>
      </w:r>
      <w:r>
        <w:rPr>
          <w:rStyle w:val="31"/>
        </w:rPr>
        <w:t>Закреплять умение соблюдать правила пребывания в детском саду.</w:t>
      </w:r>
    </w:p>
    <w:p w:rsidR="00696F6C" w:rsidRDefault="00CE56F0">
      <w:pPr>
        <w:pStyle w:val="2"/>
        <w:shd w:val="clear" w:color="auto" w:fill="auto"/>
        <w:ind w:left="20" w:right="20" w:firstLine="700"/>
      </w:pPr>
      <w:r>
        <w:t>Закреплять умение называть свою фамилию и имя; фамилию, имя и отчество родителей, домашний адрес и телефон.</w:t>
      </w:r>
    </w:p>
    <w:p w:rsidR="00696F6C" w:rsidRDefault="00CE56F0">
      <w:pPr>
        <w:pStyle w:val="2"/>
        <w:shd w:val="clear" w:color="auto" w:fill="auto"/>
        <w:ind w:left="20" w:right="20" w:firstLine="700"/>
      </w:pPr>
      <w:r>
        <w:t>Закреплять знания о том, что в случае необходимости взрослые звонят по телефону «01» (при пожаре), «02» (вызов полиции), «03» («Скорая помощь»).</w:t>
      </w:r>
    </w:p>
    <w:p w:rsidR="00696F6C" w:rsidRDefault="00CE56F0">
      <w:pPr>
        <w:pStyle w:val="2"/>
        <w:shd w:val="clear" w:color="auto" w:fill="auto"/>
        <w:ind w:left="20" w:right="20" w:firstLine="700"/>
      </w:pPr>
      <w:r>
        <w:t>Напоминать детям, что в случае неосторожного обращения с огнем или электроприборами может произойти пожар.</w:t>
      </w:r>
    </w:p>
    <w:p w:rsidR="00696F6C" w:rsidRDefault="00CE56F0">
      <w:pPr>
        <w:pStyle w:val="2"/>
        <w:shd w:val="clear" w:color="auto" w:fill="auto"/>
        <w:ind w:left="20" w:right="20" w:firstLine="700"/>
      </w:pPr>
      <w:r>
        <w:rPr>
          <w:rStyle w:val="a8"/>
        </w:rPr>
        <w:t>О правилах безопасности дорожного движения</w:t>
      </w:r>
      <w:r>
        <w:t>. Закреплять представления детей о правилах поведения с незнакомыми людьми.</w:t>
      </w:r>
    </w:p>
    <w:p w:rsidR="00696F6C" w:rsidRDefault="00CE56F0">
      <w:pPr>
        <w:pStyle w:val="2"/>
        <w:shd w:val="clear" w:color="auto" w:fill="auto"/>
        <w:ind w:left="20" w:right="20" w:firstLine="700"/>
      </w:pPr>
      <w:r>
        <w:t>Закреплять знания о правилах дорожного движения и поведения на улице. Расширять знания о светофоре.</w:t>
      </w:r>
    </w:p>
    <w:p w:rsidR="00696F6C" w:rsidRDefault="00CE56F0">
      <w:pPr>
        <w:pStyle w:val="2"/>
        <w:shd w:val="clear" w:color="auto" w:fill="auto"/>
        <w:ind w:left="20" w:firstLine="700"/>
      </w:pPr>
      <w:r>
        <w:t>Закреплять знания детей о специальном транспорте.</w:t>
      </w:r>
    </w:p>
    <w:p w:rsidR="00696F6C" w:rsidRDefault="00CE56F0">
      <w:pPr>
        <w:pStyle w:val="2"/>
        <w:shd w:val="clear" w:color="auto" w:fill="auto"/>
        <w:ind w:left="20" w:firstLine="700"/>
      </w:pPr>
      <w:r>
        <w:t>Закреплять знания о правилах поведения в общественном транспорте.</w:t>
      </w:r>
    </w:p>
    <w:p w:rsidR="00696F6C" w:rsidRDefault="00CE56F0">
      <w:pPr>
        <w:pStyle w:val="2"/>
        <w:shd w:val="clear" w:color="auto" w:fill="auto"/>
        <w:ind w:left="20" w:right="20" w:firstLine="700"/>
      </w:pPr>
      <w:r>
        <w:t>Напоминать, что кататься на велосипеде можно только в присутствии взрослых, не мешая окружающим.</w:t>
      </w:r>
    </w:p>
    <w:p w:rsidR="00696F6C" w:rsidRDefault="00CE56F0">
      <w:pPr>
        <w:pStyle w:val="2"/>
        <w:shd w:val="clear" w:color="auto" w:fill="auto"/>
        <w:ind w:left="20" w:firstLine="700"/>
      </w:pPr>
      <w:r>
        <w:t>Формирование элементарных представлений о работе ГИБДД.</w:t>
      </w:r>
    </w:p>
    <w:p w:rsidR="00696F6C" w:rsidRDefault="00CE56F0">
      <w:pPr>
        <w:pStyle w:val="2"/>
        <w:shd w:val="clear" w:color="auto" w:fill="auto"/>
        <w:ind w:left="20" w:right="20" w:firstLine="700"/>
      </w:pPr>
      <w:r>
        <w:rPr>
          <w:rStyle w:val="a8"/>
        </w:rPr>
        <w:t xml:space="preserve">Формирование предпосылок экологического сознания. </w:t>
      </w:r>
      <w:r>
        <w:t>Продолжать формировать навыки культуры поведения в природе. Расширять представления о способах правильного взаимодействия с растениями и животными. Ознакомление с реками РТ, правилами безопасного поведения на водоёмах.</w:t>
      </w:r>
    </w:p>
    <w:p w:rsidR="00696F6C" w:rsidRDefault="00CE56F0">
      <w:pPr>
        <w:pStyle w:val="2"/>
        <w:shd w:val="clear" w:color="auto" w:fill="auto"/>
        <w:ind w:left="20" w:right="20" w:firstLine="700"/>
      </w:pPr>
      <w:r>
        <w:t xml:space="preserve">Расширять представления о том, что в природе все взаимосвязано (например, </w:t>
      </w:r>
      <w:proofErr w:type="gramStart"/>
      <w:r>
        <w:t>одно и тоже</w:t>
      </w:r>
      <w:proofErr w:type="gramEnd"/>
      <w:r>
        <w:t xml:space="preserve"> растение может быть ядовитым для человека и лекарственными для животного; вредные для человека насекомые могут быть нужными для земноводных и т.д.).</w:t>
      </w:r>
    </w:p>
    <w:p w:rsidR="00696F6C" w:rsidRDefault="00CE56F0">
      <w:pPr>
        <w:pStyle w:val="2"/>
        <w:shd w:val="clear" w:color="auto" w:fill="auto"/>
        <w:ind w:left="20" w:firstLine="700"/>
      </w:pPr>
      <w:r>
        <w:t>Напоминать детям, что рвать растения и есть их нельзя.</w:t>
      </w:r>
    </w:p>
    <w:p w:rsidR="00696F6C" w:rsidRDefault="00CE56F0">
      <w:pPr>
        <w:pStyle w:val="2"/>
        <w:shd w:val="clear" w:color="auto" w:fill="auto"/>
        <w:ind w:left="20" w:firstLine="700"/>
      </w:pPr>
      <w:r>
        <w:t>Закреплять представление о том, что следует одеваться по погоде.</w:t>
      </w:r>
    </w:p>
    <w:p w:rsidR="002D789E" w:rsidRPr="002D789E" w:rsidRDefault="002D789E" w:rsidP="001D7F7A">
      <w:pPr>
        <w:pStyle w:val="10"/>
        <w:keepNext/>
        <w:keepLines/>
        <w:shd w:val="clear" w:color="auto" w:fill="auto"/>
        <w:tabs>
          <w:tab w:val="left" w:pos="1679"/>
        </w:tabs>
        <w:spacing w:before="0" w:line="317" w:lineRule="exact"/>
        <w:ind w:firstLine="0"/>
        <w:jc w:val="both"/>
      </w:pPr>
      <w:bookmarkStart w:id="15" w:name="bookmark15"/>
    </w:p>
    <w:p w:rsidR="00696F6C" w:rsidRDefault="00CE56F0" w:rsidP="001D7F7A">
      <w:pPr>
        <w:pStyle w:val="10"/>
        <w:keepNext/>
        <w:keepLines/>
        <w:numPr>
          <w:ilvl w:val="1"/>
          <w:numId w:val="59"/>
        </w:numPr>
        <w:shd w:val="clear" w:color="auto" w:fill="auto"/>
        <w:tabs>
          <w:tab w:val="left" w:pos="1679"/>
        </w:tabs>
        <w:spacing w:before="0" w:line="317" w:lineRule="exact"/>
        <w:jc w:val="both"/>
      </w:pPr>
      <w:r>
        <w:t>Образовательная область «Познавательное развитие»</w:t>
      </w:r>
      <w:bookmarkEnd w:id="15"/>
    </w:p>
    <w:p w:rsidR="00696F6C" w:rsidRDefault="00CE56F0">
      <w:pPr>
        <w:pStyle w:val="2"/>
        <w:shd w:val="clear" w:color="auto" w:fill="auto"/>
        <w:ind w:left="20" w:right="20" w:firstLine="720"/>
      </w:pPr>
      <w:r>
        <w:t>Познавательное развитие обеспечивает полноценную жизнь ребёнка в окружающем мире (природа, социум). Формируемые представления, их упорядочивание, осмысление существующих закономерностей, связей и зависимостей способствуют дальнейшему успешному интеллектуальному и личностному развитию ребёнка.</w:t>
      </w:r>
    </w:p>
    <w:p w:rsidR="00696F6C" w:rsidRDefault="00CE56F0">
      <w:pPr>
        <w:pStyle w:val="2"/>
        <w:shd w:val="clear" w:color="auto" w:fill="auto"/>
        <w:ind w:left="20" w:right="20" w:firstLine="720"/>
      </w:pPr>
      <w: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t xml:space="preserve"> </w:t>
      </w:r>
      <w:proofErr w:type="gramStart"/>
      <w:r>
        <w:t>общем</w:t>
      </w:r>
      <w:proofErr w:type="gramEnd"/>
      <w:r>
        <w:t xml:space="preserve"> доме людей, об особенностях ее природы, многообразии стран и народов мира.</w:t>
      </w:r>
    </w:p>
    <w:p w:rsidR="00696F6C" w:rsidRDefault="00CE56F0">
      <w:pPr>
        <w:pStyle w:val="2"/>
        <w:shd w:val="clear" w:color="auto" w:fill="auto"/>
        <w:ind w:left="20" w:right="20" w:firstLine="720"/>
      </w:pPr>
      <w:r>
        <w:t>Основными задачами в познавательном развитии детей с учетом национально - регионального компонента являются:</w:t>
      </w:r>
    </w:p>
    <w:p w:rsidR="001D7F7A" w:rsidRPr="001D7F7A" w:rsidRDefault="00CE56F0" w:rsidP="001D7F7A">
      <w:pPr>
        <w:pStyle w:val="2"/>
        <w:numPr>
          <w:ilvl w:val="0"/>
          <w:numId w:val="7"/>
        </w:numPr>
        <w:shd w:val="clear" w:color="auto" w:fill="auto"/>
        <w:tabs>
          <w:tab w:val="left" w:pos="717"/>
        </w:tabs>
        <w:ind w:left="720" w:right="20" w:hanging="360"/>
      </w:pPr>
      <w:r>
        <w:t xml:space="preserve">развитие познавательного интереса в области ознакомления с историей, культурой, архитектурой, природой родного края и чувств восхищения результатами культурного творчества представителей разных народов, проживающих в республике Татарстан </w:t>
      </w:r>
      <w:r w:rsidR="001D7F7A">
        <w:rPr>
          <w:lang w:val="tt-RU"/>
        </w:rPr>
        <w:t>и Сарманово</w:t>
      </w:r>
    </w:p>
    <w:p w:rsidR="00696F6C" w:rsidRDefault="00CE56F0" w:rsidP="001D7F7A">
      <w:pPr>
        <w:pStyle w:val="2"/>
        <w:numPr>
          <w:ilvl w:val="0"/>
          <w:numId w:val="7"/>
        </w:numPr>
        <w:shd w:val="clear" w:color="auto" w:fill="auto"/>
        <w:tabs>
          <w:tab w:val="left" w:pos="717"/>
        </w:tabs>
        <w:ind w:left="720" w:right="20" w:hanging="360"/>
      </w:pPr>
      <w:r>
        <w:t>формирование целостной картины мира, расширение кругозора детей, культуры познания и интеллектуальной активности, используя возможности народной и музейной педагогики.</w:t>
      </w:r>
    </w:p>
    <w:p w:rsidR="00696F6C" w:rsidRDefault="00CE56F0">
      <w:pPr>
        <w:pStyle w:val="2"/>
        <w:shd w:val="clear" w:color="auto" w:fill="auto"/>
        <w:ind w:left="20" w:right="20" w:firstLine="720"/>
      </w:pPr>
      <w:r>
        <w:t>При реализации образовательной области «Познавательное развитие» необходимо учитывать следующее:</w:t>
      </w:r>
    </w:p>
    <w:p w:rsidR="00696F6C" w:rsidRDefault="00CE56F0">
      <w:pPr>
        <w:pStyle w:val="2"/>
        <w:numPr>
          <w:ilvl w:val="0"/>
          <w:numId w:val="7"/>
        </w:numPr>
        <w:shd w:val="clear" w:color="auto" w:fill="auto"/>
        <w:tabs>
          <w:tab w:val="left" w:pos="717"/>
        </w:tabs>
        <w:ind w:left="720" w:right="20" w:hanging="360"/>
      </w:pPr>
      <w:r>
        <w:t>познавательные возможности ребёнка определяются уровнем развития психических процессов (восприятия, мышления, воображения, памяти, внимания и речи);</w:t>
      </w:r>
    </w:p>
    <w:p w:rsidR="00696F6C" w:rsidRDefault="00CE56F0">
      <w:pPr>
        <w:pStyle w:val="2"/>
        <w:numPr>
          <w:ilvl w:val="0"/>
          <w:numId w:val="7"/>
        </w:numPr>
        <w:shd w:val="clear" w:color="auto" w:fill="auto"/>
        <w:tabs>
          <w:tab w:val="left" w:pos="717"/>
        </w:tabs>
        <w:spacing w:line="312" w:lineRule="exact"/>
        <w:ind w:left="720" w:right="20" w:hanging="360"/>
      </w:pPr>
      <w:r>
        <w:t>значительное место в реализации области занимают разнообразные формы работы с детьми, обеспечивающие развитие познавательной активности и самостоятельности, любознательности и инициативности каждого ребёнка;</w:t>
      </w:r>
    </w:p>
    <w:p w:rsidR="00696F6C" w:rsidRDefault="00CE56F0">
      <w:pPr>
        <w:pStyle w:val="2"/>
        <w:numPr>
          <w:ilvl w:val="0"/>
          <w:numId w:val="7"/>
        </w:numPr>
        <w:shd w:val="clear" w:color="auto" w:fill="auto"/>
        <w:tabs>
          <w:tab w:val="left" w:pos="717"/>
        </w:tabs>
        <w:ind w:left="720" w:right="20" w:hanging="360"/>
      </w:pPr>
      <w:r>
        <w:t>формирование целостной картины мира на основе развивающихся у ребёнка первичных представлений и познавательных действий обеспечивается в результате интеграции со всеми образовательными областями.</w:t>
      </w:r>
    </w:p>
    <w:p w:rsidR="00696F6C" w:rsidRDefault="00CE56F0">
      <w:pPr>
        <w:pStyle w:val="30"/>
        <w:shd w:val="clear" w:color="auto" w:fill="auto"/>
        <w:spacing w:after="0" w:line="317" w:lineRule="exact"/>
        <w:ind w:left="4360"/>
        <w:jc w:val="left"/>
      </w:pPr>
      <w:r>
        <w:t>3 - 4 года</w:t>
      </w:r>
    </w:p>
    <w:p w:rsidR="00696F6C" w:rsidRDefault="00CE56F0">
      <w:pPr>
        <w:pStyle w:val="2"/>
        <w:shd w:val="clear" w:color="auto" w:fill="auto"/>
        <w:ind w:left="20" w:right="20" w:firstLine="720"/>
      </w:pPr>
      <w:r>
        <w:rPr>
          <w:rStyle w:val="a8"/>
        </w:rPr>
        <w:t xml:space="preserve">Сенсорное развитие. </w:t>
      </w:r>
      <w:proofErr w:type="gramStart"/>
      <w:r>
        <w:t>Продолжать развивать восприятие, создавать условия для ознакомления детей с цветом, формой, величиной, осязаемыми свойствами предметов (теплый, холодный, твердый, мягкий, пушистый и т.п.); развивать умение воспринимать звучание различных музыкальных инструментов, родной речи.</w:t>
      </w:r>
      <w:proofErr w:type="gramEnd"/>
    </w:p>
    <w:p w:rsidR="00696F6C" w:rsidRDefault="00CE56F0">
      <w:pPr>
        <w:pStyle w:val="2"/>
        <w:shd w:val="clear" w:color="auto" w:fill="auto"/>
        <w:ind w:left="20" w:right="20" w:firstLine="720"/>
      </w:pPr>
      <w: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696F6C" w:rsidRDefault="00CE56F0">
      <w:pPr>
        <w:pStyle w:val="2"/>
        <w:shd w:val="clear" w:color="auto" w:fill="auto"/>
        <w:ind w:left="20" w:right="20" w:firstLine="700"/>
      </w:pPr>
      <w:r>
        <w:rPr>
          <w:rStyle w:val="11"/>
        </w:rPr>
        <w:t>Совершенствовать навыки установления тождества и различия предметов по их свойствам: величине, форме, цвету. Подсказывать детям название формы (круглая, треугольная, прямоугольная и квадратная).</w:t>
      </w:r>
    </w:p>
    <w:p w:rsidR="00696F6C" w:rsidRDefault="00CE56F0">
      <w:pPr>
        <w:pStyle w:val="2"/>
        <w:shd w:val="clear" w:color="auto" w:fill="auto"/>
        <w:ind w:left="20" w:firstLine="700"/>
      </w:pPr>
      <w:r>
        <w:rPr>
          <w:rStyle w:val="11"/>
        </w:rPr>
        <w:t>Обогащать чувственный опыт детей и умение фиксировать его в речи.</w:t>
      </w:r>
    </w:p>
    <w:p w:rsidR="00696F6C" w:rsidRDefault="00CE56F0">
      <w:pPr>
        <w:pStyle w:val="2"/>
        <w:shd w:val="clear" w:color="auto" w:fill="auto"/>
        <w:ind w:left="20" w:right="20" w:firstLine="700"/>
      </w:pPr>
      <w:r>
        <w:rPr>
          <w:rStyle w:val="11"/>
        </w:rPr>
        <w:t>Совершенствовать восприятие детей, активно включая все органы чувств. Развивать образные представления.</w:t>
      </w:r>
    </w:p>
    <w:p w:rsidR="00696F6C" w:rsidRDefault="00CE56F0">
      <w:pPr>
        <w:pStyle w:val="2"/>
        <w:shd w:val="clear" w:color="auto" w:fill="auto"/>
        <w:ind w:left="20" w:right="20" w:firstLine="700"/>
      </w:pPr>
      <w:r>
        <w:rPr>
          <w:rStyle w:val="11"/>
        </w:rPr>
        <w:t>Продолжать показывать разные способы обследования предметов, активно включать движения рук по предмету и его частям.</w:t>
      </w:r>
    </w:p>
    <w:p w:rsidR="00696F6C" w:rsidRDefault="00CE56F0">
      <w:pPr>
        <w:pStyle w:val="2"/>
        <w:shd w:val="clear" w:color="auto" w:fill="auto"/>
        <w:ind w:left="20" w:firstLine="700"/>
      </w:pPr>
      <w:r>
        <w:rPr>
          <w:rStyle w:val="11"/>
        </w:rPr>
        <w:lastRenderedPageBreak/>
        <w:t>Развитие сенсорной культуры, используя образцы национальной одежды.</w:t>
      </w:r>
    </w:p>
    <w:p w:rsidR="00696F6C" w:rsidRDefault="00CE56F0">
      <w:pPr>
        <w:pStyle w:val="2"/>
        <w:shd w:val="clear" w:color="auto" w:fill="auto"/>
        <w:ind w:left="20" w:right="20" w:firstLine="700"/>
      </w:pPr>
      <w:r>
        <w:rPr>
          <w:rStyle w:val="a8"/>
        </w:rPr>
        <w:t xml:space="preserve">Развитие познавательно-исследовательской деятельности. </w:t>
      </w:r>
      <w:r>
        <w:rPr>
          <w:rStyle w:val="11"/>
        </w:rPr>
        <w:t>Поощрять исследовательский интерес, проведение простейших наблюдений. Учить способам обследования предметов, включая простейшие опыты (тонет - не тонет, рвется - не рвется).</w:t>
      </w:r>
    </w:p>
    <w:p w:rsidR="00696F6C" w:rsidRDefault="00CE56F0">
      <w:pPr>
        <w:pStyle w:val="2"/>
        <w:shd w:val="clear" w:color="auto" w:fill="auto"/>
        <w:ind w:left="20" w:right="20" w:firstLine="700"/>
      </w:pPr>
      <w:r>
        <w:rPr>
          <w:rStyle w:val="11"/>
        </w:rPr>
        <w:t>Развивать продуктивную деятельность, организовывать презентацию ее результатов. Формировать представление о связи результата деятельности и собственной целенаправленной активности, то есть об авторстве продукта.</w:t>
      </w:r>
    </w:p>
    <w:p w:rsidR="00696F6C" w:rsidRDefault="00CE56F0">
      <w:pPr>
        <w:pStyle w:val="30"/>
        <w:shd w:val="clear" w:color="auto" w:fill="auto"/>
        <w:spacing w:after="0" w:line="317" w:lineRule="exact"/>
        <w:ind w:left="20" w:firstLine="700"/>
        <w:jc w:val="both"/>
      </w:pPr>
      <w:r>
        <w:t>Формирование элементарных математических представлений.</w:t>
      </w:r>
    </w:p>
    <w:p w:rsidR="00696F6C" w:rsidRDefault="00CE56F0">
      <w:pPr>
        <w:pStyle w:val="2"/>
        <w:shd w:val="clear" w:color="auto" w:fill="auto"/>
        <w:ind w:left="20" w:right="20" w:firstLine="700"/>
      </w:pPr>
      <w:r>
        <w:rPr>
          <w:rStyle w:val="a8"/>
        </w:rPr>
        <w:t xml:space="preserve">Количество и счет. </w:t>
      </w:r>
      <w:r>
        <w:rPr>
          <w:rStyle w:val="11"/>
        </w:rPr>
        <w:t>Учить сравнивать количество предметов, различать, где один предмет, где много, выражать результаты определения в речи.</w:t>
      </w:r>
    </w:p>
    <w:p w:rsidR="00696F6C" w:rsidRDefault="00CE56F0">
      <w:pPr>
        <w:pStyle w:val="2"/>
        <w:shd w:val="clear" w:color="auto" w:fill="auto"/>
        <w:ind w:left="20" w:firstLine="700"/>
      </w:pPr>
      <w:r>
        <w:rPr>
          <w:rStyle w:val="11"/>
        </w:rPr>
        <w:t>Учить устанавливать равенство и неравенство групп предметов.</w:t>
      </w:r>
    </w:p>
    <w:p w:rsidR="00696F6C" w:rsidRDefault="00CE56F0">
      <w:pPr>
        <w:pStyle w:val="2"/>
        <w:shd w:val="clear" w:color="auto" w:fill="auto"/>
        <w:ind w:left="20" w:right="20" w:firstLine="700"/>
      </w:pPr>
      <w:r>
        <w:rPr>
          <w:rStyle w:val="11"/>
        </w:rPr>
        <w:t xml:space="preserve">Учить понимать и использовать в речи слова: </w:t>
      </w:r>
      <w:proofErr w:type="gramStart"/>
      <w:r>
        <w:rPr>
          <w:rStyle w:val="11"/>
        </w:rPr>
        <w:t>столько-сколько</w:t>
      </w:r>
      <w:proofErr w:type="gramEnd"/>
      <w:r>
        <w:rPr>
          <w:rStyle w:val="11"/>
        </w:rPr>
        <w:t>, поровну, больше, меньше.</w:t>
      </w:r>
    </w:p>
    <w:p w:rsidR="00696F6C" w:rsidRDefault="00CE56F0">
      <w:pPr>
        <w:pStyle w:val="2"/>
        <w:shd w:val="clear" w:color="auto" w:fill="auto"/>
        <w:ind w:left="20" w:firstLine="700"/>
      </w:pPr>
      <w:r>
        <w:rPr>
          <w:rStyle w:val="11"/>
        </w:rPr>
        <w:t>Учить понимать значение вопроса «Сколько» и правильно отвечать на него.</w:t>
      </w:r>
    </w:p>
    <w:p w:rsidR="00696F6C" w:rsidRDefault="00CE56F0">
      <w:pPr>
        <w:pStyle w:val="2"/>
        <w:shd w:val="clear" w:color="auto" w:fill="auto"/>
        <w:ind w:left="20" w:right="20" w:firstLine="700"/>
      </w:pPr>
      <w:r>
        <w:rPr>
          <w:rStyle w:val="11"/>
        </w:rPr>
        <w:t>Учить называть числительные по порядку в пределах 5, относить последнее числительное ко всей перечитанной группе предметов.</w:t>
      </w:r>
    </w:p>
    <w:p w:rsidR="00696F6C" w:rsidRDefault="00CE56F0">
      <w:pPr>
        <w:pStyle w:val="2"/>
        <w:shd w:val="clear" w:color="auto" w:fill="auto"/>
        <w:ind w:left="20" w:firstLine="700"/>
      </w:pPr>
      <w:r>
        <w:rPr>
          <w:rStyle w:val="11"/>
        </w:rPr>
        <w:t>Учить согласовывать в роде, числе, падеже числительное с существительным.</w:t>
      </w:r>
    </w:p>
    <w:p w:rsidR="00696F6C" w:rsidRDefault="00CE56F0">
      <w:pPr>
        <w:pStyle w:val="2"/>
        <w:shd w:val="clear" w:color="auto" w:fill="auto"/>
        <w:ind w:left="20" w:firstLine="700"/>
      </w:pPr>
      <w:r>
        <w:rPr>
          <w:rStyle w:val="11"/>
        </w:rPr>
        <w:t>Познакомить со стихами, загадками, сказками, в которых присутствуют числа.</w:t>
      </w:r>
    </w:p>
    <w:p w:rsidR="00696F6C" w:rsidRDefault="00CE56F0">
      <w:pPr>
        <w:pStyle w:val="2"/>
        <w:shd w:val="clear" w:color="auto" w:fill="auto"/>
        <w:ind w:left="20" w:right="20" w:firstLine="700"/>
      </w:pPr>
      <w:r>
        <w:rPr>
          <w:rStyle w:val="11"/>
        </w:rPr>
        <w:t>Учить решать логические задачи на основе зрительно-воспринимаемой информации.</w:t>
      </w:r>
    </w:p>
    <w:p w:rsidR="00696F6C" w:rsidRDefault="00CE56F0">
      <w:pPr>
        <w:pStyle w:val="2"/>
        <w:shd w:val="clear" w:color="auto" w:fill="auto"/>
        <w:ind w:left="20" w:right="20" w:firstLine="700"/>
      </w:pPr>
      <w:r>
        <w:rPr>
          <w:rStyle w:val="a8"/>
        </w:rPr>
        <w:t xml:space="preserve">Геометрические фигуры. </w:t>
      </w:r>
      <w:r>
        <w:rPr>
          <w:rStyle w:val="11"/>
        </w:rPr>
        <w:t>Познакомить с геометрическими фигурами: круг, квадрат, прямоугольник, овал, треугольник.</w:t>
      </w:r>
    </w:p>
    <w:p w:rsidR="00696F6C" w:rsidRDefault="00CE56F0">
      <w:pPr>
        <w:pStyle w:val="2"/>
        <w:shd w:val="clear" w:color="auto" w:fill="auto"/>
        <w:ind w:left="20" w:firstLine="700"/>
      </w:pPr>
      <w:r>
        <w:rPr>
          <w:rStyle w:val="11"/>
        </w:rPr>
        <w:t>Познакомить с геометрическими телами: шар, куб, цилиндр.</w:t>
      </w:r>
    </w:p>
    <w:p w:rsidR="00696F6C" w:rsidRDefault="00CE56F0">
      <w:pPr>
        <w:pStyle w:val="2"/>
        <w:shd w:val="clear" w:color="auto" w:fill="auto"/>
        <w:ind w:left="20" w:firstLine="700"/>
      </w:pPr>
      <w:r>
        <w:rPr>
          <w:rStyle w:val="11"/>
        </w:rPr>
        <w:t>Учить приемам обследования зрительно-двигательным путем.</w:t>
      </w:r>
    </w:p>
    <w:p w:rsidR="00696F6C" w:rsidRDefault="00CE56F0">
      <w:pPr>
        <w:pStyle w:val="2"/>
        <w:shd w:val="clear" w:color="auto" w:fill="auto"/>
        <w:ind w:left="20" w:firstLine="700"/>
      </w:pPr>
      <w:r>
        <w:rPr>
          <w:rStyle w:val="11"/>
        </w:rPr>
        <w:t>Дать представление о том, что фигуры могут быть разного размера.</w:t>
      </w:r>
    </w:p>
    <w:p w:rsidR="00696F6C" w:rsidRDefault="00CE56F0">
      <w:pPr>
        <w:pStyle w:val="2"/>
        <w:shd w:val="clear" w:color="auto" w:fill="auto"/>
        <w:ind w:left="20" w:firstLine="700"/>
      </w:pPr>
      <w:r>
        <w:rPr>
          <w:rStyle w:val="11"/>
        </w:rPr>
        <w:t>Учить видеть геометрические фигуры в окружающих предметах.</w:t>
      </w:r>
    </w:p>
    <w:p w:rsidR="00696F6C" w:rsidRDefault="00CE56F0">
      <w:pPr>
        <w:pStyle w:val="2"/>
        <w:shd w:val="clear" w:color="auto" w:fill="auto"/>
        <w:ind w:left="20" w:right="20" w:firstLine="700"/>
      </w:pPr>
      <w:r>
        <w:rPr>
          <w:rStyle w:val="a8"/>
        </w:rPr>
        <w:t xml:space="preserve">Величина. </w:t>
      </w:r>
      <w:r>
        <w:rPr>
          <w:rStyle w:val="11"/>
        </w:rPr>
        <w:t>Учить сравнивать предметы различных и одинаковых размеров по величине, высоте, длине, ширине, толщине.</w:t>
      </w:r>
    </w:p>
    <w:p w:rsidR="00696F6C" w:rsidRDefault="00CE56F0">
      <w:pPr>
        <w:pStyle w:val="2"/>
        <w:shd w:val="clear" w:color="auto" w:fill="auto"/>
        <w:ind w:left="20" w:right="20" w:firstLine="700"/>
      </w:pPr>
      <w:proofErr w:type="gramStart"/>
      <w:r>
        <w:rPr>
          <w:rStyle w:val="11"/>
        </w:rPr>
        <w:t>Использовать в речи результаты сравнения (большой, поменьше, маленький; высокий, пониже, низкий; длинный, покороче, короткий; широкий, поуже, узкий; толстый, потоньше, тонкий).</w:t>
      </w:r>
      <w:proofErr w:type="gramEnd"/>
    </w:p>
    <w:p w:rsidR="00696F6C" w:rsidRDefault="00CE56F0">
      <w:pPr>
        <w:pStyle w:val="2"/>
        <w:shd w:val="clear" w:color="auto" w:fill="auto"/>
        <w:ind w:left="20" w:right="20" w:firstLine="700"/>
      </w:pPr>
      <w:r>
        <w:rPr>
          <w:rStyle w:val="11"/>
        </w:rPr>
        <w:t>Учить выделять признаки сходства разных и одинаковых предметов и объединять их по этому признаку.</w:t>
      </w:r>
    </w:p>
    <w:p w:rsidR="00696F6C" w:rsidRDefault="00CE56F0">
      <w:pPr>
        <w:pStyle w:val="2"/>
        <w:shd w:val="clear" w:color="auto" w:fill="auto"/>
        <w:ind w:left="20" w:right="20" w:firstLine="700"/>
      </w:pPr>
      <w:r>
        <w:rPr>
          <w:rStyle w:val="a8"/>
        </w:rPr>
        <w:t xml:space="preserve">Ориентировка во времени. </w:t>
      </w:r>
      <w:r>
        <w:rPr>
          <w:rStyle w:val="11"/>
        </w:rPr>
        <w:t>Учить различать и правильно называть части суток: утро, день, вечер, ночь.</w:t>
      </w:r>
    </w:p>
    <w:p w:rsidR="00696F6C" w:rsidRDefault="00CE56F0">
      <w:pPr>
        <w:pStyle w:val="2"/>
        <w:shd w:val="clear" w:color="auto" w:fill="auto"/>
        <w:ind w:left="20" w:firstLine="700"/>
      </w:pPr>
      <w:r>
        <w:rPr>
          <w:rStyle w:val="11"/>
        </w:rPr>
        <w:t>Учить различать и правильно называть времена года: осень, зима, весна, лето.</w:t>
      </w:r>
    </w:p>
    <w:p w:rsidR="00696F6C" w:rsidRDefault="00CE56F0">
      <w:pPr>
        <w:pStyle w:val="2"/>
        <w:shd w:val="clear" w:color="auto" w:fill="auto"/>
        <w:ind w:left="20" w:right="20" w:firstLine="700"/>
      </w:pPr>
      <w:r>
        <w:rPr>
          <w:rStyle w:val="a8"/>
        </w:rPr>
        <w:t xml:space="preserve">Ориентировка в пространстве. </w:t>
      </w:r>
      <w:r>
        <w:rPr>
          <w:rStyle w:val="11"/>
        </w:rPr>
        <w:t>Учить различать правую и левую руку, раскладывать и считать счетный материал правой рукой слева направо.</w:t>
      </w:r>
    </w:p>
    <w:p w:rsidR="00696F6C" w:rsidRDefault="00CE56F0">
      <w:pPr>
        <w:pStyle w:val="2"/>
        <w:shd w:val="clear" w:color="auto" w:fill="auto"/>
        <w:ind w:left="20" w:right="20" w:firstLine="700"/>
      </w:pPr>
      <w:r>
        <w:rPr>
          <w:rStyle w:val="11"/>
        </w:rPr>
        <w:t>Учить обозначать словами положение предмета относительно себя: слева, справа, вверху, внизу.</w:t>
      </w:r>
    </w:p>
    <w:p w:rsidR="00696F6C" w:rsidRDefault="00CE56F0">
      <w:pPr>
        <w:pStyle w:val="2"/>
        <w:shd w:val="clear" w:color="auto" w:fill="auto"/>
        <w:ind w:left="20" w:firstLine="700"/>
      </w:pPr>
      <w:r>
        <w:rPr>
          <w:rStyle w:val="11"/>
        </w:rPr>
        <w:t>Учить двигаться в заданных направлениях: налево, направо, вперед, назад.</w:t>
      </w:r>
    </w:p>
    <w:p w:rsidR="00696F6C" w:rsidRDefault="00CE56F0">
      <w:pPr>
        <w:pStyle w:val="2"/>
        <w:shd w:val="clear" w:color="auto" w:fill="auto"/>
        <w:ind w:left="20" w:right="20" w:firstLine="700"/>
      </w:pPr>
      <w:r>
        <w:rPr>
          <w:rStyle w:val="a8"/>
        </w:rPr>
        <w:t xml:space="preserve">Логические задачи. </w:t>
      </w:r>
      <w:r>
        <w:rPr>
          <w:rStyle w:val="11"/>
        </w:rPr>
        <w:t>Учить решать логические задачи на сравнение, классифи</w:t>
      </w:r>
      <w:r>
        <w:rPr>
          <w:rStyle w:val="11"/>
        </w:rPr>
        <w:softHyphen/>
        <w:t>кацию, установление последовательности событий, на анализ и синтез.</w:t>
      </w:r>
    </w:p>
    <w:p w:rsidR="00696F6C" w:rsidRDefault="00CE56F0">
      <w:pPr>
        <w:pStyle w:val="30"/>
        <w:shd w:val="clear" w:color="auto" w:fill="auto"/>
        <w:spacing w:after="0" w:line="317" w:lineRule="exact"/>
        <w:ind w:left="20" w:firstLine="700"/>
        <w:jc w:val="both"/>
      </w:pPr>
      <w:r>
        <w:t>Формирование целостной картины мира, расширение кругозора.</w:t>
      </w:r>
    </w:p>
    <w:p w:rsidR="00696F6C" w:rsidRDefault="00CE56F0">
      <w:pPr>
        <w:pStyle w:val="2"/>
        <w:shd w:val="clear" w:color="auto" w:fill="auto"/>
        <w:ind w:left="20" w:right="20" w:firstLine="700"/>
      </w:pPr>
      <w:r>
        <w:rPr>
          <w:rStyle w:val="a8"/>
        </w:rPr>
        <w:t xml:space="preserve">Предметное и социальное окружение. </w:t>
      </w:r>
      <w:r>
        <w:rPr>
          <w:rStyle w:val="11"/>
        </w:rPr>
        <w:t>Формировать умение сосредоточивать внимание на предметах и явлениях предметно-пространственной развивающей среды; устанавливать простейшие связи между предметами и явлениями, делать простейшие обобщения.</w:t>
      </w:r>
    </w:p>
    <w:p w:rsidR="00696F6C" w:rsidRDefault="00CE56F0">
      <w:pPr>
        <w:pStyle w:val="2"/>
        <w:shd w:val="clear" w:color="auto" w:fill="auto"/>
        <w:ind w:left="20" w:right="20" w:firstLine="700"/>
      </w:pPr>
      <w:r>
        <w:rPr>
          <w:rStyle w:val="11"/>
        </w:rPr>
        <w:t>Продолжать знакомить детей с предметами ближайшего окружения, их назначением.</w:t>
      </w:r>
    </w:p>
    <w:p w:rsidR="00696F6C" w:rsidRDefault="00CE56F0">
      <w:pPr>
        <w:pStyle w:val="2"/>
        <w:shd w:val="clear" w:color="auto" w:fill="auto"/>
        <w:ind w:left="20" w:right="20" w:firstLine="700"/>
      </w:pPr>
      <w:proofErr w:type="gramStart"/>
      <w:r>
        <w:rPr>
          <w:rStyle w:val="11"/>
        </w:rPr>
        <w:t>Развивать умение определять цвет, величину, форму, вес (легкий, тяжелый) предметов; расположение их по отношению к себе (далеко, близко, высоко).</w:t>
      </w:r>
      <w:proofErr w:type="gramEnd"/>
    </w:p>
    <w:p w:rsidR="00696F6C" w:rsidRDefault="00CE56F0">
      <w:pPr>
        <w:pStyle w:val="2"/>
        <w:shd w:val="clear" w:color="auto" w:fill="auto"/>
        <w:ind w:left="20" w:right="20" w:firstLine="700"/>
      </w:pPr>
      <w:proofErr w:type="gramStart"/>
      <w:r>
        <w:rPr>
          <w:rStyle w:val="11"/>
        </w:rPr>
        <w:lastRenderedPageBreak/>
        <w:t>Знакомить с материалами (дерево, бумага, ткань, глина), их свойствами (прочность, твердость, мягкость).</w:t>
      </w:r>
      <w:proofErr w:type="gramEnd"/>
    </w:p>
    <w:p w:rsidR="00696F6C" w:rsidRDefault="00CE56F0">
      <w:pPr>
        <w:pStyle w:val="2"/>
        <w:shd w:val="clear" w:color="auto" w:fill="auto"/>
        <w:ind w:left="20" w:right="20" w:firstLine="700"/>
      </w:pPr>
      <w:proofErr w:type="gramStart"/>
      <w:r>
        <w:rPr>
          <w:rStyle w:val="11"/>
        </w:rPr>
        <w:t>Формировать умение группировать (чайная, столовая, кухонная посуда) и классифицировать (посуда - одежда) хорошо знакомые предметы.</w:t>
      </w:r>
      <w:proofErr w:type="gramEnd"/>
    </w:p>
    <w:p w:rsidR="00696F6C" w:rsidRDefault="00CE56F0">
      <w:pPr>
        <w:pStyle w:val="2"/>
        <w:shd w:val="clear" w:color="auto" w:fill="auto"/>
        <w:ind w:left="20" w:right="20" w:firstLine="700"/>
      </w:pPr>
      <w:r>
        <w:rPr>
          <w:rStyle w:val="11"/>
        </w:rPr>
        <w:t>Знакомить с театром через мини-спектакли и представления, а также через игр</w:t>
      </w:r>
      <w:proofErr w:type="gramStart"/>
      <w:r>
        <w:rPr>
          <w:rStyle w:val="11"/>
        </w:rPr>
        <w:t>ы-</w:t>
      </w:r>
      <w:proofErr w:type="gramEnd"/>
      <w:r>
        <w:rPr>
          <w:rStyle w:val="11"/>
        </w:rPr>
        <w:t xml:space="preserve"> драматизации по произведениям детской литературы.</w:t>
      </w:r>
    </w:p>
    <w:p w:rsidR="00696F6C" w:rsidRDefault="00CE56F0">
      <w:pPr>
        <w:pStyle w:val="2"/>
        <w:shd w:val="clear" w:color="auto" w:fill="auto"/>
        <w:ind w:left="20" w:right="20" w:firstLine="700"/>
      </w:pPr>
      <w:r>
        <w:rPr>
          <w:rStyle w:val="11"/>
        </w:rPr>
        <w:t>Знакомить с ближайшим окружением (основными объектами поселковой инфраструктуры): дом, улица, магазин, поликлиника, парикмахерская.</w:t>
      </w:r>
    </w:p>
    <w:p w:rsidR="00696F6C" w:rsidRDefault="00CE56F0">
      <w:pPr>
        <w:pStyle w:val="2"/>
        <w:shd w:val="clear" w:color="auto" w:fill="auto"/>
        <w:ind w:left="20" w:right="20" w:firstLine="700"/>
      </w:pPr>
      <w:r>
        <w:rPr>
          <w:rStyle w:val="11"/>
        </w:rPr>
        <w:t>Знакомить с доступными пониманию ребенка профессиями (врач, милиционер, продавец, воспитатель).</w:t>
      </w:r>
    </w:p>
    <w:p w:rsidR="00696F6C" w:rsidRDefault="00CE56F0">
      <w:pPr>
        <w:pStyle w:val="2"/>
        <w:shd w:val="clear" w:color="auto" w:fill="auto"/>
        <w:ind w:left="20" w:firstLine="700"/>
      </w:pPr>
      <w:r>
        <w:rPr>
          <w:rStyle w:val="11"/>
        </w:rPr>
        <w:t>Расшир</w:t>
      </w:r>
      <w:r w:rsidR="005D7D8A">
        <w:rPr>
          <w:rStyle w:val="11"/>
        </w:rPr>
        <w:t>ение знаний детей о своем родном селе Сарманово</w:t>
      </w:r>
      <w:r>
        <w:rPr>
          <w:rStyle w:val="11"/>
        </w:rPr>
        <w:t>.</w:t>
      </w:r>
    </w:p>
    <w:p w:rsidR="00696F6C" w:rsidRDefault="00CE56F0">
      <w:pPr>
        <w:pStyle w:val="2"/>
        <w:shd w:val="clear" w:color="auto" w:fill="auto"/>
        <w:ind w:left="20" w:right="20" w:firstLine="700"/>
      </w:pPr>
      <w:r>
        <w:rPr>
          <w:rStyle w:val="a8"/>
        </w:rPr>
        <w:t xml:space="preserve">Ознакомление с природой. </w:t>
      </w:r>
      <w:r>
        <w:rPr>
          <w:rStyle w:val="11"/>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696F6C" w:rsidRDefault="00CE56F0">
      <w:pPr>
        <w:pStyle w:val="2"/>
        <w:shd w:val="clear" w:color="auto" w:fill="auto"/>
        <w:ind w:left="20" w:right="20" w:firstLine="700"/>
      </w:pPr>
      <w:r>
        <w:rPr>
          <w:rStyle w:val="11"/>
        </w:rPr>
        <w:t>Знакомить детей с обитателями уголка природы: аквариумными рыбками и декоративными птицами (волнистыми попугайчиками, канарейками).</w:t>
      </w:r>
    </w:p>
    <w:p w:rsidR="00696F6C" w:rsidRDefault="00CE56F0">
      <w:pPr>
        <w:pStyle w:val="2"/>
        <w:shd w:val="clear" w:color="auto" w:fill="auto"/>
        <w:ind w:left="20" w:firstLine="700"/>
      </w:pPr>
      <w:r>
        <w:rPr>
          <w:rStyle w:val="11"/>
        </w:rPr>
        <w:t>Расширять представления о диких животных (медведь, лиса, белка, еж и др.).</w:t>
      </w:r>
    </w:p>
    <w:p w:rsidR="00696F6C" w:rsidRDefault="00CE56F0">
      <w:pPr>
        <w:pStyle w:val="2"/>
        <w:shd w:val="clear" w:color="auto" w:fill="auto"/>
        <w:ind w:left="20" w:firstLine="700"/>
      </w:pPr>
      <w:r>
        <w:rPr>
          <w:rStyle w:val="11"/>
        </w:rPr>
        <w:t>Познакомить с лягушкой.</w:t>
      </w:r>
    </w:p>
    <w:p w:rsidR="00696F6C" w:rsidRDefault="00CE56F0">
      <w:pPr>
        <w:pStyle w:val="2"/>
        <w:shd w:val="clear" w:color="auto" w:fill="auto"/>
        <w:ind w:left="20" w:right="20" w:firstLine="700"/>
      </w:pPr>
      <w:proofErr w:type="gramStart"/>
      <w:r>
        <w:rPr>
          <w:rStyle w:val="11"/>
        </w:rPr>
        <w:t>Учить наблюдать за птицами, прилетающими на участок (ворона, голубь, синица, воробей, снегирь), подкармливать их зимой.</w:t>
      </w:r>
      <w:proofErr w:type="gramEnd"/>
    </w:p>
    <w:p w:rsidR="00696F6C" w:rsidRDefault="00CE56F0">
      <w:pPr>
        <w:pStyle w:val="2"/>
        <w:shd w:val="clear" w:color="auto" w:fill="auto"/>
        <w:ind w:left="20" w:right="20" w:firstLine="700"/>
      </w:pPr>
      <w:r>
        <w:rPr>
          <w:rStyle w:val="11"/>
        </w:rPr>
        <w:t>Расширять представления детей о насекомых (бабочка, майский жук, божья коровка, стрекоза).</w:t>
      </w:r>
    </w:p>
    <w:p w:rsidR="00696F6C" w:rsidRDefault="00CE56F0">
      <w:pPr>
        <w:pStyle w:val="2"/>
        <w:shd w:val="clear" w:color="auto" w:fill="auto"/>
        <w:ind w:left="20" w:right="20" w:firstLine="700"/>
      </w:pPr>
      <w:proofErr w:type="gramStart"/>
      <w:r>
        <w:rPr>
          <w:rStyle w:val="11"/>
        </w:rPr>
        <w:t>Развивать умение отличать и называть по внешнему виду', овощи (огурец, помидор, морковь, репа), фрукты (яблоко, груша), ягоды (малина, смородина).</w:t>
      </w:r>
      <w:proofErr w:type="gramEnd"/>
    </w:p>
    <w:p w:rsidR="00696F6C" w:rsidRDefault="00CE56F0">
      <w:pPr>
        <w:pStyle w:val="2"/>
        <w:shd w:val="clear" w:color="auto" w:fill="auto"/>
        <w:ind w:left="20" w:right="20" w:firstLine="700"/>
      </w:pPr>
      <w:r>
        <w:rPr>
          <w:rStyle w:val="11"/>
        </w:rPr>
        <w:t>Знакомить с некоторыми растениями данной местности: с деревьями, цветущими травянистыми растениями (одуванчик, мать-и-мачеха).</w:t>
      </w:r>
    </w:p>
    <w:p w:rsidR="00696F6C" w:rsidRDefault="00CE56F0">
      <w:pPr>
        <w:pStyle w:val="2"/>
        <w:shd w:val="clear" w:color="auto" w:fill="auto"/>
        <w:ind w:left="20" w:right="20" w:firstLine="700"/>
      </w:pPr>
      <w:r>
        <w:rPr>
          <w:rStyle w:val="11"/>
        </w:rPr>
        <w:t>Знакомить с комнатными растениями (фикус, герань). Дать представления о том, что растений нужны земля, вода и воздух.</w:t>
      </w:r>
    </w:p>
    <w:p w:rsidR="00696F6C" w:rsidRDefault="00CE56F0">
      <w:pPr>
        <w:pStyle w:val="2"/>
        <w:shd w:val="clear" w:color="auto" w:fill="auto"/>
        <w:ind w:left="20" w:right="20" w:firstLine="700"/>
      </w:pPr>
      <w:r>
        <w:rPr>
          <w:rStyle w:val="11"/>
        </w:rP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rsidR="00696F6C" w:rsidRDefault="00CE56F0">
      <w:pPr>
        <w:pStyle w:val="2"/>
        <w:shd w:val="clear" w:color="auto" w:fill="auto"/>
        <w:ind w:left="20" w:right="20" w:firstLine="700"/>
      </w:pPr>
      <w:proofErr w:type="gramStart"/>
      <w:r>
        <w:rPr>
          <w:rStyle w:val="11"/>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roofErr w:type="gramEnd"/>
    </w:p>
    <w:p w:rsidR="00696F6C" w:rsidRDefault="00CE56F0">
      <w:pPr>
        <w:pStyle w:val="2"/>
        <w:shd w:val="clear" w:color="auto" w:fill="auto"/>
        <w:ind w:left="20" w:right="20" w:firstLine="700"/>
      </w:pPr>
      <w:r>
        <w:rPr>
          <w:rStyle w:val="11"/>
        </w:rPr>
        <w:t>Формировать представления о простейших взаимосвязях, в живой и неживой природе.</w:t>
      </w:r>
    </w:p>
    <w:p w:rsidR="00696F6C" w:rsidRDefault="00CE56F0">
      <w:pPr>
        <w:pStyle w:val="2"/>
        <w:shd w:val="clear" w:color="auto" w:fill="auto"/>
        <w:ind w:left="20" w:right="20" w:firstLine="700"/>
      </w:pPr>
      <w:r>
        <w:rPr>
          <w:rStyle w:val="11"/>
        </w:rPr>
        <w:t>Знакомить с правилами поведения в природе (не рвать без надобности растения, не ломать ветки деревьев, не трогать животных и др.).</w:t>
      </w:r>
    </w:p>
    <w:p w:rsidR="00696F6C" w:rsidRDefault="00CE56F0">
      <w:pPr>
        <w:pStyle w:val="30"/>
        <w:shd w:val="clear" w:color="auto" w:fill="auto"/>
        <w:spacing w:after="0" w:line="317" w:lineRule="exact"/>
        <w:ind w:left="20" w:firstLine="700"/>
        <w:jc w:val="both"/>
      </w:pPr>
      <w:r>
        <w:t>Сезонные наблюдения.</w:t>
      </w:r>
    </w:p>
    <w:p w:rsidR="00696F6C" w:rsidRDefault="00CE56F0">
      <w:pPr>
        <w:pStyle w:val="2"/>
        <w:shd w:val="clear" w:color="auto" w:fill="auto"/>
        <w:ind w:left="20" w:right="20" w:firstLine="700"/>
      </w:pPr>
      <w:r>
        <w:rPr>
          <w:rStyle w:val="a8"/>
        </w:rPr>
        <w:t xml:space="preserve">Осень. </w:t>
      </w:r>
      <w:r>
        <w:rPr>
          <w:rStyle w:val="11"/>
        </w:rPr>
        <w:t>Развивать умение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696F6C" w:rsidRDefault="00CE56F0">
      <w:pPr>
        <w:pStyle w:val="2"/>
        <w:shd w:val="clear" w:color="auto" w:fill="auto"/>
        <w:ind w:left="20" w:firstLine="700"/>
      </w:pPr>
      <w:r>
        <w:rPr>
          <w:rStyle w:val="11"/>
        </w:rPr>
        <w:t>Расширять представления о том, что осенью собирают урожай овощей и фруктов.</w:t>
      </w:r>
    </w:p>
    <w:p w:rsidR="00696F6C" w:rsidRDefault="00CE56F0">
      <w:pPr>
        <w:pStyle w:val="2"/>
        <w:shd w:val="clear" w:color="auto" w:fill="auto"/>
        <w:ind w:left="20" w:right="20" w:firstLine="700"/>
      </w:pPr>
      <w:r>
        <w:rPr>
          <w:rStyle w:val="11"/>
        </w:rPr>
        <w:t>Развивать умение различать по внешнему виду, вкусу, форме наиболее распространенные овощи и фрукты и называть их.</w:t>
      </w:r>
    </w:p>
    <w:p w:rsidR="00696F6C" w:rsidRDefault="00CE56F0">
      <w:pPr>
        <w:pStyle w:val="2"/>
        <w:shd w:val="clear" w:color="auto" w:fill="auto"/>
        <w:ind w:left="20" w:right="20" w:firstLine="700"/>
      </w:pPr>
      <w:r>
        <w:rPr>
          <w:rStyle w:val="a8"/>
        </w:rPr>
        <w:t xml:space="preserve">Зима. </w:t>
      </w:r>
      <w:r>
        <w:rPr>
          <w:rStyle w:val="11"/>
        </w:rPr>
        <w:t>Расширять представления о характерных особенностях зимней природы (холодно, идет снег; люди надевают зимнюю одежду).</w:t>
      </w:r>
    </w:p>
    <w:p w:rsidR="00696F6C" w:rsidRDefault="00CE56F0">
      <w:pPr>
        <w:pStyle w:val="2"/>
        <w:shd w:val="clear" w:color="auto" w:fill="auto"/>
        <w:ind w:left="20" w:right="20" w:firstLine="700"/>
      </w:pPr>
      <w:r>
        <w:rPr>
          <w:rStyle w:val="11"/>
        </w:rPr>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w:t>
      </w:r>
    </w:p>
    <w:p w:rsidR="00696F6C" w:rsidRDefault="00CE56F0">
      <w:pPr>
        <w:pStyle w:val="2"/>
        <w:shd w:val="clear" w:color="auto" w:fill="auto"/>
        <w:ind w:left="20" w:right="20" w:firstLine="700"/>
      </w:pPr>
      <w:r>
        <w:rPr>
          <w:rStyle w:val="11"/>
        </w:rPr>
        <w:t xml:space="preserve">Побуждать участвовать в катании с горки на санках, лепке поделок из снега, украшении </w:t>
      </w:r>
      <w:r>
        <w:rPr>
          <w:rStyle w:val="11"/>
        </w:rPr>
        <w:lastRenderedPageBreak/>
        <w:t>снежных построек.</w:t>
      </w:r>
    </w:p>
    <w:p w:rsidR="00696F6C" w:rsidRDefault="00CE56F0">
      <w:pPr>
        <w:pStyle w:val="2"/>
        <w:shd w:val="clear" w:color="auto" w:fill="auto"/>
        <w:ind w:left="20" w:right="20" w:firstLine="700"/>
      </w:pPr>
      <w:r>
        <w:rPr>
          <w:rStyle w:val="a8"/>
        </w:rPr>
        <w:t xml:space="preserve">Весна. </w:t>
      </w:r>
      <w:r>
        <w:rPr>
          <w:rStyle w:val="11"/>
        </w:rPr>
        <w:t>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696F6C" w:rsidRDefault="00CE56F0">
      <w:pPr>
        <w:pStyle w:val="2"/>
        <w:shd w:val="clear" w:color="auto" w:fill="auto"/>
        <w:ind w:left="20" w:right="20" w:firstLine="700"/>
      </w:pPr>
      <w:r>
        <w:rPr>
          <w:rStyle w:val="11"/>
        </w:rPr>
        <w:t xml:space="preserve">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w:t>
      </w:r>
      <w:proofErr w:type="gramStart"/>
      <w:r>
        <w:rPr>
          <w:rStyle w:val="11"/>
        </w:rPr>
        <w:t>на</w:t>
      </w:r>
      <w:proofErr w:type="gramEnd"/>
      <w:r>
        <w:rPr>
          <w:rStyle w:val="11"/>
        </w:rPr>
        <w:t xml:space="preserve"> облегченную.</w:t>
      </w:r>
    </w:p>
    <w:p w:rsidR="00696F6C" w:rsidRDefault="00CE56F0">
      <w:pPr>
        <w:pStyle w:val="2"/>
        <w:shd w:val="clear" w:color="auto" w:fill="auto"/>
        <w:ind w:left="20" w:firstLine="700"/>
      </w:pPr>
      <w:r>
        <w:rPr>
          <w:rStyle w:val="11"/>
        </w:rPr>
        <w:t>Показать, как сажают семена цветочных растений и овощей на грядки.</w:t>
      </w:r>
    </w:p>
    <w:p w:rsidR="00696F6C" w:rsidRDefault="00CE56F0">
      <w:pPr>
        <w:pStyle w:val="2"/>
        <w:shd w:val="clear" w:color="auto" w:fill="auto"/>
        <w:ind w:left="20" w:right="20" w:firstLine="700"/>
      </w:pPr>
      <w:r>
        <w:rPr>
          <w:rStyle w:val="a8"/>
        </w:rPr>
        <w:t xml:space="preserve">Лето. </w:t>
      </w:r>
      <w:r>
        <w:rPr>
          <w:rStyle w:val="11"/>
        </w:rPr>
        <w:t>Расширять представления о летних изменениях в природе: жарко, яркое солнце, цветут растения, люди купаются, появляются птенцы в гнездах.</w:t>
      </w:r>
    </w:p>
    <w:p w:rsidR="00696F6C" w:rsidRDefault="00CE56F0">
      <w:pPr>
        <w:pStyle w:val="2"/>
        <w:shd w:val="clear" w:color="auto" w:fill="auto"/>
        <w:ind w:left="20" w:right="20" w:firstLine="700"/>
      </w:pPr>
      <w:r>
        <w:rPr>
          <w:rStyle w:val="11"/>
        </w:rPr>
        <w:t>Дать детям элементарные знания о садовых и огородных растениях. Закреплять знания о том, что летом созревают многие фрукты, овощи и ягоды.</w:t>
      </w:r>
    </w:p>
    <w:p w:rsidR="00696F6C" w:rsidRDefault="00CE56F0">
      <w:pPr>
        <w:pStyle w:val="30"/>
        <w:numPr>
          <w:ilvl w:val="0"/>
          <w:numId w:val="11"/>
        </w:numPr>
        <w:shd w:val="clear" w:color="auto" w:fill="auto"/>
        <w:tabs>
          <w:tab w:val="left" w:pos="4658"/>
        </w:tabs>
        <w:spacing w:after="0" w:line="317" w:lineRule="exact"/>
        <w:ind w:left="4480"/>
        <w:jc w:val="both"/>
      </w:pPr>
      <w:r>
        <w:t>-5 лет</w:t>
      </w:r>
    </w:p>
    <w:p w:rsidR="00696F6C" w:rsidRDefault="00CE56F0">
      <w:pPr>
        <w:pStyle w:val="2"/>
        <w:shd w:val="clear" w:color="auto" w:fill="auto"/>
        <w:ind w:left="20" w:right="20" w:firstLine="700"/>
      </w:pPr>
      <w:r>
        <w:rPr>
          <w:rStyle w:val="a8"/>
        </w:rPr>
        <w:t xml:space="preserve">Сенсорное развитие. </w:t>
      </w:r>
      <w:r>
        <w:rPr>
          <w:rStyle w:val="11"/>
        </w:rPr>
        <w:t>Продолжать работу по сенсорному развитию в разных видах деятельности. Обогащать сенсорный опыт, знакомя детей с широким кругом предметов и объектов, новыми способами их обследования. Закреплять полученные ранее навыки их обследования.</w:t>
      </w:r>
    </w:p>
    <w:p w:rsidR="00696F6C" w:rsidRDefault="00CE56F0">
      <w:pPr>
        <w:pStyle w:val="2"/>
        <w:shd w:val="clear" w:color="auto" w:fill="auto"/>
        <w:ind w:left="20" w:right="20" w:firstLine="700"/>
      </w:pPr>
      <w:r>
        <w:rPr>
          <w:rStyle w:val="11"/>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Поддерживать попытки самостоятельно обследовать предметы, используя знакомые новые способы; сравнивать, группировать и классифицировать предметы.</w:t>
      </w:r>
    </w:p>
    <w:p w:rsidR="00696F6C" w:rsidRDefault="00CE56F0">
      <w:pPr>
        <w:pStyle w:val="2"/>
        <w:shd w:val="clear" w:color="auto" w:fill="auto"/>
        <w:ind w:left="40" w:right="20" w:firstLine="720"/>
      </w:pPr>
      <w:r>
        <w:rPr>
          <w:rStyle w:val="11"/>
        </w:rPr>
        <w:t>Продолжать формировать образные представления на основе развития образного восприятия в процессе различных видов деятельности.</w:t>
      </w:r>
    </w:p>
    <w:p w:rsidR="00696F6C" w:rsidRDefault="00CE56F0">
      <w:pPr>
        <w:pStyle w:val="2"/>
        <w:shd w:val="clear" w:color="auto" w:fill="auto"/>
        <w:ind w:left="40" w:right="20" w:firstLine="720"/>
      </w:pPr>
      <w:r>
        <w:rPr>
          <w:rStyle w:val="11"/>
        </w:rPr>
        <w:t>Развивать умение использовать эталоны как общественно обозначенные свойства и качества предметов (цвет, форма, размер, вес и т.п.); подбирать предметы по 1-2 качествам (цвет, размер, материал и т. п.).</w:t>
      </w:r>
    </w:p>
    <w:p w:rsidR="00696F6C" w:rsidRDefault="00CE56F0">
      <w:pPr>
        <w:pStyle w:val="2"/>
        <w:shd w:val="clear" w:color="auto" w:fill="auto"/>
        <w:ind w:left="40" w:right="20" w:firstLine="720"/>
      </w:pPr>
      <w:r>
        <w:rPr>
          <w:rStyle w:val="a8"/>
        </w:rPr>
        <w:t xml:space="preserve">Развитие познавательно-исследовательской деятельности. </w:t>
      </w:r>
      <w:r>
        <w:rPr>
          <w:rStyle w:val="11"/>
        </w:rPr>
        <w:t>Обращать внимание детей на различные здания и сооружения вокруг их ломов,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Развивать умение устанавливать ассоциативные связи, предлагая вспомнить, какие похожие сооружения дети видели.</w:t>
      </w:r>
    </w:p>
    <w:p w:rsidR="00696F6C" w:rsidRDefault="00CE56F0">
      <w:pPr>
        <w:pStyle w:val="2"/>
        <w:shd w:val="clear" w:color="auto" w:fill="auto"/>
        <w:ind w:left="40" w:right="20" w:firstLine="720"/>
      </w:pPr>
      <w:r>
        <w:rPr>
          <w:rStyle w:val="11"/>
        </w:rPr>
        <w:t>Развивать исследовательскую деятельность ребенка, оказывать помощь в оформлении ее результатов и создавать условия для ее презентации сверстникам. Привлекать родителей к участию в исследовательской деятельности ребенка.</w:t>
      </w:r>
    </w:p>
    <w:p w:rsidR="00696F6C" w:rsidRDefault="00CE56F0">
      <w:pPr>
        <w:pStyle w:val="30"/>
        <w:shd w:val="clear" w:color="auto" w:fill="auto"/>
        <w:spacing w:after="0" w:line="317" w:lineRule="exact"/>
        <w:ind w:left="40" w:firstLine="720"/>
        <w:jc w:val="both"/>
      </w:pPr>
      <w:r>
        <w:t>Формирование элементарных математических представлений.</w:t>
      </w:r>
    </w:p>
    <w:p w:rsidR="00696F6C" w:rsidRDefault="00CE56F0">
      <w:pPr>
        <w:pStyle w:val="2"/>
        <w:shd w:val="clear" w:color="auto" w:fill="auto"/>
        <w:ind w:left="40" w:right="20" w:firstLine="720"/>
      </w:pPr>
      <w:r>
        <w:rPr>
          <w:rStyle w:val="a8"/>
        </w:rPr>
        <w:t xml:space="preserve">Количество и счет. </w:t>
      </w:r>
      <w:r>
        <w:rPr>
          <w:rStyle w:val="11"/>
        </w:rPr>
        <w:t>Закреплять умение считать в пределах 5, пользуясь пра</w:t>
      </w:r>
      <w:r>
        <w:rPr>
          <w:rStyle w:val="11"/>
        </w:rPr>
        <w:softHyphen/>
        <w:t>вильными приемами счета (называть числительные по порядку, указывая на предметы, расположенные в ряд; согласовывать в роде, числе и падеже числительное с существительным: относить последнее числительное ко всей группе).</w:t>
      </w:r>
    </w:p>
    <w:p w:rsidR="00696F6C" w:rsidRDefault="00CE56F0">
      <w:pPr>
        <w:pStyle w:val="2"/>
        <w:shd w:val="clear" w:color="auto" w:fill="auto"/>
        <w:ind w:left="40" w:firstLine="720"/>
      </w:pPr>
      <w:r>
        <w:rPr>
          <w:rStyle w:val="11"/>
        </w:rPr>
        <w:t>Познакомить с цифрами от 1 до 5.</w:t>
      </w:r>
    </w:p>
    <w:p w:rsidR="00696F6C" w:rsidRDefault="00CE56F0">
      <w:pPr>
        <w:pStyle w:val="2"/>
        <w:shd w:val="clear" w:color="auto" w:fill="auto"/>
        <w:ind w:left="40" w:firstLine="720"/>
      </w:pPr>
      <w:r>
        <w:rPr>
          <w:rStyle w:val="11"/>
        </w:rPr>
        <w:t>Учить писать цифры по точкам.</w:t>
      </w:r>
    </w:p>
    <w:p w:rsidR="00696F6C" w:rsidRDefault="00CE56F0">
      <w:pPr>
        <w:pStyle w:val="2"/>
        <w:shd w:val="clear" w:color="auto" w:fill="auto"/>
        <w:ind w:left="40" w:firstLine="720"/>
      </w:pPr>
      <w:r>
        <w:rPr>
          <w:rStyle w:val="11"/>
        </w:rPr>
        <w:t>Учить соотносить цифры с количеством предметов.</w:t>
      </w:r>
    </w:p>
    <w:p w:rsidR="00696F6C" w:rsidRDefault="00CE56F0">
      <w:pPr>
        <w:pStyle w:val="2"/>
        <w:shd w:val="clear" w:color="auto" w:fill="auto"/>
        <w:ind w:left="40" w:firstLine="720"/>
      </w:pPr>
      <w:r>
        <w:rPr>
          <w:rStyle w:val="11"/>
        </w:rPr>
        <w:t>Учить понимать отношения между числами в пределах 5.</w:t>
      </w:r>
    </w:p>
    <w:p w:rsidR="00696F6C" w:rsidRDefault="00CE56F0">
      <w:pPr>
        <w:pStyle w:val="2"/>
        <w:shd w:val="clear" w:color="auto" w:fill="auto"/>
        <w:ind w:left="40" w:firstLine="720"/>
      </w:pPr>
      <w:r>
        <w:rPr>
          <w:rStyle w:val="11"/>
        </w:rPr>
        <w:t>Учить отгадывать математические загадки.</w:t>
      </w:r>
    </w:p>
    <w:p w:rsidR="00696F6C" w:rsidRDefault="00CE56F0">
      <w:pPr>
        <w:pStyle w:val="2"/>
        <w:shd w:val="clear" w:color="auto" w:fill="auto"/>
        <w:ind w:left="40" w:right="20" w:firstLine="720"/>
      </w:pPr>
      <w:r>
        <w:rPr>
          <w:rStyle w:val="11"/>
        </w:rPr>
        <w:t>Учить порядковому счету в пределах 5, различать количественный и порядковый счет, правильно отвечать на вопросы: «сколько?», «который?», «какой по счету?».</w:t>
      </w:r>
    </w:p>
    <w:p w:rsidR="00696F6C" w:rsidRDefault="00CE56F0">
      <w:pPr>
        <w:pStyle w:val="2"/>
        <w:shd w:val="clear" w:color="auto" w:fill="auto"/>
        <w:ind w:left="40" w:right="20" w:firstLine="720"/>
      </w:pPr>
      <w:r>
        <w:rPr>
          <w:rStyle w:val="11"/>
        </w:rPr>
        <w:t>Учить устанавливать равенство и неравенство групп предметов, когда предметы находятся на различном расстоянии друг от друга, когда они различны по величине, форме, расположению.</w:t>
      </w:r>
    </w:p>
    <w:p w:rsidR="00696F6C" w:rsidRDefault="00CE56F0">
      <w:pPr>
        <w:pStyle w:val="2"/>
        <w:shd w:val="clear" w:color="auto" w:fill="auto"/>
        <w:ind w:left="40" w:firstLine="720"/>
      </w:pPr>
      <w:r>
        <w:rPr>
          <w:rStyle w:val="11"/>
        </w:rPr>
        <w:t>Познакомить со стихами, загадками, считалками, в которых присутствуют числа.</w:t>
      </w:r>
    </w:p>
    <w:p w:rsidR="001D7F7A" w:rsidRDefault="001D7F7A">
      <w:pPr>
        <w:pStyle w:val="2"/>
        <w:shd w:val="clear" w:color="auto" w:fill="auto"/>
        <w:ind w:left="40" w:right="20" w:firstLine="720"/>
        <w:rPr>
          <w:rStyle w:val="a8"/>
          <w:lang w:val="tt-RU"/>
        </w:rPr>
      </w:pPr>
    </w:p>
    <w:p w:rsidR="00696F6C" w:rsidRDefault="00CE56F0">
      <w:pPr>
        <w:pStyle w:val="2"/>
        <w:shd w:val="clear" w:color="auto" w:fill="auto"/>
        <w:ind w:left="40" w:right="20" w:firstLine="720"/>
      </w:pPr>
      <w:r>
        <w:rPr>
          <w:rStyle w:val="a8"/>
        </w:rPr>
        <w:lastRenderedPageBreak/>
        <w:t xml:space="preserve">Геометрические фигуры. </w:t>
      </w:r>
      <w:r>
        <w:rPr>
          <w:rStyle w:val="11"/>
        </w:rPr>
        <w:t>Закрепить знания о геометрических фигурах: круг, квадрат, треугольник, прямоугольник, овал.</w:t>
      </w:r>
    </w:p>
    <w:p w:rsidR="00696F6C" w:rsidRDefault="00CE56F0">
      <w:pPr>
        <w:pStyle w:val="2"/>
        <w:shd w:val="clear" w:color="auto" w:fill="auto"/>
        <w:ind w:left="40" w:firstLine="720"/>
      </w:pPr>
      <w:r>
        <w:rPr>
          <w:rStyle w:val="11"/>
        </w:rPr>
        <w:t>Познакомить с геометрическими телами: шар, куб, цилиндр</w:t>
      </w:r>
    </w:p>
    <w:p w:rsidR="00696F6C" w:rsidRDefault="00CE56F0">
      <w:pPr>
        <w:pStyle w:val="2"/>
        <w:shd w:val="clear" w:color="auto" w:fill="auto"/>
        <w:ind w:left="40" w:firstLine="720"/>
      </w:pPr>
      <w:r>
        <w:rPr>
          <w:rStyle w:val="11"/>
        </w:rPr>
        <w:t>Формировать представление о том, что фигуры могут быт разного размера.</w:t>
      </w:r>
    </w:p>
    <w:p w:rsidR="00696F6C" w:rsidRDefault="00CE56F0">
      <w:pPr>
        <w:pStyle w:val="2"/>
        <w:shd w:val="clear" w:color="auto" w:fill="auto"/>
        <w:ind w:left="40" w:right="20" w:firstLine="720"/>
      </w:pPr>
      <w:r>
        <w:rPr>
          <w:rStyle w:val="11"/>
        </w:rPr>
        <w:t>Учить видеть геометрические фигуры в формах окружавших предметов, символических изображениях предметов.</w:t>
      </w:r>
    </w:p>
    <w:p w:rsidR="00696F6C" w:rsidRDefault="00CE56F0">
      <w:pPr>
        <w:pStyle w:val="2"/>
        <w:shd w:val="clear" w:color="auto" w:fill="auto"/>
        <w:ind w:left="40" w:right="20" w:firstLine="720"/>
      </w:pPr>
      <w:r>
        <w:rPr>
          <w:rStyle w:val="a8"/>
        </w:rPr>
        <w:t xml:space="preserve">Величина. </w:t>
      </w:r>
      <w:proofErr w:type="gramStart"/>
      <w:r>
        <w:rPr>
          <w:rStyle w:val="11"/>
        </w:rPr>
        <w:t>Учить сравнивать предметы контрастных и одинаковы размеров по величине, высоте, длине, ширине, толщине (5 размеров).</w:t>
      </w:r>
      <w:proofErr w:type="gramEnd"/>
    </w:p>
    <w:p w:rsidR="00696F6C" w:rsidRDefault="00CE56F0">
      <w:pPr>
        <w:pStyle w:val="2"/>
        <w:shd w:val="clear" w:color="auto" w:fill="auto"/>
        <w:ind w:left="40" w:right="20" w:firstLine="720"/>
      </w:pPr>
      <w:r>
        <w:rPr>
          <w:rStyle w:val="11"/>
        </w:rPr>
        <w:t>Учить употреблять в речи результаты сравнения («большой» «поменьше», «еще поменьше», «самый маленький» и т.д.). Учить выделять признаки сходства разных и одинаковых предметов и объединять их по этому признаку.</w:t>
      </w:r>
    </w:p>
    <w:p w:rsidR="00696F6C" w:rsidRDefault="00CE56F0">
      <w:pPr>
        <w:pStyle w:val="2"/>
        <w:shd w:val="clear" w:color="auto" w:fill="auto"/>
        <w:ind w:left="40" w:firstLine="720"/>
      </w:pPr>
      <w:r>
        <w:rPr>
          <w:rStyle w:val="a8"/>
        </w:rPr>
        <w:t xml:space="preserve">Ориентировка во времени. </w:t>
      </w:r>
      <w:r>
        <w:rPr>
          <w:rStyle w:val="11"/>
        </w:rPr>
        <w:t>Закрепить умение различать и правильно называть час</w:t>
      </w:r>
    </w:p>
    <w:p w:rsidR="00696F6C" w:rsidRDefault="00CE56F0">
      <w:pPr>
        <w:pStyle w:val="2"/>
        <w:shd w:val="clear" w:color="auto" w:fill="auto"/>
        <w:ind w:left="20" w:firstLine="0"/>
        <w:jc w:val="left"/>
      </w:pPr>
      <w:r>
        <w:rPr>
          <w:rStyle w:val="11"/>
        </w:rPr>
        <w:t>суток: утро, день, вечер, ночь.</w:t>
      </w:r>
    </w:p>
    <w:p w:rsidR="00696F6C" w:rsidRDefault="00CE56F0">
      <w:pPr>
        <w:pStyle w:val="2"/>
        <w:shd w:val="clear" w:color="auto" w:fill="auto"/>
        <w:ind w:left="20" w:firstLine="720"/>
      </w:pPr>
      <w:r>
        <w:rPr>
          <w:rStyle w:val="11"/>
        </w:rPr>
        <w:t>Закрепить умение различать и называть времена года: осень, зима, весна, лето.</w:t>
      </w:r>
    </w:p>
    <w:p w:rsidR="00696F6C" w:rsidRDefault="00CE56F0">
      <w:pPr>
        <w:pStyle w:val="2"/>
        <w:shd w:val="clear" w:color="auto" w:fill="auto"/>
        <w:ind w:left="20" w:firstLine="720"/>
      </w:pPr>
      <w:r>
        <w:rPr>
          <w:rStyle w:val="11"/>
        </w:rPr>
        <w:t>Учить отгадывать загадки о частях суток, временах года.</w:t>
      </w:r>
    </w:p>
    <w:p w:rsidR="00696F6C" w:rsidRDefault="00CE56F0">
      <w:pPr>
        <w:pStyle w:val="2"/>
        <w:shd w:val="clear" w:color="auto" w:fill="auto"/>
        <w:ind w:left="20" w:right="20" w:firstLine="720"/>
      </w:pPr>
      <w:r>
        <w:rPr>
          <w:rStyle w:val="11"/>
        </w:rPr>
        <w:t>Учить различать понятия: вчера, сегодня, завтра, правильно пользоваться этими словами.</w:t>
      </w:r>
    </w:p>
    <w:p w:rsidR="00696F6C" w:rsidRDefault="00CE56F0">
      <w:pPr>
        <w:pStyle w:val="2"/>
        <w:shd w:val="clear" w:color="auto" w:fill="auto"/>
        <w:ind w:left="20" w:firstLine="720"/>
      </w:pPr>
      <w:r>
        <w:rPr>
          <w:rStyle w:val="11"/>
        </w:rPr>
        <w:t>Учить различать понятия: быстро, медленно.</w:t>
      </w:r>
    </w:p>
    <w:p w:rsidR="00696F6C" w:rsidRDefault="00CE56F0">
      <w:pPr>
        <w:pStyle w:val="2"/>
        <w:shd w:val="clear" w:color="auto" w:fill="auto"/>
        <w:ind w:left="20" w:right="20" w:firstLine="720"/>
      </w:pPr>
      <w:r>
        <w:rPr>
          <w:rStyle w:val="a8"/>
        </w:rPr>
        <w:t xml:space="preserve">Ориентировка в пространстве. </w:t>
      </w:r>
      <w:r>
        <w:rPr>
          <w:rStyle w:val="11"/>
        </w:rPr>
        <w:t>Продолжать учить различать правую и левую руку, раскладывать счетный материал, считать правой рукой слева направо.</w:t>
      </w:r>
    </w:p>
    <w:p w:rsidR="00696F6C" w:rsidRDefault="00CE56F0">
      <w:pPr>
        <w:pStyle w:val="2"/>
        <w:shd w:val="clear" w:color="auto" w:fill="auto"/>
        <w:ind w:left="20" w:firstLine="720"/>
      </w:pPr>
      <w:r>
        <w:rPr>
          <w:rStyle w:val="11"/>
        </w:rPr>
        <w:t>Продолжать учить обозначать словами положение предмета относительно себя.</w:t>
      </w:r>
    </w:p>
    <w:p w:rsidR="00696F6C" w:rsidRDefault="00CE56F0">
      <w:pPr>
        <w:pStyle w:val="2"/>
        <w:shd w:val="clear" w:color="auto" w:fill="auto"/>
        <w:ind w:left="20" w:firstLine="720"/>
      </w:pPr>
      <w:r>
        <w:rPr>
          <w:rStyle w:val="11"/>
        </w:rPr>
        <w:t>Учить ориентироваться на листе бумаги.</w:t>
      </w:r>
    </w:p>
    <w:p w:rsidR="00696F6C" w:rsidRDefault="00CE56F0">
      <w:pPr>
        <w:pStyle w:val="2"/>
        <w:shd w:val="clear" w:color="auto" w:fill="auto"/>
        <w:ind w:left="20" w:firstLine="720"/>
      </w:pPr>
      <w:r>
        <w:rPr>
          <w:rStyle w:val="11"/>
        </w:rPr>
        <w:t>Логические задачи</w:t>
      </w:r>
    </w:p>
    <w:p w:rsidR="00696F6C" w:rsidRDefault="00CE56F0">
      <w:pPr>
        <w:pStyle w:val="2"/>
        <w:shd w:val="clear" w:color="auto" w:fill="auto"/>
        <w:ind w:left="20" w:right="20" w:firstLine="720"/>
      </w:pPr>
      <w:r>
        <w:rPr>
          <w:rStyle w:val="11"/>
        </w:rPr>
        <w:t>Продолжать учить решать логические задачи на сравнение, классификацию, установление последовательности событий, анализ и синтез.</w:t>
      </w:r>
    </w:p>
    <w:p w:rsidR="00696F6C" w:rsidRDefault="00CE56F0">
      <w:pPr>
        <w:pStyle w:val="30"/>
        <w:shd w:val="clear" w:color="auto" w:fill="auto"/>
        <w:spacing w:after="0" w:line="317" w:lineRule="exact"/>
        <w:ind w:left="20" w:firstLine="720"/>
        <w:jc w:val="both"/>
      </w:pPr>
      <w:r>
        <w:t>Формирование целостной картины мира, расширение кругозора.</w:t>
      </w:r>
    </w:p>
    <w:p w:rsidR="00696F6C" w:rsidRDefault="00CE56F0">
      <w:pPr>
        <w:pStyle w:val="2"/>
        <w:shd w:val="clear" w:color="auto" w:fill="auto"/>
        <w:ind w:left="20" w:right="20" w:firstLine="720"/>
      </w:pPr>
      <w:r>
        <w:rPr>
          <w:rStyle w:val="a8"/>
        </w:rPr>
        <w:t xml:space="preserve">Предметное и социальное окружение. </w:t>
      </w:r>
      <w:r>
        <w:rPr>
          <w:rStyle w:val="11"/>
        </w:rPr>
        <w:t>Создавать условия для расширения представлений детей об окружающем мире.</w:t>
      </w:r>
    </w:p>
    <w:p w:rsidR="00696F6C" w:rsidRDefault="00CE56F0">
      <w:pPr>
        <w:pStyle w:val="2"/>
        <w:shd w:val="clear" w:color="auto" w:fill="auto"/>
        <w:ind w:left="20" w:right="20" w:firstLine="720"/>
      </w:pPr>
      <w:r>
        <w:rPr>
          <w:rStyle w:val="11"/>
        </w:rPr>
        <w:t>Продолжать знакомить с признаками предметов, совершенствовать умение определять их цвет, форму, величину, вес. Развивать умение сравнивать и группировать предметы по этим признакам. Рассказывать детям о материалах,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Помогать устанавливать связь между назначением и строением, назначением и материалом предметов.</w:t>
      </w:r>
    </w:p>
    <w:p w:rsidR="00696F6C" w:rsidRDefault="00CE56F0">
      <w:pPr>
        <w:pStyle w:val="2"/>
        <w:shd w:val="clear" w:color="auto" w:fill="auto"/>
        <w:ind w:left="20" w:right="20" w:firstLine="720"/>
      </w:pPr>
      <w:r>
        <w:rPr>
          <w:rStyle w:val="11"/>
        </w:rPr>
        <w:t>Расширять знания детей об общественном транспорте (автобус, поезд, самолет, теплоход).</w:t>
      </w:r>
    </w:p>
    <w:p w:rsidR="00696F6C" w:rsidRDefault="00CE56F0">
      <w:pPr>
        <w:pStyle w:val="2"/>
        <w:shd w:val="clear" w:color="auto" w:fill="auto"/>
        <w:ind w:left="20" w:firstLine="720"/>
      </w:pPr>
      <w:r>
        <w:rPr>
          <w:rStyle w:val="11"/>
        </w:rPr>
        <w:t>Расширять представления о правилах поведения в общественных местах.</w:t>
      </w:r>
    </w:p>
    <w:p w:rsidR="00696F6C" w:rsidRDefault="00CE56F0">
      <w:pPr>
        <w:pStyle w:val="2"/>
        <w:shd w:val="clear" w:color="auto" w:fill="auto"/>
        <w:ind w:left="20" w:firstLine="720"/>
      </w:pPr>
      <w:r>
        <w:rPr>
          <w:rStyle w:val="11"/>
        </w:rPr>
        <w:t>Формировать первичные представления о школе.</w:t>
      </w:r>
    </w:p>
    <w:p w:rsidR="00696F6C" w:rsidRDefault="00CE56F0">
      <w:pPr>
        <w:pStyle w:val="2"/>
        <w:shd w:val="clear" w:color="auto" w:fill="auto"/>
        <w:ind w:left="20" w:right="20" w:firstLine="720"/>
      </w:pPr>
      <w:proofErr w:type="gramStart"/>
      <w:r>
        <w:rPr>
          <w:rStyle w:val="11"/>
        </w:rPr>
        <w:t>Через проектную деятельность, экскурсии, игры, произведения литературы продолжать знакомство с культурными явлениями (театром, цирком, зоопарком, вернисажем), их атрибутами, людьми, работающими в них, правилами поведения.</w:t>
      </w:r>
      <w:proofErr w:type="gramEnd"/>
    </w:p>
    <w:p w:rsidR="00696F6C" w:rsidRDefault="00CE56F0">
      <w:pPr>
        <w:pStyle w:val="2"/>
        <w:shd w:val="clear" w:color="auto" w:fill="auto"/>
        <w:ind w:left="20" w:right="20" w:firstLine="720"/>
      </w:pPr>
      <w:r>
        <w:rPr>
          <w:rStyle w:val="11"/>
        </w:rPr>
        <w:t>Дать элементарные представления о жизни и особенностях труда в городе и в сельской местности с опорой на опыт детей. Расширять представления о профессиях.</w:t>
      </w:r>
    </w:p>
    <w:p w:rsidR="00696F6C" w:rsidRDefault="00CE56F0">
      <w:pPr>
        <w:pStyle w:val="2"/>
        <w:shd w:val="clear" w:color="auto" w:fill="auto"/>
        <w:ind w:left="20" w:firstLine="720"/>
      </w:pPr>
      <w:r>
        <w:rPr>
          <w:rStyle w:val="11"/>
        </w:rPr>
        <w:t>Познакомить детей с деньгами, возможностями их использования.</w:t>
      </w:r>
    </w:p>
    <w:p w:rsidR="00696F6C" w:rsidRDefault="00CE56F0">
      <w:pPr>
        <w:pStyle w:val="2"/>
        <w:shd w:val="clear" w:color="auto" w:fill="auto"/>
        <w:ind w:left="20" w:right="20" w:firstLine="720"/>
      </w:pPr>
      <w:r>
        <w:rPr>
          <w:rStyle w:val="11"/>
        </w:rPr>
        <w:t>Формировать элементарные представления об изменении видов человеческого труда и быта на примере истории игрушки и предметов обихода.</w:t>
      </w:r>
    </w:p>
    <w:p w:rsidR="00696F6C" w:rsidRDefault="00CE56F0">
      <w:pPr>
        <w:pStyle w:val="2"/>
        <w:shd w:val="clear" w:color="auto" w:fill="auto"/>
        <w:ind w:left="20" w:right="20" w:firstLine="720"/>
      </w:pPr>
      <w:r>
        <w:rPr>
          <w:rStyle w:val="11"/>
        </w:rPr>
        <w:t>Ознакомление с достопр</w:t>
      </w:r>
      <w:r w:rsidR="00055041">
        <w:rPr>
          <w:rStyle w:val="11"/>
        </w:rPr>
        <w:t>имечательностями родного села</w:t>
      </w:r>
      <w:r>
        <w:rPr>
          <w:rStyle w:val="11"/>
        </w:rPr>
        <w:t>, столицей Татарстан - Казань, с растительным и животным миром родного края.</w:t>
      </w:r>
    </w:p>
    <w:p w:rsidR="00696F6C" w:rsidRDefault="00CE56F0">
      <w:pPr>
        <w:pStyle w:val="2"/>
        <w:shd w:val="clear" w:color="auto" w:fill="auto"/>
        <w:ind w:left="20" w:firstLine="720"/>
      </w:pPr>
      <w:r>
        <w:rPr>
          <w:rStyle w:val="11"/>
        </w:rPr>
        <w:t>Развитие интереса к культурному наследию татарского и русского народа.</w:t>
      </w:r>
    </w:p>
    <w:p w:rsidR="001D7F7A" w:rsidRDefault="001D7F7A">
      <w:pPr>
        <w:pStyle w:val="2"/>
        <w:shd w:val="clear" w:color="auto" w:fill="auto"/>
        <w:ind w:left="20" w:firstLine="720"/>
        <w:rPr>
          <w:rStyle w:val="a8"/>
          <w:lang w:val="tt-RU"/>
        </w:rPr>
      </w:pPr>
    </w:p>
    <w:p w:rsidR="00696F6C" w:rsidRDefault="00CE56F0">
      <w:pPr>
        <w:pStyle w:val="2"/>
        <w:shd w:val="clear" w:color="auto" w:fill="auto"/>
        <w:ind w:left="20" w:firstLine="720"/>
      </w:pPr>
      <w:r>
        <w:rPr>
          <w:rStyle w:val="a8"/>
        </w:rPr>
        <w:lastRenderedPageBreak/>
        <w:t xml:space="preserve">Ознакомление с природой. </w:t>
      </w:r>
      <w:r>
        <w:rPr>
          <w:rStyle w:val="11"/>
        </w:rPr>
        <w:t>Расширять представления детей о природе.</w:t>
      </w:r>
    </w:p>
    <w:p w:rsidR="00696F6C" w:rsidRDefault="00CE56F0">
      <w:pPr>
        <w:pStyle w:val="2"/>
        <w:shd w:val="clear" w:color="auto" w:fill="auto"/>
        <w:ind w:left="20" w:right="20" w:firstLine="720"/>
      </w:pPr>
      <w:r>
        <w:rPr>
          <w:rStyle w:val="11"/>
        </w:rPr>
        <w:t>Знакомить с домашними животными, обитателями уголка природы (аквариумные рыбки, хомяк, волнистые попугайчики, канарейки и др.).</w:t>
      </w:r>
    </w:p>
    <w:p w:rsidR="00696F6C" w:rsidRDefault="00CE56F0">
      <w:pPr>
        <w:pStyle w:val="2"/>
        <w:shd w:val="clear" w:color="auto" w:fill="auto"/>
        <w:ind w:left="20" w:right="20" w:firstLine="720"/>
      </w:pPr>
      <w:r>
        <w:rPr>
          <w:rStyle w:val="11"/>
        </w:rPr>
        <w:t>Знакомить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696F6C" w:rsidRDefault="00CE56F0">
      <w:pPr>
        <w:pStyle w:val="2"/>
        <w:shd w:val="clear" w:color="auto" w:fill="auto"/>
        <w:ind w:left="20" w:right="20" w:firstLine="700"/>
      </w:pPr>
      <w:r>
        <w:rPr>
          <w:rStyle w:val="11"/>
        </w:rPr>
        <w:t>Расширять представления детей о некоторых насекомых (муравей, бабочка, жук, божья коровка).</w:t>
      </w:r>
    </w:p>
    <w:p w:rsidR="00696F6C" w:rsidRDefault="00CE56F0">
      <w:pPr>
        <w:pStyle w:val="2"/>
        <w:shd w:val="clear" w:color="auto" w:fill="auto"/>
        <w:ind w:left="20" w:right="20" w:firstLine="700"/>
      </w:pPr>
      <w:proofErr w:type="gramStart"/>
      <w:r>
        <w:rPr>
          <w:rStyle w:val="11"/>
        </w:rPr>
        <w:t>Продолжать знакомить с фруктами (яблоко, груша, слива, персик), овощами (помидор, огурец, морковь, свекла, лук) и ягодами (малина, смородина, крыжовник), с грибами (маслята, опята, сыроежки и др.).</w:t>
      </w:r>
      <w:proofErr w:type="gramEnd"/>
    </w:p>
    <w:p w:rsidR="00696F6C" w:rsidRDefault="00CE56F0">
      <w:pPr>
        <w:pStyle w:val="2"/>
        <w:shd w:val="clear" w:color="auto" w:fill="auto"/>
        <w:ind w:left="20" w:right="20" w:firstLine="700"/>
      </w:pPr>
      <w:r>
        <w:rPr>
          <w:rStyle w:val="11"/>
        </w:rPr>
        <w:t xml:space="preserve">Закреплять знания детей о травянистых и комнатных растениях, их названиях (бальзамин, фикус, </w:t>
      </w:r>
      <w:proofErr w:type="spellStart"/>
      <w:r>
        <w:rPr>
          <w:rStyle w:val="11"/>
        </w:rPr>
        <w:t>хлорофитум</w:t>
      </w:r>
      <w:proofErr w:type="spellEnd"/>
      <w:r>
        <w:rPr>
          <w:rStyle w:val="11"/>
        </w:rPr>
        <w:t>, герань, бегония, примула и др.); знакомить со способами ухода за ними.</w:t>
      </w:r>
    </w:p>
    <w:p w:rsidR="00696F6C" w:rsidRDefault="00CE56F0">
      <w:pPr>
        <w:pStyle w:val="2"/>
        <w:shd w:val="clear" w:color="auto" w:fill="auto"/>
        <w:ind w:left="20" w:firstLine="700"/>
      </w:pPr>
      <w:r>
        <w:rPr>
          <w:rStyle w:val="11"/>
        </w:rPr>
        <w:t>Учить узнавать и называть 3-4 вида деревьев (елка, сосна, береза, клен и др.).</w:t>
      </w:r>
    </w:p>
    <w:p w:rsidR="00696F6C" w:rsidRDefault="00CE56F0">
      <w:pPr>
        <w:pStyle w:val="2"/>
        <w:shd w:val="clear" w:color="auto" w:fill="auto"/>
        <w:ind w:left="20" w:firstLine="700"/>
      </w:pPr>
      <w:r>
        <w:rPr>
          <w:rStyle w:val="11"/>
        </w:rPr>
        <w:t>Рассказывать детям о свойствах песка, глины и камня.</w:t>
      </w:r>
    </w:p>
    <w:p w:rsidR="00696F6C" w:rsidRDefault="00CE56F0">
      <w:pPr>
        <w:pStyle w:val="2"/>
        <w:shd w:val="clear" w:color="auto" w:fill="auto"/>
        <w:ind w:left="20" w:right="20" w:firstLine="700"/>
      </w:pPr>
      <w:proofErr w:type="gramStart"/>
      <w:r>
        <w:rPr>
          <w:rStyle w:val="11"/>
        </w:rPr>
        <w:t>Организовывать наблюдения за птицами, прилетающими на участок (ворона, голубь, синица, воробей, снегирь), подкармливать их зимой.</w:t>
      </w:r>
      <w:proofErr w:type="gramEnd"/>
    </w:p>
    <w:p w:rsidR="00696F6C" w:rsidRDefault="00CE56F0">
      <w:pPr>
        <w:pStyle w:val="2"/>
        <w:shd w:val="clear" w:color="auto" w:fill="auto"/>
        <w:ind w:left="20" w:right="20" w:firstLine="700"/>
      </w:pPr>
      <w:r>
        <w:rPr>
          <w:rStyle w:val="11"/>
        </w:rPr>
        <w:t>Расширять представления детей об условиях, необходимых для жизни людей, животных, растений (воздух, вода, питание и т. п.).</w:t>
      </w:r>
    </w:p>
    <w:p w:rsidR="00696F6C" w:rsidRDefault="00CE56F0">
      <w:pPr>
        <w:pStyle w:val="2"/>
        <w:shd w:val="clear" w:color="auto" w:fill="auto"/>
        <w:ind w:left="20" w:firstLine="700"/>
      </w:pPr>
      <w:r>
        <w:rPr>
          <w:rStyle w:val="11"/>
        </w:rPr>
        <w:t>Развивать умение детей замечать изменения в природе.</w:t>
      </w:r>
    </w:p>
    <w:p w:rsidR="00696F6C" w:rsidRDefault="00CE56F0">
      <w:pPr>
        <w:pStyle w:val="2"/>
        <w:shd w:val="clear" w:color="auto" w:fill="auto"/>
        <w:ind w:left="20" w:firstLine="700"/>
      </w:pPr>
      <w:r>
        <w:rPr>
          <w:rStyle w:val="11"/>
        </w:rPr>
        <w:t>Рассказывать детям об охране растений и животных.</w:t>
      </w:r>
    </w:p>
    <w:p w:rsidR="00696F6C" w:rsidRDefault="00CE56F0">
      <w:pPr>
        <w:pStyle w:val="30"/>
        <w:shd w:val="clear" w:color="auto" w:fill="auto"/>
        <w:spacing w:after="0" w:line="317" w:lineRule="exact"/>
        <w:ind w:left="20" w:firstLine="700"/>
        <w:jc w:val="both"/>
      </w:pPr>
      <w:r>
        <w:t>Сезонные наблюдения.</w:t>
      </w:r>
    </w:p>
    <w:p w:rsidR="00696F6C" w:rsidRDefault="00CE56F0">
      <w:pPr>
        <w:pStyle w:val="2"/>
        <w:shd w:val="clear" w:color="auto" w:fill="auto"/>
        <w:ind w:left="20" w:right="20" w:firstLine="700"/>
      </w:pPr>
      <w:r>
        <w:rPr>
          <w:rStyle w:val="a8"/>
        </w:rPr>
        <w:t xml:space="preserve">Осень. </w:t>
      </w:r>
      <w:proofErr w:type="gramStart"/>
      <w:r>
        <w:rPr>
          <w:rStyle w:val="11"/>
        </w:rPr>
        <w:t>Развивать умение детей замечать и называть изменения в природе: похолодало, осадки, ветер, листопад, созревают плоды и корнеплоды) птицы улетают на юг.</w:t>
      </w:r>
      <w:proofErr w:type="gramEnd"/>
      <w:r>
        <w:rPr>
          <w:rStyle w:val="11"/>
        </w:rPr>
        <w:t xml:space="preserve"> Формировать умение устанавливать простейшие связи между явлениями живой и неживой природы (похолодало — исчезли: бабочки, жуки; отцвели цветы и т. д.).</w:t>
      </w:r>
    </w:p>
    <w:p w:rsidR="00696F6C" w:rsidRDefault="00CE56F0">
      <w:pPr>
        <w:pStyle w:val="2"/>
        <w:shd w:val="clear" w:color="auto" w:fill="auto"/>
        <w:ind w:left="20" w:firstLine="700"/>
      </w:pPr>
      <w:r>
        <w:rPr>
          <w:rStyle w:val="11"/>
        </w:rPr>
        <w:t>Побуждать детей принимать участие в сборе семян растений.</w:t>
      </w:r>
    </w:p>
    <w:p w:rsidR="00696F6C" w:rsidRDefault="00CE56F0">
      <w:pPr>
        <w:pStyle w:val="2"/>
        <w:shd w:val="clear" w:color="auto" w:fill="auto"/>
        <w:ind w:left="20" w:right="20" w:firstLine="700"/>
      </w:pPr>
      <w:r>
        <w:rPr>
          <w:rStyle w:val="a8"/>
        </w:rPr>
        <w:t xml:space="preserve">Зима. </w:t>
      </w:r>
      <w:r>
        <w:rPr>
          <w:rStyle w:val="11"/>
        </w:rPr>
        <w:t>Развивать умение замечать изменения в природе, сравнивать осенний и зимний пейзажи.</w:t>
      </w:r>
    </w:p>
    <w:p w:rsidR="00696F6C" w:rsidRDefault="00CE56F0">
      <w:pPr>
        <w:pStyle w:val="2"/>
        <w:shd w:val="clear" w:color="auto" w:fill="auto"/>
        <w:ind w:left="20" w:firstLine="700"/>
      </w:pPr>
      <w:r>
        <w:rPr>
          <w:rStyle w:val="11"/>
        </w:rPr>
        <w:t>Наблюдать с детьми за поведением птиц на улице и в уголке природы.</w:t>
      </w:r>
    </w:p>
    <w:p w:rsidR="00696F6C" w:rsidRDefault="00CE56F0">
      <w:pPr>
        <w:pStyle w:val="2"/>
        <w:shd w:val="clear" w:color="auto" w:fill="auto"/>
        <w:ind w:left="20" w:firstLine="700"/>
      </w:pPr>
      <w:r>
        <w:rPr>
          <w:rStyle w:val="11"/>
        </w:rPr>
        <w:t>Побуждать детей рассматривать и сравнивать следы птиц на снегу.</w:t>
      </w:r>
    </w:p>
    <w:p w:rsidR="00696F6C" w:rsidRDefault="00CE56F0">
      <w:pPr>
        <w:pStyle w:val="2"/>
        <w:shd w:val="clear" w:color="auto" w:fill="auto"/>
        <w:ind w:left="20" w:firstLine="700"/>
      </w:pPr>
      <w:r>
        <w:rPr>
          <w:rStyle w:val="11"/>
        </w:rPr>
        <w:t>Оказывать помощь зимующим птицам, называть их.</w:t>
      </w:r>
    </w:p>
    <w:p w:rsidR="00696F6C" w:rsidRDefault="00CE56F0">
      <w:pPr>
        <w:pStyle w:val="2"/>
        <w:shd w:val="clear" w:color="auto" w:fill="auto"/>
        <w:ind w:left="20" w:right="20" w:firstLine="700"/>
      </w:pPr>
      <w:r>
        <w:rPr>
          <w:rStyle w:val="11"/>
        </w:rPr>
        <w:t>Расширять представления о том, что в мороз вода превращается в лед, сосульки, лед и снег в теплом помещении тают.</w:t>
      </w:r>
    </w:p>
    <w:p w:rsidR="00696F6C" w:rsidRDefault="00CE56F0">
      <w:pPr>
        <w:pStyle w:val="2"/>
        <w:shd w:val="clear" w:color="auto" w:fill="auto"/>
        <w:ind w:left="20" w:right="20" w:firstLine="700"/>
      </w:pPr>
      <w:r>
        <w:rPr>
          <w:rStyle w:val="11"/>
        </w:rPr>
        <w:t>Привлекать к участию в зимних забавах: катании с горки на санках, ходьбе на лыжах, лепке поделок из снега.</w:t>
      </w:r>
    </w:p>
    <w:p w:rsidR="00696F6C" w:rsidRDefault="00CE56F0">
      <w:pPr>
        <w:pStyle w:val="2"/>
        <w:shd w:val="clear" w:color="auto" w:fill="auto"/>
        <w:ind w:left="20" w:right="20" w:firstLine="700"/>
      </w:pPr>
      <w:r>
        <w:rPr>
          <w:rStyle w:val="a8"/>
        </w:rPr>
        <w:t xml:space="preserve">Весна. </w:t>
      </w:r>
      <w:r>
        <w:rPr>
          <w:rStyle w:val="11"/>
        </w:rPr>
        <w:t>Развивать умение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w:t>
      </w:r>
    </w:p>
    <w:p w:rsidR="00696F6C" w:rsidRDefault="00CE56F0">
      <w:pPr>
        <w:pStyle w:val="2"/>
        <w:shd w:val="clear" w:color="auto" w:fill="auto"/>
        <w:ind w:left="20" w:firstLine="700"/>
      </w:pPr>
      <w:r>
        <w:rPr>
          <w:rStyle w:val="11"/>
        </w:rPr>
        <w:t>Рассказывать детям о том, что весной зацветают многие комнатные растения.</w:t>
      </w:r>
    </w:p>
    <w:p w:rsidR="00696F6C" w:rsidRDefault="00CE56F0">
      <w:pPr>
        <w:pStyle w:val="2"/>
        <w:shd w:val="clear" w:color="auto" w:fill="auto"/>
        <w:ind w:left="20" w:right="20" w:firstLine="700"/>
      </w:pPr>
      <w:r>
        <w:rPr>
          <w:rStyle w:val="11"/>
        </w:rPr>
        <w:t>Формировать представления о работах, проводимых в весенний период в саду и в огороде.</w:t>
      </w:r>
    </w:p>
    <w:p w:rsidR="00696F6C" w:rsidRDefault="00CE56F0">
      <w:pPr>
        <w:pStyle w:val="2"/>
        <w:shd w:val="clear" w:color="auto" w:fill="auto"/>
        <w:ind w:left="20" w:firstLine="700"/>
      </w:pPr>
      <w:r>
        <w:rPr>
          <w:rStyle w:val="11"/>
        </w:rPr>
        <w:t>Учить наблюдать за посадкой и всходами семян.</w:t>
      </w:r>
    </w:p>
    <w:p w:rsidR="00696F6C" w:rsidRDefault="00CE56F0">
      <w:pPr>
        <w:pStyle w:val="2"/>
        <w:shd w:val="clear" w:color="auto" w:fill="auto"/>
        <w:ind w:left="20" w:firstLine="700"/>
      </w:pPr>
      <w:r>
        <w:rPr>
          <w:rStyle w:val="11"/>
        </w:rPr>
        <w:t>Привлекать детей к работам в огороде и цветниках.</w:t>
      </w:r>
    </w:p>
    <w:p w:rsidR="00696F6C" w:rsidRDefault="00CE56F0">
      <w:pPr>
        <w:pStyle w:val="2"/>
        <w:shd w:val="clear" w:color="auto" w:fill="auto"/>
        <w:ind w:left="20" w:right="20" w:firstLine="700"/>
      </w:pPr>
      <w:r>
        <w:rPr>
          <w:rStyle w:val="a8"/>
        </w:rPr>
        <w:t xml:space="preserve">Лето. </w:t>
      </w:r>
      <w:r>
        <w:rPr>
          <w:rStyle w:val="11"/>
        </w:rPr>
        <w:t>Расширять представления детей о летних изменениях в природе: голубое чистое небо, ярко светит солнце, жара, люди легко одеты, загорают, купаются.</w:t>
      </w:r>
    </w:p>
    <w:p w:rsidR="00696F6C" w:rsidRDefault="00CE56F0">
      <w:pPr>
        <w:pStyle w:val="2"/>
        <w:shd w:val="clear" w:color="auto" w:fill="auto"/>
        <w:ind w:left="20" w:right="20" w:firstLine="700"/>
      </w:pPr>
      <w:r>
        <w:rPr>
          <w:rStyle w:val="11"/>
        </w:rPr>
        <w:t>В процессе различных видов деятельности расширять представления о свойствах песка, воды, камней и глины.</w:t>
      </w:r>
    </w:p>
    <w:p w:rsidR="001D7F7A" w:rsidRDefault="001D7F7A">
      <w:pPr>
        <w:pStyle w:val="2"/>
        <w:shd w:val="clear" w:color="auto" w:fill="auto"/>
        <w:ind w:left="20" w:right="20" w:firstLine="700"/>
        <w:rPr>
          <w:rStyle w:val="11"/>
          <w:lang w:val="tt-RU"/>
        </w:rPr>
      </w:pPr>
    </w:p>
    <w:p w:rsidR="00696F6C" w:rsidRDefault="00CE56F0">
      <w:pPr>
        <w:pStyle w:val="2"/>
        <w:shd w:val="clear" w:color="auto" w:fill="auto"/>
        <w:ind w:left="20" w:right="20" w:firstLine="700"/>
      </w:pPr>
      <w:r>
        <w:rPr>
          <w:rStyle w:val="11"/>
        </w:rPr>
        <w:lastRenderedPageBreak/>
        <w:t>Закреплять знания о том, что летом созревают многие фрукты, овощи, ягоды и грибы; у животных подрастают детеныши.</w:t>
      </w:r>
    </w:p>
    <w:p w:rsidR="00696F6C" w:rsidRDefault="00CE56F0">
      <w:pPr>
        <w:pStyle w:val="30"/>
        <w:numPr>
          <w:ilvl w:val="0"/>
          <w:numId w:val="11"/>
        </w:numPr>
        <w:shd w:val="clear" w:color="auto" w:fill="auto"/>
        <w:tabs>
          <w:tab w:val="left" w:pos="4638"/>
        </w:tabs>
        <w:spacing w:after="0" w:line="317" w:lineRule="exact"/>
        <w:ind w:left="4460"/>
        <w:jc w:val="both"/>
      </w:pPr>
      <w:r>
        <w:t>-6 лет</w:t>
      </w:r>
    </w:p>
    <w:p w:rsidR="00696F6C" w:rsidRDefault="00CE56F0">
      <w:pPr>
        <w:pStyle w:val="2"/>
        <w:shd w:val="clear" w:color="auto" w:fill="auto"/>
        <w:ind w:left="20" w:right="20" w:firstLine="700"/>
      </w:pPr>
      <w:r>
        <w:rPr>
          <w:rStyle w:val="a8"/>
        </w:rPr>
        <w:t xml:space="preserve">Сенсорное развитие. </w:t>
      </w:r>
      <w:proofErr w:type="gramStart"/>
      <w:r>
        <w:rPr>
          <w:rStyle w:val="11"/>
        </w:rPr>
        <w:t>Развивать восприятие, умение выделять разнообразные свойства и отношения предметов (цвет, форма, величина, расположение в пространстве и т.п.), включая разные органы чувств: зрение, слух, осязание, обоняние, вкус.</w:t>
      </w:r>
      <w:proofErr w:type="gramEnd"/>
    </w:p>
    <w:p w:rsidR="00696F6C" w:rsidRDefault="00CE56F0">
      <w:pPr>
        <w:pStyle w:val="2"/>
        <w:shd w:val="clear" w:color="auto" w:fill="auto"/>
        <w:ind w:left="20" w:right="20" w:firstLine="700"/>
      </w:pPr>
      <w:r>
        <w:rPr>
          <w:rStyle w:val="11"/>
        </w:rPr>
        <w:t>Продолжать развивать умение сравнивать предметы, устанавливать их сходство и различие (найди в группе предметы, игрушки такой же формы, такого же цвета; чем эти предметы похожи и чем отличаются и т. д.).</w:t>
      </w:r>
    </w:p>
    <w:p w:rsidR="00696F6C" w:rsidRDefault="00CE56F0">
      <w:pPr>
        <w:pStyle w:val="2"/>
        <w:shd w:val="clear" w:color="auto" w:fill="auto"/>
        <w:ind w:left="20" w:right="20" w:firstLine="700"/>
      </w:pPr>
      <w:proofErr w:type="gramStart"/>
      <w:r>
        <w:rPr>
          <w:rStyle w:val="11"/>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w:t>
      </w:r>
      <w:proofErr w:type="gramEnd"/>
    </w:p>
    <w:p w:rsidR="00696F6C" w:rsidRDefault="00CE56F0">
      <w:pPr>
        <w:pStyle w:val="2"/>
        <w:shd w:val="clear" w:color="auto" w:fill="auto"/>
        <w:ind w:left="20" w:right="20" w:firstLine="700"/>
      </w:pPr>
      <w:r>
        <w:rPr>
          <w:rStyle w:val="11"/>
        </w:rPr>
        <w:t>Продолжать формировать умение различать цвета по светлоте и насыщенности, правильно называть их (светло-зеленый, светло-розовый). Показать детям особенности расположения цветовых тонов в спектре. Развивать умение группировать объекты по нескольким признакам.</w:t>
      </w:r>
    </w:p>
    <w:p w:rsidR="00696F6C" w:rsidRDefault="00CE56F0">
      <w:pPr>
        <w:pStyle w:val="2"/>
        <w:shd w:val="clear" w:color="auto" w:fill="auto"/>
        <w:ind w:left="20" w:right="20" w:firstLine="700"/>
      </w:pPr>
      <w:r>
        <w:rPr>
          <w:rStyle w:val="11"/>
        </w:rPr>
        <w:t>Продолжать знакомить детей с различными геометрическими фигурами, учить использовать в качестве эталонов плоскостные и объемные формы.</w:t>
      </w:r>
    </w:p>
    <w:p w:rsidR="00696F6C" w:rsidRDefault="00CE56F0">
      <w:pPr>
        <w:pStyle w:val="2"/>
        <w:shd w:val="clear" w:color="auto" w:fill="auto"/>
        <w:ind w:left="20" w:right="20" w:firstLine="700"/>
      </w:pPr>
      <w:r>
        <w:rPr>
          <w:rStyle w:val="11"/>
        </w:rPr>
        <w:t>Формировать умение обследовать предметы разной формы; при обследовании включать движения рук по предмету. Совершенствовать глазомер.</w:t>
      </w:r>
    </w:p>
    <w:p w:rsidR="00696F6C" w:rsidRDefault="00CE56F0" w:rsidP="005D7D8A">
      <w:pPr>
        <w:pStyle w:val="2"/>
        <w:shd w:val="clear" w:color="auto" w:fill="auto"/>
        <w:tabs>
          <w:tab w:val="left" w:pos="5641"/>
        </w:tabs>
        <w:ind w:left="20" w:right="20" w:firstLine="700"/>
      </w:pPr>
      <w:r>
        <w:rPr>
          <w:rStyle w:val="a8"/>
        </w:rPr>
        <w:t xml:space="preserve">Развитие познавательно-исследовательской деятельности. </w:t>
      </w:r>
      <w:r>
        <w:rPr>
          <w:rStyle w:val="11"/>
        </w:rPr>
        <w:t>Создавать условия для реализа</w:t>
      </w:r>
      <w:r w:rsidR="005D7D8A">
        <w:rPr>
          <w:rStyle w:val="11"/>
        </w:rPr>
        <w:t xml:space="preserve">ции детьми проектов трех типов: </w:t>
      </w:r>
      <w:r>
        <w:rPr>
          <w:rStyle w:val="11"/>
        </w:rPr>
        <w:t>исследовательских, творческих и</w:t>
      </w:r>
      <w:r w:rsidR="005D7D8A">
        <w:t xml:space="preserve"> </w:t>
      </w:r>
      <w:r>
        <w:rPr>
          <w:rStyle w:val="11"/>
        </w:rPr>
        <w:t>нормативных.</w:t>
      </w:r>
    </w:p>
    <w:p w:rsidR="00696F6C" w:rsidRDefault="00CE56F0">
      <w:pPr>
        <w:pStyle w:val="2"/>
        <w:shd w:val="clear" w:color="auto" w:fill="auto"/>
        <w:ind w:left="20" w:right="20" w:firstLine="700"/>
      </w:pPr>
      <w:r>
        <w:rPr>
          <w:rStyle w:val="11"/>
        </w:rPr>
        <w:t>Продолжать развитие проектной деятельности исследовательского типа. Организовывать презентации проектов. Способствовать формированию у детей представления об авторстве проекта.</w:t>
      </w:r>
    </w:p>
    <w:p w:rsidR="00696F6C" w:rsidRDefault="00CE56F0">
      <w:pPr>
        <w:pStyle w:val="2"/>
        <w:shd w:val="clear" w:color="auto" w:fill="auto"/>
        <w:ind w:left="20" w:firstLine="700"/>
      </w:pPr>
      <w:r>
        <w:rPr>
          <w:rStyle w:val="11"/>
        </w:rPr>
        <w:t>Создавать условия для реализации проектной деятельности творческого типа.</w:t>
      </w:r>
    </w:p>
    <w:p w:rsidR="00696F6C" w:rsidRDefault="00CE56F0">
      <w:pPr>
        <w:pStyle w:val="2"/>
        <w:shd w:val="clear" w:color="auto" w:fill="auto"/>
        <w:ind w:left="20" w:firstLine="700"/>
      </w:pPr>
      <w:r>
        <w:rPr>
          <w:rStyle w:val="11"/>
        </w:rPr>
        <w:t>Творческие проекты в этом возрасте носят индивидуальный характер.</w:t>
      </w:r>
    </w:p>
    <w:p w:rsidR="00696F6C" w:rsidRDefault="00CE56F0">
      <w:pPr>
        <w:pStyle w:val="2"/>
        <w:shd w:val="clear" w:color="auto" w:fill="auto"/>
        <w:ind w:left="20" w:firstLine="700"/>
      </w:pPr>
      <w:r>
        <w:rPr>
          <w:rStyle w:val="11"/>
        </w:rPr>
        <w:t>Способствовать формированию проектной деятельности нормативного типа.</w:t>
      </w:r>
    </w:p>
    <w:p w:rsidR="00696F6C" w:rsidRDefault="00CE56F0">
      <w:pPr>
        <w:pStyle w:val="2"/>
        <w:shd w:val="clear" w:color="auto" w:fill="auto"/>
        <w:ind w:left="20" w:right="20" w:firstLine="700"/>
      </w:pPr>
      <w:r>
        <w:rPr>
          <w:rStyle w:val="11"/>
        </w:rPr>
        <w:t>(Нормативная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696F6C" w:rsidRDefault="00CE56F0">
      <w:pPr>
        <w:pStyle w:val="30"/>
        <w:shd w:val="clear" w:color="auto" w:fill="auto"/>
        <w:spacing w:after="0" w:line="317" w:lineRule="exact"/>
        <w:ind w:left="20" w:firstLine="700"/>
        <w:jc w:val="both"/>
      </w:pPr>
      <w:r>
        <w:t>Формирование элементарных математических представлений.</w:t>
      </w:r>
    </w:p>
    <w:p w:rsidR="00696F6C" w:rsidRDefault="00CE56F0">
      <w:pPr>
        <w:pStyle w:val="2"/>
        <w:shd w:val="clear" w:color="auto" w:fill="auto"/>
        <w:ind w:left="20" w:firstLine="700"/>
      </w:pPr>
      <w:r>
        <w:rPr>
          <w:rStyle w:val="a8"/>
        </w:rPr>
        <w:t xml:space="preserve">Количество и счет. </w:t>
      </w:r>
      <w:r>
        <w:rPr>
          <w:rStyle w:val="11"/>
        </w:rPr>
        <w:t>Закрепить представления о числах и цифрах до 5.</w:t>
      </w:r>
    </w:p>
    <w:p w:rsidR="00696F6C" w:rsidRDefault="00CE56F0">
      <w:pPr>
        <w:pStyle w:val="2"/>
        <w:shd w:val="clear" w:color="auto" w:fill="auto"/>
        <w:ind w:left="20" w:right="20" w:firstLine="700"/>
      </w:pPr>
      <w:r>
        <w:rPr>
          <w:rStyle w:val="11"/>
        </w:rPr>
        <w:t>Дать представления о числах и цифрах от 6 до 10 на основе сравнения двух множеств.</w:t>
      </w:r>
    </w:p>
    <w:p w:rsidR="00696F6C" w:rsidRDefault="00CE56F0">
      <w:pPr>
        <w:pStyle w:val="2"/>
        <w:shd w:val="clear" w:color="auto" w:fill="auto"/>
        <w:ind w:left="20" w:firstLine="700"/>
      </w:pPr>
      <w:r>
        <w:rPr>
          <w:rStyle w:val="11"/>
        </w:rPr>
        <w:t>Продолжить учить считать по образцу и названному числу.</w:t>
      </w:r>
    </w:p>
    <w:p w:rsidR="00696F6C" w:rsidRDefault="00CE56F0">
      <w:pPr>
        <w:pStyle w:val="2"/>
        <w:shd w:val="clear" w:color="auto" w:fill="auto"/>
        <w:ind w:left="20" w:right="20" w:firstLine="700"/>
      </w:pPr>
      <w:r>
        <w:rPr>
          <w:rStyle w:val="11"/>
        </w:rPr>
        <w:t>Продолжить учить понимать независимость числа от величины, расстояния, пространственного расположения предметов, направления счета.</w:t>
      </w:r>
    </w:p>
    <w:p w:rsidR="00696F6C" w:rsidRDefault="00CE56F0">
      <w:pPr>
        <w:pStyle w:val="2"/>
        <w:shd w:val="clear" w:color="auto" w:fill="auto"/>
        <w:ind w:left="20" w:firstLine="700"/>
      </w:pPr>
      <w:r>
        <w:rPr>
          <w:rStyle w:val="11"/>
        </w:rPr>
        <w:t>Учить воспроизводить количество движений по названному числу.</w:t>
      </w:r>
    </w:p>
    <w:p w:rsidR="00696F6C" w:rsidRDefault="00CE56F0">
      <w:pPr>
        <w:pStyle w:val="2"/>
        <w:shd w:val="clear" w:color="auto" w:fill="auto"/>
        <w:ind w:left="20" w:firstLine="700"/>
      </w:pPr>
      <w:r>
        <w:rPr>
          <w:rStyle w:val="11"/>
        </w:rPr>
        <w:t>Учить писать цифры от 1 до 10.</w:t>
      </w:r>
    </w:p>
    <w:p w:rsidR="00696F6C" w:rsidRDefault="00CE56F0">
      <w:pPr>
        <w:pStyle w:val="2"/>
        <w:shd w:val="clear" w:color="auto" w:fill="auto"/>
        <w:ind w:left="20" w:firstLine="700"/>
      </w:pPr>
      <w:r>
        <w:rPr>
          <w:rStyle w:val="11"/>
        </w:rPr>
        <w:t>Учить отгадывать математические загадки.</w:t>
      </w:r>
    </w:p>
    <w:p w:rsidR="00696F6C" w:rsidRDefault="00CE56F0">
      <w:pPr>
        <w:pStyle w:val="2"/>
        <w:shd w:val="clear" w:color="auto" w:fill="auto"/>
        <w:ind w:left="20" w:firstLine="700"/>
      </w:pPr>
      <w:r>
        <w:rPr>
          <w:rStyle w:val="11"/>
        </w:rPr>
        <w:t>Познакомить с математическими знаками</w:t>
      </w:r>
    </w:p>
    <w:p w:rsidR="00696F6C" w:rsidRDefault="00CE56F0">
      <w:pPr>
        <w:pStyle w:val="2"/>
        <w:shd w:val="clear" w:color="auto" w:fill="auto"/>
        <w:ind w:left="20" w:firstLine="700"/>
      </w:pPr>
      <w:r>
        <w:rPr>
          <w:rStyle w:val="11"/>
        </w:rPr>
        <w:t>Учить записывать решение задачи (загадки) с помощью математических знаков и</w:t>
      </w:r>
    </w:p>
    <w:p w:rsidR="00696F6C" w:rsidRDefault="00CE56F0">
      <w:pPr>
        <w:pStyle w:val="2"/>
        <w:shd w:val="clear" w:color="auto" w:fill="auto"/>
        <w:ind w:left="20" w:firstLine="0"/>
        <w:jc w:val="left"/>
      </w:pPr>
      <w:r>
        <w:rPr>
          <w:rStyle w:val="11"/>
        </w:rPr>
        <w:t>цифр.</w:t>
      </w:r>
    </w:p>
    <w:p w:rsidR="00696F6C" w:rsidRDefault="00CE56F0">
      <w:pPr>
        <w:pStyle w:val="2"/>
        <w:shd w:val="clear" w:color="auto" w:fill="auto"/>
        <w:ind w:left="20" w:firstLine="700"/>
      </w:pPr>
      <w:r>
        <w:rPr>
          <w:rStyle w:val="11"/>
        </w:rPr>
        <w:t>Упражнять в различении количественного и порядкового счета в пределах 10.</w:t>
      </w:r>
    </w:p>
    <w:p w:rsidR="00696F6C" w:rsidRDefault="00CE56F0">
      <w:pPr>
        <w:pStyle w:val="2"/>
        <w:shd w:val="clear" w:color="auto" w:fill="auto"/>
        <w:ind w:left="20" w:firstLine="700"/>
      </w:pPr>
      <w:r>
        <w:rPr>
          <w:rStyle w:val="11"/>
        </w:rPr>
        <w:t>Учить составлять числа от 3 до 10 из двух меньших на наглядном материале.</w:t>
      </w:r>
    </w:p>
    <w:p w:rsidR="00696F6C" w:rsidRDefault="00CE56F0">
      <w:pPr>
        <w:pStyle w:val="2"/>
        <w:shd w:val="clear" w:color="auto" w:fill="auto"/>
        <w:ind w:left="20" w:firstLine="700"/>
      </w:pPr>
      <w:r>
        <w:rPr>
          <w:rStyle w:val="11"/>
        </w:rPr>
        <w:t>Учить, как из неравенства сделать равенство.</w:t>
      </w:r>
    </w:p>
    <w:p w:rsidR="00696F6C" w:rsidRDefault="00CE56F0">
      <w:pPr>
        <w:pStyle w:val="2"/>
        <w:shd w:val="clear" w:color="auto" w:fill="auto"/>
        <w:ind w:left="20" w:firstLine="700"/>
      </w:pPr>
      <w:r>
        <w:rPr>
          <w:rStyle w:val="11"/>
        </w:rPr>
        <w:t>Учить устанавливать соответствие между количеством предметов и цифрой.</w:t>
      </w:r>
    </w:p>
    <w:p w:rsidR="00696F6C" w:rsidRDefault="00CE56F0">
      <w:pPr>
        <w:pStyle w:val="2"/>
        <w:shd w:val="clear" w:color="auto" w:fill="auto"/>
        <w:ind w:left="20" w:right="40" w:firstLine="700"/>
      </w:pPr>
      <w:r>
        <w:rPr>
          <w:rStyle w:val="11"/>
        </w:rPr>
        <w:t>Учить решать логические задачи на основе зрительно воспринимаемой информации.</w:t>
      </w:r>
    </w:p>
    <w:p w:rsidR="00696F6C" w:rsidRDefault="00CE56F0">
      <w:pPr>
        <w:pStyle w:val="2"/>
        <w:shd w:val="clear" w:color="auto" w:fill="auto"/>
        <w:ind w:left="20" w:right="40" w:firstLine="700"/>
      </w:pPr>
      <w:r>
        <w:rPr>
          <w:rStyle w:val="11"/>
        </w:rPr>
        <w:t>Познакомить со стихами, загадками, считалками, пословицами, в которых упоминаются числа и другие математические понятия (части суток, дни недели, времена года и др.).</w:t>
      </w:r>
    </w:p>
    <w:p w:rsidR="00696F6C" w:rsidRDefault="00CE56F0">
      <w:pPr>
        <w:pStyle w:val="2"/>
        <w:shd w:val="clear" w:color="auto" w:fill="auto"/>
        <w:ind w:left="20" w:right="40" w:firstLine="700"/>
      </w:pPr>
      <w:r>
        <w:rPr>
          <w:rStyle w:val="a8"/>
        </w:rPr>
        <w:t xml:space="preserve">Геометрические фигуры. </w:t>
      </w:r>
      <w:r>
        <w:rPr>
          <w:rStyle w:val="11"/>
        </w:rPr>
        <w:t>Закрепить знания о геометрических фигурах: круг, квад</w:t>
      </w:r>
      <w:r>
        <w:rPr>
          <w:rStyle w:val="11"/>
        </w:rPr>
        <w:softHyphen/>
        <w:t>рат, треугольник, прямоугольник, овал.</w:t>
      </w:r>
    </w:p>
    <w:p w:rsidR="00696F6C" w:rsidRDefault="00CE56F0">
      <w:pPr>
        <w:pStyle w:val="2"/>
        <w:shd w:val="clear" w:color="auto" w:fill="auto"/>
        <w:ind w:left="20" w:right="40" w:firstLine="700"/>
      </w:pPr>
      <w:r>
        <w:rPr>
          <w:rStyle w:val="11"/>
        </w:rPr>
        <w:lastRenderedPageBreak/>
        <w:t>Закрепить умение видеть геометрические фигуры в формах окружающих предметов.</w:t>
      </w:r>
    </w:p>
    <w:p w:rsidR="00696F6C" w:rsidRDefault="00CE56F0">
      <w:pPr>
        <w:pStyle w:val="2"/>
        <w:shd w:val="clear" w:color="auto" w:fill="auto"/>
        <w:ind w:left="20" w:firstLine="700"/>
      </w:pPr>
      <w:r>
        <w:rPr>
          <w:rStyle w:val="11"/>
        </w:rPr>
        <w:t>Познакомить с геометрической фигурой - трапецией.</w:t>
      </w:r>
    </w:p>
    <w:p w:rsidR="00696F6C" w:rsidRDefault="00CE56F0">
      <w:pPr>
        <w:pStyle w:val="2"/>
        <w:shd w:val="clear" w:color="auto" w:fill="auto"/>
        <w:ind w:left="20" w:right="40" w:firstLine="700"/>
      </w:pPr>
      <w:r>
        <w:rPr>
          <w:rStyle w:val="11"/>
        </w:rPr>
        <w:t>Учить преобразовывать одни фигуры в другие (путем складывания, разрезания, выкладывания из палочек).</w:t>
      </w:r>
    </w:p>
    <w:p w:rsidR="00696F6C" w:rsidRDefault="00CE56F0">
      <w:pPr>
        <w:pStyle w:val="2"/>
        <w:shd w:val="clear" w:color="auto" w:fill="auto"/>
        <w:ind w:left="20" w:firstLine="700"/>
      </w:pPr>
      <w:r>
        <w:rPr>
          <w:rStyle w:val="11"/>
        </w:rPr>
        <w:t>Познакомить с тетрадью в клетку.</w:t>
      </w:r>
    </w:p>
    <w:p w:rsidR="00696F6C" w:rsidRDefault="00CE56F0">
      <w:pPr>
        <w:pStyle w:val="2"/>
        <w:shd w:val="clear" w:color="auto" w:fill="auto"/>
        <w:ind w:left="20" w:firstLine="700"/>
      </w:pPr>
      <w:r>
        <w:rPr>
          <w:rStyle w:val="11"/>
        </w:rPr>
        <w:t>Учить рисовать в тетради в клетку геометрические фигуры.</w:t>
      </w:r>
    </w:p>
    <w:p w:rsidR="00696F6C" w:rsidRDefault="00CE56F0">
      <w:pPr>
        <w:pStyle w:val="2"/>
        <w:shd w:val="clear" w:color="auto" w:fill="auto"/>
        <w:ind w:left="20" w:right="40" w:firstLine="700"/>
      </w:pPr>
      <w:r>
        <w:rPr>
          <w:rStyle w:val="11"/>
        </w:rPr>
        <w:t>Учить рисовать в тетради в клетку символические изображения предметов из геометрических фигур.</w:t>
      </w:r>
    </w:p>
    <w:p w:rsidR="00696F6C" w:rsidRDefault="00CE56F0">
      <w:pPr>
        <w:pStyle w:val="2"/>
        <w:shd w:val="clear" w:color="auto" w:fill="auto"/>
        <w:ind w:left="20" w:right="40" w:firstLine="700"/>
      </w:pPr>
      <w:r>
        <w:rPr>
          <w:rStyle w:val="11"/>
        </w:rPr>
        <w:t>Учить выкладывать из счетных палочек геометрические фигуры: круг, квадрат, треугольник, прямоугольник, трапецию.</w:t>
      </w:r>
    </w:p>
    <w:p w:rsidR="00696F6C" w:rsidRDefault="00CE56F0">
      <w:pPr>
        <w:pStyle w:val="2"/>
        <w:shd w:val="clear" w:color="auto" w:fill="auto"/>
        <w:ind w:left="20" w:right="40" w:firstLine="700"/>
      </w:pPr>
      <w:r>
        <w:rPr>
          <w:rStyle w:val="11"/>
        </w:rPr>
        <w:t>Учить выкладывать символические изображения предметов из счетных палочек (домик, лодка, елочка).</w:t>
      </w:r>
    </w:p>
    <w:p w:rsidR="00696F6C" w:rsidRDefault="00CE56F0">
      <w:pPr>
        <w:pStyle w:val="2"/>
        <w:shd w:val="clear" w:color="auto" w:fill="auto"/>
        <w:ind w:left="20" w:right="40" w:firstLine="700"/>
      </w:pPr>
      <w:r>
        <w:rPr>
          <w:rStyle w:val="a8"/>
        </w:rPr>
        <w:t xml:space="preserve">Величина. </w:t>
      </w:r>
      <w:proofErr w:type="gramStart"/>
      <w:r>
        <w:rPr>
          <w:rStyle w:val="11"/>
        </w:rPr>
        <w:t>Учить располагать предметы в возрастающем и убывающем порядке по величине, ширине, высоте и толщине, используя соответствующие определения («большой», «поменьше», «еще поменьше», «самый маленький»; «широкий», «уже», «еще поуже», «самый узкий»; «высокий», «ниже», «еще ниже», «самый низкий» и т.д.).</w:t>
      </w:r>
      <w:proofErr w:type="gramEnd"/>
    </w:p>
    <w:p w:rsidR="00696F6C" w:rsidRDefault="00CE56F0">
      <w:pPr>
        <w:pStyle w:val="2"/>
        <w:shd w:val="clear" w:color="auto" w:fill="auto"/>
        <w:ind w:left="20" w:firstLine="700"/>
      </w:pPr>
      <w:r>
        <w:rPr>
          <w:rStyle w:val="11"/>
        </w:rPr>
        <w:t>Развивать глазомер.</w:t>
      </w:r>
    </w:p>
    <w:p w:rsidR="00696F6C" w:rsidRDefault="00CE56F0">
      <w:pPr>
        <w:pStyle w:val="2"/>
        <w:shd w:val="clear" w:color="auto" w:fill="auto"/>
        <w:ind w:left="20" w:firstLine="700"/>
      </w:pPr>
      <w:r>
        <w:rPr>
          <w:rStyle w:val="11"/>
        </w:rPr>
        <w:t>Учить делить предмет на 2, 4 и более частей.</w:t>
      </w:r>
    </w:p>
    <w:p w:rsidR="00696F6C" w:rsidRDefault="00CE56F0">
      <w:pPr>
        <w:pStyle w:val="2"/>
        <w:shd w:val="clear" w:color="auto" w:fill="auto"/>
        <w:ind w:left="20" w:firstLine="700"/>
      </w:pPr>
      <w:r>
        <w:rPr>
          <w:rStyle w:val="11"/>
        </w:rPr>
        <w:t>Учить понимать, что часть меньше целого, а целое больше части.</w:t>
      </w:r>
    </w:p>
    <w:p w:rsidR="00696F6C" w:rsidRDefault="00CE56F0">
      <w:pPr>
        <w:pStyle w:val="2"/>
        <w:shd w:val="clear" w:color="auto" w:fill="auto"/>
        <w:ind w:left="20" w:right="40" w:firstLine="700"/>
      </w:pPr>
      <w:r>
        <w:rPr>
          <w:rStyle w:val="a8"/>
        </w:rPr>
        <w:t xml:space="preserve">Ориентировка во времени. </w:t>
      </w:r>
      <w:r>
        <w:rPr>
          <w:rStyle w:val="11"/>
        </w:rPr>
        <w:t>Закреплять и углублять временные представления о частях суток, временах года.</w:t>
      </w:r>
    </w:p>
    <w:p w:rsidR="00696F6C" w:rsidRDefault="00CE56F0">
      <w:pPr>
        <w:pStyle w:val="2"/>
        <w:shd w:val="clear" w:color="auto" w:fill="auto"/>
        <w:ind w:left="20" w:right="40" w:firstLine="700"/>
      </w:pPr>
      <w:r>
        <w:rPr>
          <w:rStyle w:val="11"/>
        </w:rPr>
        <w:t>Учить называть последовательно дни недели, определять, какой день недели был вчера, какой будет завтра.</w:t>
      </w:r>
    </w:p>
    <w:p w:rsidR="00696F6C" w:rsidRDefault="00CE56F0">
      <w:pPr>
        <w:pStyle w:val="2"/>
        <w:shd w:val="clear" w:color="auto" w:fill="auto"/>
        <w:ind w:left="20" w:firstLine="700"/>
      </w:pPr>
      <w:r>
        <w:rPr>
          <w:rStyle w:val="11"/>
        </w:rPr>
        <w:t>Знакомить с названиями месяцев.</w:t>
      </w:r>
    </w:p>
    <w:p w:rsidR="00696F6C" w:rsidRDefault="00CE56F0">
      <w:pPr>
        <w:pStyle w:val="2"/>
        <w:shd w:val="clear" w:color="auto" w:fill="auto"/>
        <w:ind w:left="20" w:firstLine="700"/>
      </w:pPr>
      <w:r>
        <w:rPr>
          <w:rStyle w:val="11"/>
        </w:rPr>
        <w:t>Ориентировка в пространстве.</w:t>
      </w:r>
    </w:p>
    <w:p w:rsidR="00696F6C" w:rsidRDefault="00CE56F0">
      <w:pPr>
        <w:pStyle w:val="2"/>
        <w:shd w:val="clear" w:color="auto" w:fill="auto"/>
        <w:ind w:left="20" w:firstLine="700"/>
      </w:pPr>
      <w:r>
        <w:rPr>
          <w:rStyle w:val="11"/>
        </w:rPr>
        <w:t>Закреплять умение ориентироваться на листе бумаги.</w:t>
      </w:r>
    </w:p>
    <w:p w:rsidR="00696F6C" w:rsidRDefault="00CE56F0">
      <w:pPr>
        <w:pStyle w:val="2"/>
        <w:shd w:val="clear" w:color="auto" w:fill="auto"/>
        <w:ind w:left="20" w:firstLine="700"/>
      </w:pPr>
      <w:r>
        <w:rPr>
          <w:rStyle w:val="11"/>
        </w:rPr>
        <w:t>Учить определять словом положение предмета по отношению к себе, другому лицу.</w:t>
      </w:r>
    </w:p>
    <w:p w:rsidR="00696F6C" w:rsidRDefault="00CE56F0">
      <w:pPr>
        <w:pStyle w:val="2"/>
        <w:shd w:val="clear" w:color="auto" w:fill="auto"/>
        <w:ind w:left="20" w:firstLine="700"/>
      </w:pPr>
      <w:r>
        <w:rPr>
          <w:rStyle w:val="11"/>
        </w:rPr>
        <w:t>Учить ориентироваться в тетради в клетку.</w:t>
      </w:r>
    </w:p>
    <w:p w:rsidR="00696F6C" w:rsidRDefault="00CE56F0">
      <w:pPr>
        <w:pStyle w:val="2"/>
        <w:shd w:val="clear" w:color="auto" w:fill="auto"/>
        <w:ind w:left="20" w:right="40" w:firstLine="700"/>
      </w:pPr>
      <w:r>
        <w:rPr>
          <w:rStyle w:val="a8"/>
        </w:rPr>
        <w:t xml:space="preserve">Логические задачи. </w:t>
      </w:r>
      <w:r>
        <w:rPr>
          <w:rStyle w:val="11"/>
        </w:rPr>
        <w:t>Продолжить учить решать логические задачи на сравнение, классификацию, на установление последовательности событий, анализ и синтез.</w:t>
      </w:r>
    </w:p>
    <w:p w:rsidR="00696F6C" w:rsidRDefault="00CE56F0">
      <w:pPr>
        <w:pStyle w:val="30"/>
        <w:shd w:val="clear" w:color="auto" w:fill="auto"/>
        <w:spacing w:after="0" w:line="317" w:lineRule="exact"/>
        <w:ind w:left="20" w:firstLine="700"/>
        <w:jc w:val="both"/>
      </w:pPr>
      <w:r>
        <w:t>Формирование целостной картины мира, расширение кругозора.</w:t>
      </w:r>
    </w:p>
    <w:p w:rsidR="00696F6C" w:rsidRDefault="00CE56F0">
      <w:pPr>
        <w:pStyle w:val="2"/>
        <w:shd w:val="clear" w:color="auto" w:fill="auto"/>
        <w:ind w:left="20" w:right="20" w:firstLine="700"/>
      </w:pPr>
      <w:r>
        <w:rPr>
          <w:rStyle w:val="a8"/>
        </w:rPr>
        <w:t xml:space="preserve">Предметное и социальное окружение. </w:t>
      </w:r>
      <w:r>
        <w:rPr>
          <w:rStyle w:val="11"/>
        </w:rPr>
        <w:t xml:space="preserve">Продолжать обогащать представления детей о мире предметов. </w:t>
      </w:r>
      <w:proofErr w:type="gramStart"/>
      <w:r>
        <w:rPr>
          <w:rStyle w:val="11"/>
        </w:rPr>
        <w:t>Рассказывать о предметах, облегчающих труд человека в быту (кофемолка, миксер, мясорубка и др.), создающих комфорт (бра, картины, ковер и т. п.).</w:t>
      </w:r>
      <w:proofErr w:type="gramEnd"/>
    </w:p>
    <w:p w:rsidR="00696F6C" w:rsidRDefault="00CE56F0">
      <w:pPr>
        <w:pStyle w:val="2"/>
        <w:shd w:val="clear" w:color="auto" w:fill="auto"/>
        <w:ind w:left="20" w:right="20" w:firstLine="700"/>
      </w:pPr>
      <w:r>
        <w:rPr>
          <w:rStyle w:val="11"/>
        </w:rPr>
        <w:t xml:space="preserve">Развивать умение определять материалы, из которых изготовлены предметы. </w:t>
      </w:r>
      <w:proofErr w:type="gramStart"/>
      <w:r>
        <w:rPr>
          <w:rStyle w:val="11"/>
        </w:rPr>
        <w:t>Закреплять умение сравнивать предметы (по назначению, цвету, форме, материалу), классифицировать их (посуда - фарфоровая, стеклянная, керамическая, пластмассовая).</w:t>
      </w:r>
      <w:proofErr w:type="gramEnd"/>
      <w:r>
        <w:rPr>
          <w:rStyle w:val="11"/>
        </w:rPr>
        <w:t xml:space="preserve"> </w:t>
      </w:r>
      <w:proofErr w:type="gramStart"/>
      <w:r>
        <w:rPr>
          <w:rStyle w:val="11"/>
        </w:rPr>
        <w:t>Рассказывать о том, что любая вещь создана трудом многих людей («Откуда «пришел» стол?», «Как получилась книжка?» и т. п.</w:t>
      </w:r>
      <w:proofErr w:type="gramEnd"/>
    </w:p>
    <w:p w:rsidR="00696F6C" w:rsidRDefault="00CE56F0">
      <w:pPr>
        <w:pStyle w:val="2"/>
        <w:shd w:val="clear" w:color="auto" w:fill="auto"/>
        <w:ind w:left="20" w:firstLine="700"/>
      </w:pPr>
      <w:r>
        <w:rPr>
          <w:rStyle w:val="11"/>
        </w:rPr>
        <w:t>Расширять представления детей о профессиях.</w:t>
      </w:r>
    </w:p>
    <w:p w:rsidR="00696F6C" w:rsidRDefault="00CE56F0">
      <w:pPr>
        <w:pStyle w:val="2"/>
        <w:shd w:val="clear" w:color="auto" w:fill="auto"/>
        <w:ind w:left="20" w:right="20" w:firstLine="700"/>
      </w:pPr>
      <w:proofErr w:type="gramStart"/>
      <w:r>
        <w:rPr>
          <w:rStyle w:val="11"/>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roofErr w:type="gramEnd"/>
    </w:p>
    <w:p w:rsidR="00696F6C" w:rsidRDefault="00CE56F0">
      <w:pPr>
        <w:pStyle w:val="2"/>
        <w:shd w:val="clear" w:color="auto" w:fill="auto"/>
        <w:ind w:left="20" w:right="20" w:firstLine="700"/>
      </w:pPr>
      <w:r>
        <w:rPr>
          <w:rStyle w:val="11"/>
        </w:rPr>
        <w:t>Через проектную деятельность, экскурсии, игры, оформления группового и садовского помещения, организацию развивающей среды продолжить знакомство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696F6C" w:rsidRDefault="00CE56F0">
      <w:pPr>
        <w:pStyle w:val="2"/>
        <w:shd w:val="clear" w:color="auto" w:fill="auto"/>
        <w:ind w:left="20" w:right="20" w:firstLine="700"/>
      </w:pPr>
      <w:r>
        <w:rPr>
          <w:rStyle w:val="11"/>
        </w:rPr>
        <w:t>Продолжать знакомить с понятием денег, их функциями (средство для оплаты труда, расчетов при покупках), бюджетом и возможностями семьи.</w:t>
      </w:r>
    </w:p>
    <w:p w:rsidR="001D7F7A" w:rsidRDefault="001D7F7A">
      <w:pPr>
        <w:pStyle w:val="2"/>
        <w:shd w:val="clear" w:color="auto" w:fill="auto"/>
        <w:ind w:left="20" w:right="20" w:firstLine="700"/>
        <w:rPr>
          <w:rStyle w:val="11"/>
          <w:lang w:val="tt-RU"/>
        </w:rPr>
      </w:pPr>
    </w:p>
    <w:p w:rsidR="00696F6C" w:rsidRDefault="00CE56F0">
      <w:pPr>
        <w:pStyle w:val="2"/>
        <w:shd w:val="clear" w:color="auto" w:fill="auto"/>
        <w:ind w:left="20" w:right="20" w:firstLine="700"/>
      </w:pPr>
      <w:r>
        <w:rPr>
          <w:rStyle w:val="11"/>
        </w:rPr>
        <w:lastRenderedPageBreak/>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696F6C" w:rsidRDefault="00CE56F0">
      <w:pPr>
        <w:pStyle w:val="2"/>
        <w:shd w:val="clear" w:color="auto" w:fill="auto"/>
        <w:ind w:left="20" w:firstLine="700"/>
      </w:pPr>
      <w:r>
        <w:rPr>
          <w:rStyle w:val="11"/>
        </w:rPr>
        <w:t>Воспитание дружественных чувств к народам других национальностей.</w:t>
      </w:r>
    </w:p>
    <w:p w:rsidR="00696F6C" w:rsidRDefault="00CE56F0">
      <w:pPr>
        <w:pStyle w:val="2"/>
        <w:shd w:val="clear" w:color="auto" w:fill="auto"/>
        <w:ind w:left="20" w:right="20" w:firstLine="700"/>
      </w:pPr>
      <w:r>
        <w:rPr>
          <w:rStyle w:val="11"/>
        </w:rPr>
        <w:t>Расширение кругозора детей при изучении информационного, наглядного материала о столице и других городов РТ.</w:t>
      </w:r>
    </w:p>
    <w:p w:rsidR="00696F6C" w:rsidRDefault="00CE56F0">
      <w:pPr>
        <w:pStyle w:val="2"/>
        <w:shd w:val="clear" w:color="auto" w:fill="auto"/>
        <w:ind w:left="20" w:right="20" w:firstLine="700"/>
      </w:pPr>
      <w:r>
        <w:rPr>
          <w:rStyle w:val="a8"/>
        </w:rPr>
        <w:t xml:space="preserve">Ознакомление с природой. </w:t>
      </w:r>
      <w:r>
        <w:rPr>
          <w:rStyle w:val="11"/>
        </w:rPr>
        <w:t>Расширять и уточнять представления детей о природе. Закреплять умение наблюдать.</w:t>
      </w:r>
    </w:p>
    <w:p w:rsidR="00696F6C" w:rsidRDefault="00CE56F0" w:rsidP="005D7D8A">
      <w:pPr>
        <w:pStyle w:val="2"/>
        <w:shd w:val="clear" w:color="auto" w:fill="auto"/>
        <w:tabs>
          <w:tab w:val="right" w:pos="9336"/>
        </w:tabs>
        <w:ind w:left="20" w:firstLine="700"/>
      </w:pPr>
      <w:r>
        <w:rPr>
          <w:rStyle w:val="11"/>
        </w:rPr>
        <w:t xml:space="preserve">Закреплять представления о </w:t>
      </w:r>
      <w:r w:rsidR="005D7D8A">
        <w:rPr>
          <w:rStyle w:val="11"/>
        </w:rPr>
        <w:t xml:space="preserve">растениях ближайшего окружения: </w:t>
      </w:r>
      <w:r>
        <w:rPr>
          <w:rStyle w:val="11"/>
        </w:rPr>
        <w:t>деревьях,</w:t>
      </w:r>
      <w:r w:rsidR="005D7D8A">
        <w:t xml:space="preserve"> </w:t>
      </w:r>
      <w:r>
        <w:rPr>
          <w:rStyle w:val="11"/>
        </w:rPr>
        <w:t>кустарниках и травянистых растениях. Познакомить с понятиями «лес», «луг» и «сад».</w:t>
      </w:r>
    </w:p>
    <w:p w:rsidR="00696F6C" w:rsidRDefault="00CE56F0">
      <w:pPr>
        <w:pStyle w:val="2"/>
        <w:shd w:val="clear" w:color="auto" w:fill="auto"/>
        <w:ind w:left="20" w:firstLine="700"/>
      </w:pPr>
      <w:r>
        <w:rPr>
          <w:rStyle w:val="11"/>
        </w:rPr>
        <w:t>Продолжать знакомить с комнатными растениями,</w:t>
      </w:r>
    </w:p>
    <w:p w:rsidR="00696F6C" w:rsidRDefault="00CE56F0">
      <w:pPr>
        <w:pStyle w:val="2"/>
        <w:shd w:val="clear" w:color="auto" w:fill="auto"/>
        <w:ind w:left="20" w:right="20" w:firstLine="700"/>
      </w:pPr>
      <w:r>
        <w:rPr>
          <w:rStyle w:val="11"/>
        </w:rPr>
        <w:t>Закреплять умение ухаживать за растениями. Рассказать детям о способах вегетативного размножения растений.</w:t>
      </w:r>
    </w:p>
    <w:p w:rsidR="00696F6C" w:rsidRDefault="00CE56F0">
      <w:pPr>
        <w:pStyle w:val="2"/>
        <w:shd w:val="clear" w:color="auto" w:fill="auto"/>
        <w:ind w:left="20" w:right="20" w:firstLine="700"/>
      </w:pPr>
      <w:r>
        <w:rPr>
          <w:rStyle w:val="11"/>
        </w:rPr>
        <w:t>Расширять представления о домашних животных, их повадках, зависимости от человека.</w:t>
      </w:r>
    </w:p>
    <w:p w:rsidR="00696F6C" w:rsidRDefault="00CE56F0">
      <w:pPr>
        <w:pStyle w:val="2"/>
        <w:shd w:val="clear" w:color="auto" w:fill="auto"/>
        <w:ind w:left="20" w:firstLine="700"/>
      </w:pPr>
      <w:r>
        <w:rPr>
          <w:rStyle w:val="11"/>
        </w:rPr>
        <w:t>Закреплять умение ухаживать за обитателями уголка природы.</w:t>
      </w:r>
    </w:p>
    <w:p w:rsidR="00696F6C" w:rsidRDefault="00CE56F0">
      <w:pPr>
        <w:pStyle w:val="2"/>
        <w:shd w:val="clear" w:color="auto" w:fill="auto"/>
        <w:ind w:left="20" w:right="20" w:firstLine="700"/>
      </w:pPr>
      <w:r>
        <w:rPr>
          <w:rStyle w:val="11"/>
        </w:rPr>
        <w:t>Расширять представления детей о диких животных: где живут, как добывают пищу и готовятся к зимней спячке. Познакомить с птицами (ласточка, скворец).</w:t>
      </w:r>
    </w:p>
    <w:p w:rsidR="00696F6C" w:rsidRDefault="00CE56F0">
      <w:pPr>
        <w:pStyle w:val="2"/>
        <w:shd w:val="clear" w:color="auto" w:fill="auto"/>
        <w:ind w:left="20" w:right="20" w:firstLine="700"/>
      </w:pPr>
      <w:r>
        <w:rPr>
          <w:rStyle w:val="11"/>
        </w:rPr>
        <w:t>Познакомить с представителями класса пресмыкающихся (ящерица, черепаха) и насекомых (пчела, комар, муха).</w:t>
      </w:r>
    </w:p>
    <w:p w:rsidR="00696F6C" w:rsidRDefault="00CE56F0">
      <w:pPr>
        <w:pStyle w:val="2"/>
        <w:shd w:val="clear" w:color="auto" w:fill="auto"/>
        <w:ind w:left="20" w:right="20" w:firstLine="700"/>
      </w:pPr>
      <w:r>
        <w:rPr>
          <w:rStyle w:val="11"/>
        </w:rPr>
        <w:t>Формировать представления о чередовании времен года, частей суток и их некоторых характеристиках.</w:t>
      </w:r>
    </w:p>
    <w:p w:rsidR="00696F6C" w:rsidRDefault="00CE56F0">
      <w:pPr>
        <w:pStyle w:val="2"/>
        <w:shd w:val="clear" w:color="auto" w:fill="auto"/>
        <w:ind w:left="20" w:right="20" w:firstLine="700"/>
      </w:pPr>
      <w:r>
        <w:rPr>
          <w:rStyle w:val="11"/>
        </w:rPr>
        <w:t>Знакомить с многообразием родной природы; с растениями и животными различных климатических зон.</w:t>
      </w:r>
    </w:p>
    <w:p w:rsidR="00696F6C" w:rsidRDefault="00CE56F0">
      <w:pPr>
        <w:pStyle w:val="2"/>
        <w:shd w:val="clear" w:color="auto" w:fill="auto"/>
        <w:ind w:left="20" w:right="20" w:firstLine="700"/>
      </w:pPr>
      <w:r>
        <w:rPr>
          <w:rStyle w:val="11"/>
        </w:rPr>
        <w:t>Показать, как человек в своей жизни использует воду, песок, глину, камни. Формировать представления о том, что человек - часть природы и что он должен беречь, охранять и защищать ее.</w:t>
      </w:r>
    </w:p>
    <w:p w:rsidR="00696F6C" w:rsidRDefault="00CE56F0">
      <w:pPr>
        <w:pStyle w:val="2"/>
        <w:shd w:val="clear" w:color="auto" w:fill="auto"/>
        <w:ind w:left="20" w:right="20" w:firstLine="700"/>
      </w:pPr>
      <w:r>
        <w:rPr>
          <w:rStyle w:val="11"/>
        </w:rPr>
        <w:t>Учить устанавливать причинно-следственные связи между природными явлениями (сезон - растительность - труд людей).</w:t>
      </w:r>
    </w:p>
    <w:p w:rsidR="00696F6C" w:rsidRDefault="00CE56F0">
      <w:pPr>
        <w:pStyle w:val="2"/>
        <w:shd w:val="clear" w:color="auto" w:fill="auto"/>
        <w:ind w:left="20" w:firstLine="700"/>
      </w:pPr>
      <w:r>
        <w:rPr>
          <w:rStyle w:val="11"/>
        </w:rPr>
        <w:t>Показать детям взаимодействие живой и неживой природы.</w:t>
      </w:r>
    </w:p>
    <w:p w:rsidR="00696F6C" w:rsidRDefault="00CE56F0">
      <w:pPr>
        <w:pStyle w:val="2"/>
        <w:shd w:val="clear" w:color="auto" w:fill="auto"/>
        <w:ind w:left="20" w:firstLine="700"/>
      </w:pPr>
      <w:r>
        <w:rPr>
          <w:rStyle w:val="11"/>
        </w:rPr>
        <w:t>Рассказывать о значении солнца и воздуха в жизни человека, животных и растений.</w:t>
      </w:r>
    </w:p>
    <w:p w:rsidR="00696F6C" w:rsidRDefault="00CE56F0">
      <w:pPr>
        <w:pStyle w:val="30"/>
        <w:shd w:val="clear" w:color="auto" w:fill="auto"/>
        <w:spacing w:after="0" w:line="317" w:lineRule="exact"/>
        <w:ind w:left="20" w:firstLine="700"/>
        <w:jc w:val="both"/>
      </w:pPr>
      <w:r>
        <w:t>Сезонные наблюдения.</w:t>
      </w:r>
    </w:p>
    <w:p w:rsidR="00696F6C" w:rsidRDefault="00CE56F0">
      <w:pPr>
        <w:pStyle w:val="2"/>
        <w:shd w:val="clear" w:color="auto" w:fill="auto"/>
        <w:ind w:left="20" w:right="20" w:firstLine="700"/>
      </w:pPr>
      <w:r>
        <w:rPr>
          <w:rStyle w:val="a8"/>
        </w:rPr>
        <w:t xml:space="preserve">Осень. </w:t>
      </w:r>
      <w:r>
        <w:rPr>
          <w:rStyle w:val="11"/>
        </w:rPr>
        <w:t>Закреплять представления детей о том, как похолодание и сокращение продолжительности дня изменяют жизнь растений, животных и человека.</w:t>
      </w:r>
    </w:p>
    <w:p w:rsidR="00696F6C" w:rsidRDefault="00CE56F0">
      <w:pPr>
        <w:pStyle w:val="2"/>
        <w:shd w:val="clear" w:color="auto" w:fill="auto"/>
        <w:ind w:left="20" w:right="20" w:firstLine="700"/>
      </w:pPr>
      <w:proofErr w:type="gramStart"/>
      <w:r>
        <w:rPr>
          <w:rStyle w:val="11"/>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roofErr w:type="gramEnd"/>
    </w:p>
    <w:p w:rsidR="00696F6C" w:rsidRDefault="00CE56F0">
      <w:pPr>
        <w:pStyle w:val="2"/>
        <w:shd w:val="clear" w:color="auto" w:fill="auto"/>
        <w:ind w:left="20" w:right="20" w:firstLine="700"/>
      </w:pPr>
      <w:r>
        <w:rPr>
          <w:rStyle w:val="a8"/>
        </w:rPr>
        <w:t xml:space="preserve">Зима. </w:t>
      </w:r>
      <w:r>
        <w:rPr>
          <w:rStyle w:val="11"/>
        </w:rPr>
        <w:t>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w:t>
      </w:r>
    </w:p>
    <w:p w:rsidR="00696F6C" w:rsidRDefault="00CE56F0">
      <w:pPr>
        <w:pStyle w:val="2"/>
        <w:shd w:val="clear" w:color="auto" w:fill="auto"/>
        <w:ind w:left="20" w:firstLine="700"/>
      </w:pPr>
      <w:r>
        <w:rPr>
          <w:rStyle w:val="11"/>
        </w:rPr>
        <w:t>Познакомить с таким природным явлением, как туман.</w:t>
      </w:r>
    </w:p>
    <w:p w:rsidR="00696F6C" w:rsidRDefault="00CE56F0">
      <w:pPr>
        <w:pStyle w:val="2"/>
        <w:shd w:val="clear" w:color="auto" w:fill="auto"/>
        <w:ind w:left="20" w:right="20" w:firstLine="700"/>
      </w:pPr>
      <w:r>
        <w:rPr>
          <w:rStyle w:val="a8"/>
        </w:rPr>
        <w:t xml:space="preserve">Весна. </w:t>
      </w:r>
      <w:r>
        <w:rPr>
          <w:rStyle w:val="11"/>
        </w:rPr>
        <w:t>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w:t>
      </w:r>
    </w:p>
    <w:p w:rsidR="00696F6C" w:rsidRDefault="00CE56F0">
      <w:pPr>
        <w:pStyle w:val="2"/>
        <w:shd w:val="clear" w:color="auto" w:fill="auto"/>
        <w:ind w:left="20" w:right="20" w:firstLine="700"/>
      </w:pPr>
      <w:r>
        <w:rPr>
          <w:rStyle w:val="a8"/>
        </w:rPr>
        <w:t xml:space="preserve">Лето. </w:t>
      </w:r>
      <w:r>
        <w:rPr>
          <w:rStyle w:val="11"/>
        </w:rPr>
        <w:t xml:space="preserve">Расширять и обогащать представления детей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w:t>
      </w:r>
      <w:proofErr w:type="gramStart"/>
      <w:r>
        <w:rPr>
          <w:rStyle w:val="11"/>
        </w:rPr>
        <w:t>Рассказать о съедобных и несъедобных грибах (съедобные - маслята, опята, лисички и т. п.; несъедобные - мухомор, ложный опенок).</w:t>
      </w:r>
      <w:proofErr w:type="gramEnd"/>
    </w:p>
    <w:p w:rsidR="001D7F7A" w:rsidRDefault="001D7F7A" w:rsidP="001D7F7A">
      <w:pPr>
        <w:pStyle w:val="30"/>
        <w:shd w:val="clear" w:color="auto" w:fill="auto"/>
        <w:tabs>
          <w:tab w:val="left" w:pos="4583"/>
        </w:tabs>
        <w:spacing w:after="0" w:line="317" w:lineRule="exact"/>
        <w:jc w:val="both"/>
        <w:rPr>
          <w:lang w:val="tt-RU"/>
        </w:rPr>
      </w:pPr>
    </w:p>
    <w:p w:rsidR="001D7F7A" w:rsidRPr="001D7F7A" w:rsidRDefault="001D7F7A" w:rsidP="001D7F7A">
      <w:pPr>
        <w:pStyle w:val="30"/>
        <w:shd w:val="clear" w:color="auto" w:fill="auto"/>
        <w:tabs>
          <w:tab w:val="left" w:pos="4583"/>
        </w:tabs>
        <w:spacing w:after="0" w:line="317" w:lineRule="exact"/>
        <w:jc w:val="both"/>
      </w:pPr>
    </w:p>
    <w:p w:rsidR="00696F6C" w:rsidRDefault="001D7F7A" w:rsidP="001D7F7A">
      <w:pPr>
        <w:pStyle w:val="30"/>
        <w:shd w:val="clear" w:color="auto" w:fill="auto"/>
        <w:tabs>
          <w:tab w:val="left" w:pos="4583"/>
        </w:tabs>
        <w:spacing w:after="0" w:line="317" w:lineRule="exact"/>
        <w:ind w:left="4420"/>
        <w:jc w:val="both"/>
      </w:pPr>
      <w:r>
        <w:rPr>
          <w:lang w:val="tt-RU"/>
        </w:rPr>
        <w:lastRenderedPageBreak/>
        <w:t>6</w:t>
      </w:r>
      <w:r w:rsidR="00CE56F0">
        <w:t>- 7 лет</w:t>
      </w:r>
    </w:p>
    <w:p w:rsidR="00696F6C" w:rsidRDefault="00CE56F0">
      <w:pPr>
        <w:pStyle w:val="2"/>
        <w:shd w:val="clear" w:color="auto" w:fill="auto"/>
        <w:ind w:left="20" w:firstLine="700"/>
      </w:pPr>
      <w:r>
        <w:rPr>
          <w:rStyle w:val="a8"/>
        </w:rPr>
        <w:t xml:space="preserve">Сенсорное развитие. </w:t>
      </w:r>
      <w:r>
        <w:rPr>
          <w:rStyle w:val="11"/>
        </w:rPr>
        <w:t>Продолжать развивать зрение, слух, обоняние, осязание, вкус.</w:t>
      </w:r>
    </w:p>
    <w:p w:rsidR="00696F6C" w:rsidRDefault="00CE56F0">
      <w:pPr>
        <w:pStyle w:val="2"/>
        <w:shd w:val="clear" w:color="auto" w:fill="auto"/>
        <w:ind w:left="20" w:right="20" w:firstLine="700"/>
      </w:pPr>
      <w:r>
        <w:rPr>
          <w:rStyle w:val="11"/>
        </w:rPr>
        <w:t>Совершенствовать координацию руки и глаза; продолжать развивать мелкую моторику рук в разнообразных видах деятельности.</w:t>
      </w:r>
    </w:p>
    <w:p w:rsidR="00696F6C" w:rsidRDefault="00CE56F0">
      <w:pPr>
        <w:pStyle w:val="2"/>
        <w:shd w:val="clear" w:color="auto" w:fill="auto"/>
        <w:ind w:left="20" w:right="20" w:firstLine="700"/>
      </w:pPr>
      <w:r>
        <w:rPr>
          <w:rStyle w:val="11"/>
        </w:rPr>
        <w:t>Развивать умение созерцать предметы, явления (всматриваться, вслушиваться), направляя внимание на более тонкое различение их качеств.</w:t>
      </w:r>
    </w:p>
    <w:p w:rsidR="00696F6C" w:rsidRDefault="00CE56F0">
      <w:pPr>
        <w:pStyle w:val="2"/>
        <w:shd w:val="clear" w:color="auto" w:fill="auto"/>
        <w:ind w:left="20" w:right="20" w:firstLine="700"/>
      </w:pPr>
      <w:r>
        <w:rPr>
          <w:rStyle w:val="11"/>
        </w:rPr>
        <w:t>Закреплять умение выделять в процессе восприятия несколько каче</w:t>
      </w:r>
      <w:proofErr w:type="gramStart"/>
      <w:r>
        <w:rPr>
          <w:rStyle w:val="11"/>
        </w:rPr>
        <w:t>ств пр</w:t>
      </w:r>
      <w:proofErr w:type="gramEnd"/>
      <w:r>
        <w:rPr>
          <w:rStyle w:val="11"/>
        </w:rPr>
        <w:t>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w:t>
      </w:r>
    </w:p>
    <w:p w:rsidR="00696F6C" w:rsidRDefault="00CE56F0">
      <w:pPr>
        <w:pStyle w:val="2"/>
        <w:shd w:val="clear" w:color="auto" w:fill="auto"/>
        <w:ind w:left="20" w:right="20" w:firstLine="700"/>
      </w:pPr>
      <w:r>
        <w:rPr>
          <w:rStyle w:val="a8"/>
        </w:rPr>
        <w:t xml:space="preserve">Развитие познавательно-исследовательской деятельности. </w:t>
      </w:r>
      <w:r>
        <w:rPr>
          <w:rStyle w:val="11"/>
        </w:rPr>
        <w:t>Развивать проектную деятельность всех типов (исследовательскую, творческую, нормотворческую).</w:t>
      </w:r>
    </w:p>
    <w:p w:rsidR="00696F6C" w:rsidRDefault="00CE56F0">
      <w:pPr>
        <w:pStyle w:val="2"/>
        <w:shd w:val="clear" w:color="auto" w:fill="auto"/>
        <w:ind w:left="20" w:right="20" w:firstLine="700"/>
      </w:pPr>
      <w:r>
        <w:rPr>
          <w:rStyle w:val="11"/>
        </w:rPr>
        <w:t xml:space="preserve">В исследовательской проектной деятельности учить ребенка уделять внимание анализ эффективности источников информации. Инициировать обсуждения проекта в кругу сверстников. Способствовать творческой проектной деятельности индивидуального и группового характера. В работе над нормотворческими проектами инициировать обсуждение детьми соответствующих этим проектам ситуаций и отрицательных последствий, которые могут возникнуть при нарушении установленных этими проектами норм. </w:t>
      </w:r>
      <w:proofErr w:type="gramStart"/>
      <w:r>
        <w:rPr>
          <w:rStyle w:val="11"/>
        </w:rPr>
        <w:t>Помогать детям символически отображать</w:t>
      </w:r>
      <w:proofErr w:type="gramEnd"/>
      <w:r>
        <w:rPr>
          <w:rStyle w:val="11"/>
        </w:rPr>
        <w:t xml:space="preserve"> ситуацию, проживать ее основные смыслы и выражать их в образной форме.</w:t>
      </w:r>
    </w:p>
    <w:p w:rsidR="00696F6C" w:rsidRDefault="00CE56F0">
      <w:pPr>
        <w:pStyle w:val="30"/>
        <w:shd w:val="clear" w:color="auto" w:fill="auto"/>
        <w:spacing w:after="0" w:line="317" w:lineRule="exact"/>
        <w:ind w:left="20" w:firstLine="700"/>
        <w:jc w:val="both"/>
      </w:pPr>
      <w:r>
        <w:t>Формирование элементарных математических представлений.</w:t>
      </w:r>
    </w:p>
    <w:p w:rsidR="00696F6C" w:rsidRDefault="00CE56F0">
      <w:pPr>
        <w:pStyle w:val="2"/>
        <w:shd w:val="clear" w:color="auto" w:fill="auto"/>
        <w:ind w:left="20" w:right="40" w:firstLine="700"/>
      </w:pPr>
      <w:r>
        <w:rPr>
          <w:rStyle w:val="a8"/>
        </w:rPr>
        <w:t xml:space="preserve">Количество и счет. </w:t>
      </w:r>
      <w:r>
        <w:rPr>
          <w:rStyle w:val="11"/>
        </w:rPr>
        <w:t>Закрепить умение писать цифры от 1 до 10, представления о числах и цифрах от 0 до 10 на основе сравнения двух множеств.</w:t>
      </w:r>
    </w:p>
    <w:p w:rsidR="00696F6C" w:rsidRDefault="00CE56F0">
      <w:pPr>
        <w:pStyle w:val="2"/>
        <w:shd w:val="clear" w:color="auto" w:fill="auto"/>
        <w:ind w:left="20" w:firstLine="700"/>
      </w:pPr>
      <w:r>
        <w:rPr>
          <w:rStyle w:val="11"/>
        </w:rPr>
        <w:t>Познакомить с числами второго десятка и их записью.</w:t>
      </w:r>
    </w:p>
    <w:p w:rsidR="00696F6C" w:rsidRDefault="00CE56F0">
      <w:pPr>
        <w:pStyle w:val="2"/>
        <w:shd w:val="clear" w:color="auto" w:fill="auto"/>
        <w:ind w:left="20" w:firstLine="700"/>
      </w:pPr>
      <w:r>
        <w:rPr>
          <w:rStyle w:val="11"/>
        </w:rPr>
        <w:t>Продолжать учить считать по образцу и названному числу в пределах 10.</w:t>
      </w:r>
    </w:p>
    <w:p w:rsidR="00696F6C" w:rsidRDefault="00CE56F0">
      <w:pPr>
        <w:pStyle w:val="2"/>
        <w:shd w:val="clear" w:color="auto" w:fill="auto"/>
        <w:ind w:left="20" w:right="40" w:firstLine="700"/>
      </w:pPr>
      <w:r>
        <w:rPr>
          <w:rStyle w:val="11"/>
        </w:rPr>
        <w:t>Учить определять место того или иного числа в ряду (10-20) по его отношению к предыдущему и последующему числу.</w:t>
      </w:r>
    </w:p>
    <w:p w:rsidR="00696F6C" w:rsidRDefault="00CE56F0">
      <w:pPr>
        <w:pStyle w:val="2"/>
        <w:shd w:val="clear" w:color="auto" w:fill="auto"/>
        <w:ind w:left="20" w:right="40" w:firstLine="700"/>
      </w:pPr>
      <w:r>
        <w:rPr>
          <w:rStyle w:val="11"/>
        </w:rPr>
        <w:t>Продолжать учить понимать независимость числа от величины, расстояния, пространственного расположения предметов, направлений счета.</w:t>
      </w:r>
    </w:p>
    <w:p w:rsidR="00696F6C" w:rsidRDefault="00CE56F0">
      <w:pPr>
        <w:pStyle w:val="2"/>
        <w:shd w:val="clear" w:color="auto" w:fill="auto"/>
        <w:ind w:left="20" w:firstLine="700"/>
      </w:pPr>
      <w:r>
        <w:rPr>
          <w:rStyle w:val="11"/>
        </w:rPr>
        <w:t>Упражнять в воспроизведении количества движений по названному числу.</w:t>
      </w:r>
    </w:p>
    <w:p w:rsidR="00696F6C" w:rsidRDefault="00CE56F0">
      <w:pPr>
        <w:pStyle w:val="2"/>
        <w:shd w:val="clear" w:color="auto" w:fill="auto"/>
        <w:ind w:left="20" w:firstLine="700"/>
      </w:pPr>
      <w:r>
        <w:rPr>
          <w:rStyle w:val="11"/>
        </w:rPr>
        <w:t>Продолжать учить сравнивать группы разнородных предметов.</w:t>
      </w:r>
    </w:p>
    <w:p w:rsidR="00696F6C" w:rsidRDefault="00CE56F0">
      <w:pPr>
        <w:pStyle w:val="2"/>
        <w:shd w:val="clear" w:color="auto" w:fill="auto"/>
        <w:ind w:left="20" w:firstLine="700"/>
      </w:pPr>
      <w:r>
        <w:rPr>
          <w:rStyle w:val="11"/>
        </w:rPr>
        <w:t>Учить считать в пределах 10 в прямом и обратном порядке.</w:t>
      </w:r>
    </w:p>
    <w:p w:rsidR="00696F6C" w:rsidRDefault="00CE56F0">
      <w:pPr>
        <w:pStyle w:val="2"/>
        <w:shd w:val="clear" w:color="auto" w:fill="auto"/>
        <w:ind w:left="20" w:firstLine="700"/>
      </w:pPr>
      <w:r>
        <w:rPr>
          <w:rStyle w:val="11"/>
        </w:rPr>
        <w:t>Упражнять в различении количественного и порядкового счета в пределах 10.</w:t>
      </w:r>
    </w:p>
    <w:p w:rsidR="00696F6C" w:rsidRDefault="00CE56F0">
      <w:pPr>
        <w:pStyle w:val="2"/>
        <w:shd w:val="clear" w:color="auto" w:fill="auto"/>
        <w:ind w:left="20" w:right="40" w:firstLine="700"/>
      </w:pPr>
      <w:r>
        <w:rPr>
          <w:rStyle w:val="11"/>
        </w:rPr>
        <w:t>Упражнять в различении количественного и порядкового счета в пределах 20, правильно отвечать на вопросы сколько? какой по счету? который?</w:t>
      </w:r>
    </w:p>
    <w:p w:rsidR="00696F6C" w:rsidRDefault="00CE56F0">
      <w:pPr>
        <w:pStyle w:val="2"/>
        <w:shd w:val="clear" w:color="auto" w:fill="auto"/>
        <w:ind w:left="20" w:firstLine="700"/>
      </w:pPr>
      <w:r>
        <w:rPr>
          <w:rStyle w:val="11"/>
        </w:rPr>
        <w:t>Продолжать учить отгадывать математические загадки.</w:t>
      </w:r>
    </w:p>
    <w:p w:rsidR="00696F6C" w:rsidRDefault="00CE56F0">
      <w:pPr>
        <w:pStyle w:val="2"/>
        <w:shd w:val="clear" w:color="auto" w:fill="auto"/>
        <w:ind w:left="20" w:right="40" w:firstLine="700"/>
      </w:pPr>
      <w:r>
        <w:rPr>
          <w:rStyle w:val="11"/>
        </w:rPr>
        <w:t xml:space="preserve">Продолжать учить </w:t>
      </w:r>
      <w:proofErr w:type="gramStart"/>
      <w:r>
        <w:rPr>
          <w:rStyle w:val="11"/>
        </w:rPr>
        <w:t>правильно</w:t>
      </w:r>
      <w:proofErr w:type="gramEnd"/>
      <w:r>
        <w:rPr>
          <w:rStyle w:val="11"/>
        </w:rPr>
        <w:t xml:space="preserve"> пользоваться и писать математические знаки +, -, =, &lt;,&gt;. Продолжать знакомить с составом числа из двух меньших (до 10).</w:t>
      </w:r>
    </w:p>
    <w:p w:rsidR="00696F6C" w:rsidRDefault="00CE56F0">
      <w:pPr>
        <w:pStyle w:val="2"/>
        <w:shd w:val="clear" w:color="auto" w:fill="auto"/>
        <w:ind w:left="20" w:right="40" w:firstLine="700"/>
      </w:pPr>
      <w:r>
        <w:rPr>
          <w:rStyle w:val="11"/>
        </w:rPr>
        <w:t>Продолжать учить записывать решение задачи (загадки) с помощью математических знаков, цифр, чисел.</w:t>
      </w:r>
    </w:p>
    <w:p w:rsidR="00696F6C" w:rsidRDefault="00CE56F0">
      <w:pPr>
        <w:pStyle w:val="2"/>
        <w:shd w:val="clear" w:color="auto" w:fill="auto"/>
        <w:ind w:left="20" w:firstLine="700"/>
      </w:pPr>
      <w:r>
        <w:rPr>
          <w:rStyle w:val="11"/>
        </w:rPr>
        <w:t>Познакомить с числами от 11 до 20 и новой счетной единицей - десятком.</w:t>
      </w:r>
    </w:p>
    <w:p w:rsidR="00696F6C" w:rsidRDefault="00CE56F0">
      <w:pPr>
        <w:pStyle w:val="2"/>
        <w:shd w:val="clear" w:color="auto" w:fill="auto"/>
        <w:ind w:left="20" w:right="40" w:firstLine="700"/>
      </w:pPr>
      <w:r>
        <w:rPr>
          <w:rStyle w:val="11"/>
        </w:rPr>
        <w:t>Продолжать учить сравнивать количество предметов и записывать соотношения при помощи знаков и цифр.</w:t>
      </w:r>
    </w:p>
    <w:p w:rsidR="00696F6C" w:rsidRDefault="00CE56F0">
      <w:pPr>
        <w:pStyle w:val="2"/>
        <w:shd w:val="clear" w:color="auto" w:fill="auto"/>
        <w:ind w:left="20" w:firstLine="700"/>
      </w:pPr>
      <w:r>
        <w:rPr>
          <w:rStyle w:val="11"/>
        </w:rPr>
        <w:t>Закреплять умение делать из неравенства равенство.</w:t>
      </w:r>
    </w:p>
    <w:p w:rsidR="00696F6C" w:rsidRDefault="00CE56F0">
      <w:pPr>
        <w:pStyle w:val="2"/>
        <w:shd w:val="clear" w:color="auto" w:fill="auto"/>
        <w:ind w:left="20" w:right="40" w:firstLine="700"/>
      </w:pPr>
      <w:r>
        <w:rPr>
          <w:rStyle w:val="11"/>
        </w:rPr>
        <w:t>Продолжать учить устанавливать соответствие между количеством предметов, числом и цифрой.</w:t>
      </w:r>
    </w:p>
    <w:p w:rsidR="00696F6C" w:rsidRDefault="00CE56F0">
      <w:pPr>
        <w:pStyle w:val="2"/>
        <w:shd w:val="clear" w:color="auto" w:fill="auto"/>
        <w:ind w:left="20" w:right="40" w:firstLine="700"/>
      </w:pPr>
      <w:r>
        <w:rPr>
          <w:rStyle w:val="11"/>
        </w:rPr>
        <w:t>Продолжать учить решать арифметические задачи, примеры на сложение и вычитание.</w:t>
      </w:r>
    </w:p>
    <w:p w:rsidR="00696F6C" w:rsidRDefault="00CE56F0">
      <w:pPr>
        <w:pStyle w:val="2"/>
        <w:shd w:val="clear" w:color="auto" w:fill="auto"/>
        <w:ind w:left="20" w:firstLine="700"/>
      </w:pPr>
      <w:r>
        <w:rPr>
          <w:rStyle w:val="11"/>
        </w:rPr>
        <w:t>Продолжать учить решать логические задачи.</w:t>
      </w:r>
    </w:p>
    <w:p w:rsidR="001D7F7A" w:rsidRDefault="001D7F7A">
      <w:pPr>
        <w:pStyle w:val="2"/>
        <w:shd w:val="clear" w:color="auto" w:fill="auto"/>
        <w:ind w:left="20" w:right="40" w:firstLine="700"/>
        <w:rPr>
          <w:rStyle w:val="11"/>
          <w:lang w:val="tt-RU"/>
        </w:rPr>
      </w:pPr>
    </w:p>
    <w:p w:rsidR="001D7F7A" w:rsidRDefault="001D7F7A">
      <w:pPr>
        <w:pStyle w:val="2"/>
        <w:shd w:val="clear" w:color="auto" w:fill="auto"/>
        <w:ind w:left="20" w:right="40" w:firstLine="700"/>
        <w:rPr>
          <w:rStyle w:val="11"/>
          <w:lang w:val="tt-RU"/>
        </w:rPr>
      </w:pPr>
    </w:p>
    <w:p w:rsidR="00696F6C" w:rsidRDefault="00CE56F0">
      <w:pPr>
        <w:pStyle w:val="2"/>
        <w:shd w:val="clear" w:color="auto" w:fill="auto"/>
        <w:ind w:left="20" w:right="40" w:firstLine="700"/>
      </w:pPr>
      <w:r>
        <w:rPr>
          <w:rStyle w:val="11"/>
        </w:rPr>
        <w:lastRenderedPageBreak/>
        <w:t>Продолжать знакомить со стихами, загадками, считалками, пословицами, в которых присутствуют числа и другие математические понятия (части суток, дни недели, времена года и др.).</w:t>
      </w:r>
    </w:p>
    <w:p w:rsidR="00696F6C" w:rsidRDefault="00CE56F0">
      <w:pPr>
        <w:pStyle w:val="2"/>
        <w:shd w:val="clear" w:color="auto" w:fill="auto"/>
        <w:ind w:left="20" w:right="40" w:firstLine="700"/>
      </w:pPr>
      <w:r>
        <w:rPr>
          <w:rStyle w:val="a8"/>
        </w:rPr>
        <w:t xml:space="preserve">Геометрические фигуры. </w:t>
      </w:r>
      <w:proofErr w:type="gramStart"/>
      <w:r>
        <w:rPr>
          <w:rStyle w:val="11"/>
        </w:rPr>
        <w:t>Закрепить знания о геометрических фигурах: круг, квад</w:t>
      </w:r>
      <w:r>
        <w:rPr>
          <w:rStyle w:val="11"/>
        </w:rPr>
        <w:softHyphen/>
        <w:t>рат, треугольник, прямоугольник, овал, трапеция.</w:t>
      </w:r>
      <w:proofErr w:type="gramEnd"/>
    </w:p>
    <w:p w:rsidR="00696F6C" w:rsidRDefault="00CE56F0">
      <w:pPr>
        <w:pStyle w:val="2"/>
        <w:shd w:val="clear" w:color="auto" w:fill="auto"/>
        <w:ind w:left="20" w:firstLine="700"/>
      </w:pPr>
      <w:r>
        <w:rPr>
          <w:rStyle w:val="11"/>
        </w:rPr>
        <w:t>Закрепить умение дорисовывать геометрические фигуры до знакомых предметов.</w:t>
      </w:r>
    </w:p>
    <w:p w:rsidR="00696F6C" w:rsidRDefault="00CE56F0">
      <w:pPr>
        <w:pStyle w:val="2"/>
        <w:shd w:val="clear" w:color="auto" w:fill="auto"/>
        <w:ind w:left="20" w:right="40" w:firstLine="700"/>
      </w:pPr>
      <w:r>
        <w:rPr>
          <w:rStyle w:val="11"/>
        </w:rPr>
        <w:t>Учить классифицировать геометрические фигуры по разным основаниям (виду, величине).</w:t>
      </w:r>
    </w:p>
    <w:p w:rsidR="00696F6C" w:rsidRDefault="00CE56F0">
      <w:pPr>
        <w:pStyle w:val="2"/>
        <w:shd w:val="clear" w:color="auto" w:fill="auto"/>
        <w:ind w:left="20" w:firstLine="700"/>
      </w:pPr>
      <w:r>
        <w:rPr>
          <w:rStyle w:val="11"/>
        </w:rPr>
        <w:t>Познакомить с геометрическими фигурами: ромб, пятиугольник, шестиугольник.</w:t>
      </w:r>
    </w:p>
    <w:p w:rsidR="00696F6C" w:rsidRDefault="00CE56F0">
      <w:pPr>
        <w:pStyle w:val="2"/>
        <w:shd w:val="clear" w:color="auto" w:fill="auto"/>
        <w:ind w:left="20" w:firstLine="700"/>
      </w:pPr>
      <w:proofErr w:type="gramStart"/>
      <w:r>
        <w:rPr>
          <w:rStyle w:val="11"/>
        </w:rPr>
        <w:t>Учить называть и показывать элементы геометрических фигур (вершины, стороны,</w:t>
      </w:r>
      <w:proofErr w:type="gramEnd"/>
    </w:p>
    <w:p w:rsidR="00696F6C" w:rsidRDefault="00CE56F0">
      <w:pPr>
        <w:pStyle w:val="2"/>
        <w:shd w:val="clear" w:color="auto" w:fill="auto"/>
        <w:ind w:left="20" w:firstLine="0"/>
        <w:jc w:val="left"/>
      </w:pPr>
      <w:r>
        <w:rPr>
          <w:rStyle w:val="11"/>
        </w:rPr>
        <w:t>углы).</w:t>
      </w:r>
    </w:p>
    <w:p w:rsidR="00696F6C" w:rsidRDefault="00CE56F0">
      <w:pPr>
        <w:pStyle w:val="2"/>
        <w:shd w:val="clear" w:color="auto" w:fill="auto"/>
        <w:ind w:left="20" w:right="40" w:firstLine="700"/>
      </w:pPr>
      <w:r>
        <w:rPr>
          <w:rStyle w:val="11"/>
        </w:rPr>
        <w:t>Продолжать учить рисовать символические изображения предметов из геометрических фигур в тетради в клетку.</w:t>
      </w:r>
    </w:p>
    <w:p w:rsidR="00696F6C" w:rsidRDefault="00CE56F0">
      <w:pPr>
        <w:pStyle w:val="2"/>
        <w:shd w:val="clear" w:color="auto" w:fill="auto"/>
        <w:ind w:left="20" w:right="40" w:firstLine="700"/>
      </w:pPr>
      <w:r>
        <w:rPr>
          <w:rStyle w:val="11"/>
        </w:rPr>
        <w:t>Продолжать учить выкладывать из счетных палочек геометрические фигуры (квадрат, прямоугольник, треугольник, трапецию).</w:t>
      </w:r>
    </w:p>
    <w:p w:rsidR="00696F6C" w:rsidRDefault="00CE56F0">
      <w:pPr>
        <w:pStyle w:val="2"/>
        <w:shd w:val="clear" w:color="auto" w:fill="auto"/>
        <w:ind w:left="20" w:right="20" w:firstLine="700"/>
      </w:pPr>
      <w:r>
        <w:rPr>
          <w:rStyle w:val="11"/>
        </w:rPr>
        <w:t>Продолжать учить преобразовывать одни фигуры в другие (путем складывания, разрезания).</w:t>
      </w:r>
    </w:p>
    <w:p w:rsidR="00696F6C" w:rsidRDefault="00CE56F0">
      <w:pPr>
        <w:pStyle w:val="2"/>
        <w:shd w:val="clear" w:color="auto" w:fill="auto"/>
        <w:ind w:left="20" w:right="20" w:firstLine="700"/>
      </w:pPr>
      <w:r>
        <w:rPr>
          <w:rStyle w:val="a8"/>
        </w:rPr>
        <w:t xml:space="preserve">Величина. </w:t>
      </w:r>
      <w:proofErr w:type="gramStart"/>
      <w:r>
        <w:rPr>
          <w:rStyle w:val="11"/>
        </w:rPr>
        <w:t>Продолжать учить раскладывать предметы в возрастающем и убывающем порядке по величине, ширине, высоте, толщине, использовать соответствующие определения (большой, поменьше, еще поменьше, еще поменьше, самый маленький, высокий, ниже, еще ниже, еще ниже, самый низкий) (10).</w:t>
      </w:r>
      <w:proofErr w:type="gramEnd"/>
    </w:p>
    <w:p w:rsidR="00696F6C" w:rsidRDefault="00CE56F0">
      <w:pPr>
        <w:pStyle w:val="2"/>
        <w:shd w:val="clear" w:color="auto" w:fill="auto"/>
        <w:ind w:left="20" w:firstLine="700"/>
      </w:pPr>
      <w:r>
        <w:rPr>
          <w:rStyle w:val="11"/>
        </w:rPr>
        <w:t>Способствовать развитию глазомера.</w:t>
      </w:r>
    </w:p>
    <w:p w:rsidR="00696F6C" w:rsidRDefault="00CE56F0">
      <w:pPr>
        <w:pStyle w:val="2"/>
        <w:shd w:val="clear" w:color="auto" w:fill="auto"/>
        <w:ind w:left="20" w:right="20" w:firstLine="700"/>
      </w:pPr>
      <w:r>
        <w:rPr>
          <w:rStyle w:val="11"/>
        </w:rPr>
        <w:t>Продолжать учить делить предмет на 2, 4, 6, 8 и более частей и понимать, что часть меньше целого, а целое больше части.</w:t>
      </w:r>
    </w:p>
    <w:p w:rsidR="00696F6C" w:rsidRDefault="00CE56F0">
      <w:pPr>
        <w:pStyle w:val="2"/>
        <w:shd w:val="clear" w:color="auto" w:fill="auto"/>
        <w:ind w:left="20" w:right="20" w:firstLine="700"/>
      </w:pPr>
      <w:r>
        <w:rPr>
          <w:rStyle w:val="11"/>
        </w:rPr>
        <w:t>Учить измерять линейкой, определять результаты измерения в сантиметрах, учить изображать отрезки заданной длины с помощью линейки.</w:t>
      </w:r>
    </w:p>
    <w:p w:rsidR="00696F6C" w:rsidRDefault="00CE56F0">
      <w:pPr>
        <w:pStyle w:val="2"/>
        <w:shd w:val="clear" w:color="auto" w:fill="auto"/>
        <w:ind w:left="20" w:right="20" w:firstLine="700"/>
      </w:pPr>
      <w:r>
        <w:rPr>
          <w:rStyle w:val="a8"/>
        </w:rPr>
        <w:t xml:space="preserve">Ориентировка во времени. </w:t>
      </w:r>
      <w:r>
        <w:rPr>
          <w:rStyle w:val="11"/>
        </w:rPr>
        <w:t>Закреплять и углублять временные представления о частях суток, днях недели, временах года, о месяцах.</w:t>
      </w:r>
    </w:p>
    <w:p w:rsidR="00696F6C" w:rsidRDefault="00CE56F0">
      <w:pPr>
        <w:pStyle w:val="2"/>
        <w:shd w:val="clear" w:color="auto" w:fill="auto"/>
        <w:ind w:left="20" w:firstLine="700"/>
      </w:pPr>
      <w:r>
        <w:rPr>
          <w:rStyle w:val="11"/>
        </w:rPr>
        <w:t>Продолжать учить устанавливать различные временные отношения.</w:t>
      </w:r>
    </w:p>
    <w:p w:rsidR="00696F6C" w:rsidRDefault="00CE56F0">
      <w:pPr>
        <w:pStyle w:val="2"/>
        <w:shd w:val="clear" w:color="auto" w:fill="auto"/>
        <w:ind w:left="20" w:right="20" w:firstLine="700"/>
      </w:pPr>
      <w:r>
        <w:rPr>
          <w:rStyle w:val="11"/>
        </w:rPr>
        <w:t>Познакомить с часами (стрелки, циферблат). Учить определять время с точностью до получаса.</w:t>
      </w:r>
    </w:p>
    <w:p w:rsidR="00696F6C" w:rsidRDefault="00CE56F0">
      <w:pPr>
        <w:pStyle w:val="2"/>
        <w:shd w:val="clear" w:color="auto" w:fill="auto"/>
        <w:ind w:left="20" w:right="20" w:firstLine="700"/>
      </w:pPr>
      <w:r>
        <w:rPr>
          <w:rStyle w:val="a8"/>
        </w:rPr>
        <w:t xml:space="preserve">Ориентировка в пространстве. </w:t>
      </w:r>
      <w:r>
        <w:rPr>
          <w:rStyle w:val="11"/>
        </w:rPr>
        <w:t>Закреплять умение ориентироваться на листе бумаги, упражнять в определении расположения предметов на листе бумаги.</w:t>
      </w:r>
    </w:p>
    <w:p w:rsidR="00696F6C" w:rsidRDefault="00CE56F0">
      <w:pPr>
        <w:pStyle w:val="2"/>
        <w:shd w:val="clear" w:color="auto" w:fill="auto"/>
        <w:ind w:left="20" w:right="20" w:firstLine="700"/>
      </w:pPr>
      <w:r>
        <w:rPr>
          <w:rStyle w:val="11"/>
        </w:rPr>
        <w:t>Закреплять умение определять словом положение предмета по отношению к себе, другому лицу (справа, слева, впереди, сзади и т.д.).</w:t>
      </w:r>
    </w:p>
    <w:p w:rsidR="00696F6C" w:rsidRDefault="00CE56F0">
      <w:pPr>
        <w:pStyle w:val="2"/>
        <w:shd w:val="clear" w:color="auto" w:fill="auto"/>
        <w:ind w:left="20" w:firstLine="700"/>
      </w:pPr>
      <w:r>
        <w:rPr>
          <w:rStyle w:val="11"/>
        </w:rPr>
        <w:t>Продолжать учить пользоваться тетрадью в клетку.</w:t>
      </w:r>
    </w:p>
    <w:p w:rsidR="00696F6C" w:rsidRDefault="00CE56F0">
      <w:pPr>
        <w:pStyle w:val="2"/>
        <w:shd w:val="clear" w:color="auto" w:fill="auto"/>
        <w:ind w:left="20" w:right="20" w:firstLine="700"/>
      </w:pPr>
      <w:r>
        <w:rPr>
          <w:rStyle w:val="a8"/>
        </w:rPr>
        <w:t>Логические задачи</w:t>
      </w:r>
      <w:r>
        <w:rPr>
          <w:rStyle w:val="11"/>
        </w:rPr>
        <w:t>. Продолжать учить решать логические задачи (на сравнение, классификацию, на установление последовательности событий, анализ и синтез), развивать способность к установлению конкретных связей и зависимостей.</w:t>
      </w:r>
    </w:p>
    <w:p w:rsidR="00696F6C" w:rsidRDefault="00CE56F0">
      <w:pPr>
        <w:pStyle w:val="30"/>
        <w:shd w:val="clear" w:color="auto" w:fill="auto"/>
        <w:spacing w:after="0" w:line="317" w:lineRule="exact"/>
        <w:ind w:left="20" w:firstLine="700"/>
        <w:jc w:val="both"/>
      </w:pPr>
      <w:r>
        <w:t>Формирование целостной картины мира, расширение кругозора.</w:t>
      </w:r>
    </w:p>
    <w:p w:rsidR="00696F6C" w:rsidRDefault="00CE56F0">
      <w:pPr>
        <w:pStyle w:val="2"/>
        <w:shd w:val="clear" w:color="auto" w:fill="auto"/>
        <w:ind w:left="20" w:right="20" w:firstLine="700"/>
      </w:pPr>
      <w:r>
        <w:rPr>
          <w:rStyle w:val="a8"/>
        </w:rPr>
        <w:t xml:space="preserve">Предметное и социальное окружение. </w:t>
      </w:r>
      <w:r>
        <w:rPr>
          <w:rStyle w:val="11"/>
        </w:rPr>
        <w:t>Продолжать расширять и уточнять представления детей о предметном мире.</w:t>
      </w:r>
    </w:p>
    <w:p w:rsidR="00696F6C" w:rsidRDefault="00CE56F0">
      <w:pPr>
        <w:pStyle w:val="2"/>
        <w:shd w:val="clear" w:color="auto" w:fill="auto"/>
        <w:ind w:left="20" w:right="20" w:firstLine="700"/>
      </w:pPr>
      <w:r>
        <w:rPr>
          <w:rStyle w:val="11"/>
        </w:rPr>
        <w:t>Формировать представления о предметах, облегчающих труд людей на производстве.</w:t>
      </w:r>
    </w:p>
    <w:p w:rsidR="00696F6C" w:rsidRDefault="00CE56F0">
      <w:pPr>
        <w:pStyle w:val="2"/>
        <w:shd w:val="clear" w:color="auto" w:fill="auto"/>
        <w:ind w:left="20" w:right="20" w:firstLine="700"/>
      </w:pPr>
      <w:r>
        <w:rPr>
          <w:rStyle w:val="11"/>
        </w:rPr>
        <w:t>Углублять представления о существенных характеристиках предметов, о свойствах и качествах различных материалов.</w:t>
      </w:r>
    </w:p>
    <w:p w:rsidR="00696F6C" w:rsidRDefault="00CE56F0">
      <w:pPr>
        <w:pStyle w:val="2"/>
        <w:shd w:val="clear" w:color="auto" w:fill="auto"/>
        <w:ind w:left="20" w:right="20" w:firstLine="700"/>
      </w:pPr>
      <w:r>
        <w:rPr>
          <w:rStyle w:val="11"/>
        </w:rPr>
        <w:t>Закреплять умение применять разнообразные способы обследования предметов (наложение, приложение, сравнение по количеству и т. д.).</w:t>
      </w:r>
    </w:p>
    <w:p w:rsidR="00696F6C" w:rsidRDefault="00CE56F0">
      <w:pPr>
        <w:pStyle w:val="2"/>
        <w:shd w:val="clear" w:color="auto" w:fill="auto"/>
        <w:ind w:left="20" w:right="20" w:firstLine="700"/>
      </w:pPr>
      <w:r>
        <w:rPr>
          <w:rStyle w:val="11"/>
        </w:rPr>
        <w:t>Обогащать представления о видах транспорта (</w:t>
      </w:r>
      <w:proofErr w:type="gramStart"/>
      <w:r>
        <w:rPr>
          <w:rStyle w:val="11"/>
        </w:rPr>
        <w:t>наземный</w:t>
      </w:r>
      <w:proofErr w:type="gramEnd"/>
      <w:r>
        <w:rPr>
          <w:rStyle w:val="11"/>
        </w:rPr>
        <w:t>, подземный, воздушный, водный).</w:t>
      </w:r>
    </w:p>
    <w:p w:rsidR="00696F6C" w:rsidRDefault="00CE56F0">
      <w:pPr>
        <w:pStyle w:val="2"/>
        <w:shd w:val="clear" w:color="auto" w:fill="auto"/>
        <w:ind w:left="20" w:firstLine="700"/>
      </w:pPr>
      <w:r>
        <w:rPr>
          <w:rStyle w:val="11"/>
        </w:rPr>
        <w:t>Продолжать знакомить с библиотеками, музеями.</w:t>
      </w:r>
    </w:p>
    <w:p w:rsidR="001D7F7A" w:rsidRDefault="001D7F7A">
      <w:pPr>
        <w:pStyle w:val="2"/>
        <w:shd w:val="clear" w:color="auto" w:fill="auto"/>
        <w:ind w:left="20" w:right="20" w:firstLine="700"/>
        <w:rPr>
          <w:rStyle w:val="11"/>
          <w:lang w:val="tt-RU"/>
        </w:rPr>
      </w:pPr>
    </w:p>
    <w:p w:rsidR="00696F6C" w:rsidRDefault="00CE56F0">
      <w:pPr>
        <w:pStyle w:val="2"/>
        <w:shd w:val="clear" w:color="auto" w:fill="auto"/>
        <w:ind w:left="20" w:right="20" w:firstLine="700"/>
      </w:pPr>
      <w:r>
        <w:rPr>
          <w:rStyle w:val="11"/>
        </w:rPr>
        <w:lastRenderedPageBreak/>
        <w:t>Продолжать углублять представления детей о дальнейшем обучении, дать элементарные знания о специфике школы, колледжа, вуза (по возможности посетить школу, познакомиться с учителями и учениками и т.д.).</w:t>
      </w:r>
    </w:p>
    <w:p w:rsidR="00696F6C" w:rsidRDefault="00CE56F0">
      <w:pPr>
        <w:pStyle w:val="2"/>
        <w:shd w:val="clear" w:color="auto" w:fill="auto"/>
        <w:ind w:left="20" w:right="20" w:firstLine="700"/>
      </w:pPr>
      <w:r>
        <w:rPr>
          <w:rStyle w:val="11"/>
        </w:rPr>
        <w:t>Продолжать ориентировать детей в сферах человеческой деятельности (наука, искусство, производство и сфера услуг, сельское хозяйство), их значимости для жизни ребенка, его семьи, детского сада и общества в целом.</w:t>
      </w:r>
    </w:p>
    <w:p w:rsidR="00696F6C" w:rsidRDefault="00CE56F0">
      <w:pPr>
        <w:pStyle w:val="2"/>
        <w:shd w:val="clear" w:color="auto" w:fill="auto"/>
        <w:ind w:left="20" w:right="20" w:firstLine="700"/>
      </w:pPr>
      <w:r>
        <w:rPr>
          <w:rStyle w:val="11"/>
        </w:rP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w:t>
      </w:r>
    </w:p>
    <w:p w:rsidR="00696F6C" w:rsidRDefault="00CE56F0">
      <w:pPr>
        <w:pStyle w:val="2"/>
        <w:shd w:val="clear" w:color="auto" w:fill="auto"/>
        <w:ind w:left="20" w:right="20" w:firstLine="700"/>
      </w:pPr>
      <w:r>
        <w:rPr>
          <w:rStyle w:val="11"/>
        </w:rPr>
        <w:t>Расширять представление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696F6C" w:rsidRDefault="00CE56F0">
      <w:pPr>
        <w:pStyle w:val="2"/>
        <w:shd w:val="clear" w:color="auto" w:fill="auto"/>
        <w:ind w:left="20" w:right="20" w:firstLine="700"/>
      </w:pPr>
      <w:r>
        <w:rPr>
          <w:rStyle w:val="11"/>
        </w:rPr>
        <w:t>Познакомить с элементами эволюции Земли (возникновение Земли, эволюция растительного и животного мира), местом человека в природном и социальном мире, происхождением и биологической обоснованностью различных растений</w:t>
      </w:r>
    </w:p>
    <w:p w:rsidR="00696F6C" w:rsidRDefault="00CE56F0">
      <w:pPr>
        <w:pStyle w:val="2"/>
        <w:shd w:val="clear" w:color="auto" w:fill="auto"/>
        <w:ind w:left="20" w:right="20" w:firstLine="700"/>
      </w:pPr>
      <w:r>
        <w:rPr>
          <w:rStyle w:val="11"/>
        </w:rPr>
        <w:t>Продолжать 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696F6C" w:rsidRDefault="00CE56F0">
      <w:pPr>
        <w:pStyle w:val="2"/>
        <w:shd w:val="clear" w:color="auto" w:fill="auto"/>
        <w:ind w:left="20" w:right="20" w:firstLine="700"/>
      </w:pPr>
      <w:proofErr w:type="gramStart"/>
      <w:r>
        <w:rPr>
          <w:rStyle w:val="11"/>
        </w:rPr>
        <w:t>Формирование представлений о государстве, республике (президент, правительство, армия, полиция), о символах России и Татарстана (флаг, герб, гимн)</w:t>
      </w:r>
      <w:proofErr w:type="gramEnd"/>
    </w:p>
    <w:p w:rsidR="00696F6C" w:rsidRDefault="00CE56F0">
      <w:pPr>
        <w:pStyle w:val="2"/>
        <w:shd w:val="clear" w:color="auto" w:fill="auto"/>
        <w:ind w:left="20" w:right="20" w:firstLine="700"/>
      </w:pPr>
      <w:r>
        <w:rPr>
          <w:rStyle w:val="11"/>
        </w:rPr>
        <w:t>Закрепление представлений о столице России - Москве, Татарстана - Казани, о государственных праздниках.</w:t>
      </w:r>
    </w:p>
    <w:p w:rsidR="00696F6C" w:rsidRDefault="00CE56F0">
      <w:pPr>
        <w:pStyle w:val="2"/>
        <w:shd w:val="clear" w:color="auto" w:fill="auto"/>
        <w:ind w:left="20" w:right="20" w:firstLine="700"/>
      </w:pPr>
      <w:r>
        <w:rPr>
          <w:rStyle w:val="11"/>
        </w:rPr>
        <w:t>Расширение представления о родном поселке, его достопримечательностях, его природе, выдающихся личности (писатели, композиторы, художники). Фор</w:t>
      </w:r>
      <w:r w:rsidR="005D7D8A">
        <w:rPr>
          <w:rStyle w:val="11"/>
        </w:rPr>
        <w:t xml:space="preserve">мирование представления о Сарманово, как о многонациональном селе, </w:t>
      </w:r>
      <w:r>
        <w:rPr>
          <w:rStyle w:val="11"/>
        </w:rPr>
        <w:t xml:space="preserve">и </w:t>
      </w:r>
      <w:proofErr w:type="spellStart"/>
      <w:r w:rsidR="005D7D8A">
        <w:rPr>
          <w:rStyle w:val="11"/>
        </w:rPr>
        <w:t>труженников</w:t>
      </w:r>
      <w:proofErr w:type="spellEnd"/>
      <w:r w:rsidR="005D7D8A">
        <w:rPr>
          <w:rStyle w:val="11"/>
        </w:rPr>
        <w:t xml:space="preserve"> сельского хозяйства</w:t>
      </w:r>
      <w:r>
        <w:rPr>
          <w:rStyle w:val="11"/>
        </w:rPr>
        <w:t>.</w:t>
      </w:r>
    </w:p>
    <w:p w:rsidR="00696F6C" w:rsidRDefault="00CE56F0">
      <w:pPr>
        <w:pStyle w:val="2"/>
        <w:shd w:val="clear" w:color="auto" w:fill="auto"/>
        <w:ind w:left="20" w:right="20" w:firstLine="700"/>
      </w:pPr>
      <w:r>
        <w:rPr>
          <w:rStyle w:val="11"/>
        </w:rPr>
        <w:t>Воспитание уважения и толерантного отношения к людям разных национальностей. Расширение представления об образе жизни людей, населяющих республику Татарстан, их обычаях, традициях, фольклоре.</w:t>
      </w:r>
    </w:p>
    <w:p w:rsidR="00696F6C" w:rsidRDefault="00CE56F0">
      <w:pPr>
        <w:pStyle w:val="2"/>
        <w:shd w:val="clear" w:color="auto" w:fill="auto"/>
        <w:ind w:left="20" w:right="20" w:firstLine="700"/>
      </w:pPr>
      <w:r>
        <w:rPr>
          <w:rStyle w:val="a8"/>
        </w:rPr>
        <w:t xml:space="preserve">Ознакомление с природой. </w:t>
      </w:r>
      <w:r>
        <w:rPr>
          <w:rStyle w:val="11"/>
        </w:rPr>
        <w:t>Расширять и уточнять представления детей о деревьях, кустарниках, травянистых растениях; растениях луга, сада, леса.</w:t>
      </w:r>
    </w:p>
    <w:p w:rsidR="00696F6C" w:rsidRDefault="00CE56F0">
      <w:pPr>
        <w:pStyle w:val="2"/>
        <w:shd w:val="clear" w:color="auto" w:fill="auto"/>
        <w:ind w:left="20" w:firstLine="700"/>
      </w:pPr>
      <w:r>
        <w:rPr>
          <w:rStyle w:val="11"/>
        </w:rPr>
        <w:t>Конкретизировать представления детей об условиях жизни комнатных растений.</w:t>
      </w:r>
    </w:p>
    <w:p w:rsidR="00696F6C" w:rsidRDefault="00CE56F0">
      <w:pPr>
        <w:pStyle w:val="2"/>
        <w:shd w:val="clear" w:color="auto" w:fill="auto"/>
        <w:ind w:left="20" w:right="20" w:firstLine="700"/>
      </w:pPr>
      <w:r>
        <w:rPr>
          <w:rStyle w:val="11"/>
        </w:rPr>
        <w:t>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 лекарственными растениями (подорожник, крапива и др.).</w:t>
      </w:r>
    </w:p>
    <w:p w:rsidR="00696F6C" w:rsidRDefault="00CE56F0">
      <w:pPr>
        <w:pStyle w:val="2"/>
        <w:shd w:val="clear" w:color="auto" w:fill="auto"/>
        <w:ind w:left="20" w:right="20" w:firstLine="700"/>
      </w:pPr>
      <w:r>
        <w:rPr>
          <w:rStyle w:val="11"/>
        </w:rPr>
        <w:t>Расширять и систематизировать знания о домашних, зимующих и перелетных птицах; домашних животных и обитателях уголка природы.</w:t>
      </w:r>
    </w:p>
    <w:p w:rsidR="00696F6C" w:rsidRDefault="00CE56F0">
      <w:pPr>
        <w:pStyle w:val="2"/>
        <w:shd w:val="clear" w:color="auto" w:fill="auto"/>
        <w:ind w:left="20" w:right="20" w:firstLine="700"/>
      </w:pPr>
      <w:r>
        <w:rPr>
          <w:rStyle w:val="11"/>
        </w:rPr>
        <w:t>Продолжать знакомить с дикими животными. Расширять представления об особенностях приспособления животных к окружающей среде,</w:t>
      </w:r>
    </w:p>
    <w:p w:rsidR="00696F6C" w:rsidRDefault="00CE56F0">
      <w:pPr>
        <w:pStyle w:val="2"/>
        <w:shd w:val="clear" w:color="auto" w:fill="auto"/>
        <w:ind w:left="20" w:right="20" w:firstLine="700"/>
      </w:pPr>
      <w:r>
        <w:rPr>
          <w:rStyle w:val="11"/>
        </w:rPr>
        <w:t>Расширять знания детей о млекопитающих, земноводных и пресмыкающихся. Знакомить с некоторыми формами защиты земноводных и пресмыкающихся от врагов (например, уж отпугивает врагов шипением и т.п.)</w:t>
      </w:r>
    </w:p>
    <w:p w:rsidR="00696F6C" w:rsidRDefault="00CE56F0">
      <w:pPr>
        <w:pStyle w:val="2"/>
        <w:shd w:val="clear" w:color="auto" w:fill="auto"/>
        <w:ind w:left="20" w:right="20" w:firstLine="700"/>
      </w:pPr>
      <w:r>
        <w:rPr>
          <w:rStyle w:val="11"/>
        </w:rPr>
        <w:t xml:space="preserve">Расширять представления о насекомых. </w:t>
      </w:r>
      <w:proofErr w:type="gramStart"/>
      <w:r>
        <w:rPr>
          <w:rStyle w:val="11"/>
        </w:rPr>
        <w:t>Знакомить с особенностями их жизни (муравьи, пчелы, осы живут большими семьями, муравьи - в муравейниках, пчелы - в дуплах, ульях).</w:t>
      </w:r>
      <w:proofErr w:type="gramEnd"/>
    </w:p>
    <w:p w:rsidR="00696F6C" w:rsidRDefault="00CE56F0">
      <w:pPr>
        <w:pStyle w:val="2"/>
        <w:shd w:val="clear" w:color="auto" w:fill="auto"/>
        <w:ind w:left="20" w:right="20" w:firstLine="700"/>
      </w:pPr>
      <w:proofErr w:type="gramStart"/>
      <w:r>
        <w:rPr>
          <w:rStyle w:val="11"/>
        </w:rPr>
        <w:t>Закреплять умение различать по внешнему виду и правильно называть бабочек (капустница, крапивница, павлиний глаз) и жуков (божья коровка, жужелица); сравнивать насекомых по способу передвижения (летают, прыгают, ползают).</w:t>
      </w:r>
      <w:proofErr w:type="gramEnd"/>
    </w:p>
    <w:p w:rsidR="00696F6C" w:rsidRDefault="00CE56F0">
      <w:pPr>
        <w:pStyle w:val="2"/>
        <w:shd w:val="clear" w:color="auto" w:fill="auto"/>
        <w:ind w:left="20" w:right="20" w:firstLine="700"/>
      </w:pPr>
      <w:r>
        <w:rPr>
          <w:rStyle w:val="11"/>
        </w:rPr>
        <w:lastRenderedPageBreak/>
        <w:t>Воспитывать уважение к труду сельских жителей (земледельцев, механизаторов, лесничих).</w:t>
      </w:r>
    </w:p>
    <w:p w:rsidR="00696F6C" w:rsidRDefault="00CE56F0">
      <w:pPr>
        <w:pStyle w:val="2"/>
        <w:shd w:val="clear" w:color="auto" w:fill="auto"/>
        <w:ind w:left="20" w:firstLine="700"/>
      </w:pPr>
      <w:r>
        <w:rPr>
          <w:rStyle w:val="11"/>
        </w:rPr>
        <w:t>Закреплять умение обобщать и систематизировать представления о временах года.</w:t>
      </w:r>
    </w:p>
    <w:p w:rsidR="00696F6C" w:rsidRDefault="00CE56F0">
      <w:pPr>
        <w:pStyle w:val="2"/>
        <w:shd w:val="clear" w:color="auto" w:fill="auto"/>
        <w:ind w:left="20" w:right="20" w:firstLine="700"/>
      </w:pPr>
      <w:r>
        <w:rPr>
          <w:rStyle w:val="11"/>
        </w:rPr>
        <w:t xml:space="preserve">Формировать представления о переходе веществ из твердого состояния в </w:t>
      </w:r>
      <w:proofErr w:type="gramStart"/>
      <w:r>
        <w:rPr>
          <w:rStyle w:val="11"/>
        </w:rPr>
        <w:t>жидкое</w:t>
      </w:r>
      <w:proofErr w:type="gramEnd"/>
      <w:r>
        <w:rPr>
          <w:rStyle w:val="11"/>
        </w:rPr>
        <w:t>, и наоборот.</w:t>
      </w:r>
    </w:p>
    <w:p w:rsidR="00696F6C" w:rsidRDefault="00CE56F0">
      <w:pPr>
        <w:pStyle w:val="2"/>
        <w:shd w:val="clear" w:color="auto" w:fill="auto"/>
        <w:ind w:left="20" w:firstLine="700"/>
      </w:pPr>
      <w:r>
        <w:rPr>
          <w:rStyle w:val="11"/>
        </w:rPr>
        <w:t>Наблюдать такие явления природы, как иней, град, туман, дождь.</w:t>
      </w:r>
    </w:p>
    <w:p w:rsidR="00696F6C" w:rsidRDefault="00CE56F0">
      <w:pPr>
        <w:pStyle w:val="2"/>
        <w:shd w:val="clear" w:color="auto" w:fill="auto"/>
        <w:ind w:left="20" w:firstLine="700"/>
      </w:pPr>
      <w:r>
        <w:rPr>
          <w:rStyle w:val="11"/>
        </w:rPr>
        <w:t>Объяснить детям, что в природе все взаимосвязано.</w:t>
      </w:r>
    </w:p>
    <w:p w:rsidR="00696F6C" w:rsidRDefault="00CE56F0">
      <w:pPr>
        <w:pStyle w:val="2"/>
        <w:shd w:val="clear" w:color="auto" w:fill="auto"/>
        <w:ind w:left="20" w:right="20" w:firstLine="700"/>
      </w:pPr>
      <w:r>
        <w:rPr>
          <w:rStyle w:val="11"/>
        </w:rPr>
        <w:t>Закреплять умение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696F6C" w:rsidRDefault="00CE56F0">
      <w:pPr>
        <w:pStyle w:val="2"/>
        <w:shd w:val="clear" w:color="auto" w:fill="auto"/>
        <w:ind w:left="20" w:right="20" w:firstLine="700"/>
      </w:pPr>
      <w:r>
        <w:rPr>
          <w:rStyle w:val="11"/>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696F6C" w:rsidRDefault="00CE56F0">
      <w:pPr>
        <w:pStyle w:val="2"/>
        <w:shd w:val="clear" w:color="auto" w:fill="auto"/>
        <w:ind w:left="20" w:right="20" w:firstLine="700"/>
      </w:pPr>
      <w:r>
        <w:rPr>
          <w:rStyle w:val="11"/>
        </w:rPr>
        <w:t>Закреплять умение правильно вести себя в природе (не ломать кусты и ветви деревьев, не оставлять мусор, не разрушать муравейники и др.).</w:t>
      </w:r>
    </w:p>
    <w:p w:rsidR="00696F6C" w:rsidRDefault="00CE56F0">
      <w:pPr>
        <w:pStyle w:val="2"/>
        <w:shd w:val="clear" w:color="auto" w:fill="auto"/>
        <w:ind w:left="20" w:right="20" w:firstLine="700"/>
      </w:pPr>
      <w:r>
        <w:rPr>
          <w:rStyle w:val="11"/>
        </w:rPr>
        <w:t>Оформлять с детьми альбомы о временах года: подбирать картинки, фотографии, детские рисунки и рассказы.</w:t>
      </w:r>
    </w:p>
    <w:p w:rsidR="00696F6C" w:rsidRDefault="00CE56F0">
      <w:pPr>
        <w:pStyle w:val="30"/>
        <w:shd w:val="clear" w:color="auto" w:fill="auto"/>
        <w:spacing w:after="0" w:line="317" w:lineRule="exact"/>
        <w:ind w:left="20" w:firstLine="700"/>
        <w:jc w:val="both"/>
      </w:pPr>
      <w:r>
        <w:t>Сезонные наблюдения.</w:t>
      </w:r>
    </w:p>
    <w:p w:rsidR="00696F6C" w:rsidRDefault="00CE56F0">
      <w:pPr>
        <w:pStyle w:val="2"/>
        <w:shd w:val="clear" w:color="auto" w:fill="auto"/>
        <w:ind w:left="20" w:right="20" w:firstLine="700"/>
      </w:pPr>
      <w:r>
        <w:rPr>
          <w:rStyle w:val="a8"/>
        </w:rPr>
        <w:t xml:space="preserve">Осень. </w:t>
      </w:r>
      <w:r>
        <w:rPr>
          <w:rStyle w:val="11"/>
        </w:rPr>
        <w:t>Закреплять знания детей о том, что сентябрь - первый осенний месяц. Учить замечать приметы осени (похолодало; земля от заморозков стала твердой; заледенели лужи; листопад; иней на почве).</w:t>
      </w:r>
    </w:p>
    <w:p w:rsidR="00696F6C" w:rsidRDefault="00CE56F0">
      <w:pPr>
        <w:pStyle w:val="2"/>
        <w:shd w:val="clear" w:color="auto" w:fill="auto"/>
        <w:ind w:left="20" w:right="20" w:firstLine="700"/>
      </w:pPr>
      <w:r>
        <w:rPr>
          <w:rStyle w:val="11"/>
        </w:rPr>
        <w:t>Показать обрезку кустарников, рассказать, для чего это делают. Привлекать к высаживанию садовых растений (настурция, астры) в горшки.</w:t>
      </w:r>
    </w:p>
    <w:p w:rsidR="00696F6C" w:rsidRDefault="00CE56F0">
      <w:pPr>
        <w:pStyle w:val="2"/>
        <w:shd w:val="clear" w:color="auto" w:fill="auto"/>
        <w:ind w:left="20" w:right="20" w:firstLine="700"/>
      </w:pPr>
      <w:r>
        <w:rPr>
          <w:rStyle w:val="11"/>
        </w:rPr>
        <w:t>Закреплять умение собирать природный материал (семена, шишки, желуди, листья) для изготовления поделок.</w:t>
      </w:r>
    </w:p>
    <w:p w:rsidR="00696F6C" w:rsidRDefault="00CE56F0">
      <w:pPr>
        <w:pStyle w:val="2"/>
        <w:shd w:val="clear" w:color="auto" w:fill="auto"/>
        <w:ind w:left="20" w:right="20" w:firstLine="700"/>
      </w:pPr>
      <w:r>
        <w:rPr>
          <w:rStyle w:val="a8"/>
        </w:rPr>
        <w:t xml:space="preserve">Зима. </w:t>
      </w:r>
      <w:r>
        <w:rPr>
          <w:rStyle w:val="11"/>
        </w:rPr>
        <w:t xml:space="preserve">Обогащать представления детей о сезонных изменениях в природе (самые короткие дни и </w:t>
      </w:r>
      <w:proofErr w:type="gramStart"/>
      <w:r>
        <w:rPr>
          <w:rStyle w:val="11"/>
        </w:rPr>
        <w:t>длинные ночи</w:t>
      </w:r>
      <w:proofErr w:type="gramEnd"/>
      <w:r>
        <w:rPr>
          <w:rStyle w:val="11"/>
        </w:rPr>
        <w:t>, холодно, мороз, гололед и т. д.).</w:t>
      </w:r>
    </w:p>
    <w:p w:rsidR="00696F6C" w:rsidRDefault="00CE56F0">
      <w:pPr>
        <w:pStyle w:val="2"/>
        <w:shd w:val="clear" w:color="auto" w:fill="auto"/>
        <w:ind w:left="20" w:right="20" w:firstLine="700"/>
      </w:pPr>
      <w:r>
        <w:rPr>
          <w:rStyle w:val="11"/>
        </w:rPr>
        <w:t>Обращать внимание на то, что на некоторых деревьях долго сохраняются плоды (на рябине, ели и т.д.). Объяснить, что это корм для птиц.</w:t>
      </w:r>
    </w:p>
    <w:p w:rsidR="00696F6C" w:rsidRDefault="00CE56F0">
      <w:pPr>
        <w:pStyle w:val="2"/>
        <w:shd w:val="clear" w:color="auto" w:fill="auto"/>
        <w:ind w:left="20" w:right="20" w:firstLine="700"/>
      </w:pPr>
      <w:r>
        <w:rPr>
          <w:rStyle w:val="11"/>
        </w:rPr>
        <w:t>Закреплять умение определять свойства снега (холодный, пушистый, рассыпается, липкий и др.; из влажного тяжелого снега лучше делать постройки).</w:t>
      </w:r>
    </w:p>
    <w:p w:rsidR="00696F6C" w:rsidRDefault="00CE56F0">
      <w:pPr>
        <w:pStyle w:val="2"/>
        <w:shd w:val="clear" w:color="auto" w:fill="auto"/>
        <w:ind w:left="20" w:right="20" w:firstLine="700"/>
      </w:pPr>
      <w:r>
        <w:rPr>
          <w:rStyle w:val="11"/>
        </w:rPr>
        <w:t>Учить детей замечать, что в феврале погода меняется (то светит солнце, то дует ветер, то идет снег, на крышах домов появляются сосульки).</w:t>
      </w:r>
    </w:p>
    <w:p w:rsidR="00696F6C" w:rsidRDefault="00CE56F0">
      <w:pPr>
        <w:pStyle w:val="2"/>
        <w:shd w:val="clear" w:color="auto" w:fill="auto"/>
        <w:ind w:left="20" w:firstLine="700"/>
      </w:pPr>
      <w:r>
        <w:rPr>
          <w:rStyle w:val="11"/>
        </w:rPr>
        <w:t>Рассказать детям, что 22 декабря - самый короткий день в году.</w:t>
      </w:r>
    </w:p>
    <w:p w:rsidR="00696F6C" w:rsidRDefault="00CE56F0">
      <w:pPr>
        <w:pStyle w:val="2"/>
        <w:shd w:val="clear" w:color="auto" w:fill="auto"/>
        <w:ind w:left="20" w:firstLine="700"/>
      </w:pPr>
      <w:r>
        <w:rPr>
          <w:rStyle w:val="11"/>
        </w:rPr>
        <w:t>Привлекать детей к посадке семян овса для птиц.</w:t>
      </w:r>
    </w:p>
    <w:p w:rsidR="00696F6C" w:rsidRDefault="00CE56F0">
      <w:pPr>
        <w:pStyle w:val="2"/>
        <w:shd w:val="clear" w:color="auto" w:fill="auto"/>
        <w:ind w:left="20" w:right="20" w:firstLine="700"/>
      </w:pPr>
      <w:r>
        <w:rPr>
          <w:rStyle w:val="a8"/>
        </w:rPr>
        <w:t xml:space="preserve">Весна. </w:t>
      </w:r>
      <w:r>
        <w:rPr>
          <w:rStyle w:val="11"/>
        </w:rPr>
        <w:t>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
    <w:p w:rsidR="00696F6C" w:rsidRDefault="00CE56F0">
      <w:pPr>
        <w:pStyle w:val="2"/>
        <w:shd w:val="clear" w:color="auto" w:fill="auto"/>
        <w:ind w:left="20" w:right="20" w:firstLine="700"/>
      </w:pPr>
      <w:r>
        <w:rPr>
          <w:rStyle w:val="11"/>
        </w:rPr>
        <w:t>Познакомить с термометром (столбик с ртутью может быстро подниматься и опускаться, в зависимости от того, где он находится - в тени или на солнце).</w:t>
      </w:r>
    </w:p>
    <w:p w:rsidR="00696F6C" w:rsidRDefault="00CE56F0">
      <w:pPr>
        <w:pStyle w:val="2"/>
        <w:shd w:val="clear" w:color="auto" w:fill="auto"/>
        <w:ind w:left="20" w:firstLine="700"/>
      </w:pPr>
      <w:r>
        <w:rPr>
          <w:rStyle w:val="11"/>
        </w:rPr>
        <w:t>Наблюдать, как высаживают, обрезают деревья и кустарники.</w:t>
      </w:r>
    </w:p>
    <w:p w:rsidR="00696F6C" w:rsidRDefault="00CE56F0">
      <w:pPr>
        <w:pStyle w:val="2"/>
        <w:shd w:val="clear" w:color="auto" w:fill="auto"/>
        <w:ind w:left="20" w:right="20" w:firstLine="700"/>
      </w:pPr>
      <w:r>
        <w:rPr>
          <w:rStyle w:val="11"/>
        </w:rPr>
        <w:t>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К Международному женскому дню выращивать с детьми цветы (тюльпаны).</w:t>
      </w:r>
    </w:p>
    <w:p w:rsidR="00696F6C" w:rsidRDefault="00CE56F0">
      <w:pPr>
        <w:pStyle w:val="2"/>
        <w:shd w:val="clear" w:color="auto" w:fill="auto"/>
        <w:ind w:left="20" w:right="20" w:firstLine="700"/>
      </w:pPr>
      <w:r>
        <w:rPr>
          <w:rStyle w:val="11"/>
        </w:rPr>
        <w:t>Знакомить детей с народными приметами; «Длинные сосульки - к долгой весне», «Если весной летит много паутины, лето будет жаркое» и т. п.</w:t>
      </w:r>
    </w:p>
    <w:p w:rsidR="00696F6C" w:rsidRDefault="00CE56F0">
      <w:pPr>
        <w:pStyle w:val="2"/>
        <w:shd w:val="clear" w:color="auto" w:fill="auto"/>
        <w:ind w:left="20" w:right="20" w:firstLine="700"/>
      </w:pPr>
      <w:r>
        <w:rPr>
          <w:rStyle w:val="a8"/>
        </w:rPr>
        <w:t xml:space="preserve">Лето. </w:t>
      </w:r>
      <w:r>
        <w:rPr>
          <w:rStyle w:val="11"/>
        </w:rPr>
        <w:t xml:space="preserve">Уточнять представления об изменениях, происходящих в природе (самые </w:t>
      </w:r>
      <w:proofErr w:type="gramStart"/>
      <w:r>
        <w:rPr>
          <w:rStyle w:val="11"/>
        </w:rPr>
        <w:t>длинные дни</w:t>
      </w:r>
      <w:proofErr w:type="gramEnd"/>
      <w:r>
        <w:rPr>
          <w:rStyle w:val="11"/>
        </w:rPr>
        <w:t xml:space="preserve"> и короткие ночи, тепло, жарко; бывают ливневые дожди, грозы, радуга).</w:t>
      </w:r>
    </w:p>
    <w:p w:rsidR="00696F6C" w:rsidRDefault="00CE56F0">
      <w:pPr>
        <w:pStyle w:val="2"/>
        <w:shd w:val="clear" w:color="auto" w:fill="auto"/>
        <w:ind w:left="20" w:right="20" w:firstLine="700"/>
      </w:pPr>
      <w:r>
        <w:rPr>
          <w:rStyle w:val="11"/>
        </w:rPr>
        <w:t>Объяснить, что летом наиболее благоприятные условия для роста растений: растут, цветут и плодоносят.</w:t>
      </w:r>
    </w:p>
    <w:p w:rsidR="00696F6C" w:rsidRDefault="00CE56F0">
      <w:pPr>
        <w:pStyle w:val="2"/>
        <w:shd w:val="clear" w:color="auto" w:fill="auto"/>
        <w:ind w:left="20" w:right="20" w:firstLine="700"/>
      </w:pPr>
      <w:r>
        <w:rPr>
          <w:rStyle w:val="11"/>
        </w:rPr>
        <w:lastRenderedPageBreak/>
        <w:t>Знакомить с народными приметами: «Радуга от дождя стоит долго - к ненастью, скоро исчезнет - к ясной погоде», «Вечером комары летают густым роем - быть теплу»,</w:t>
      </w:r>
    </w:p>
    <w:p w:rsidR="00696F6C" w:rsidRDefault="00CE56F0">
      <w:pPr>
        <w:pStyle w:val="2"/>
        <w:shd w:val="clear" w:color="auto" w:fill="auto"/>
        <w:ind w:left="20" w:firstLine="700"/>
      </w:pPr>
      <w:r>
        <w:rPr>
          <w:rStyle w:val="11"/>
        </w:rPr>
        <w:t>«Появились опята - лето кончилось».</w:t>
      </w:r>
    </w:p>
    <w:p w:rsidR="00696F6C" w:rsidRDefault="00CE56F0">
      <w:pPr>
        <w:pStyle w:val="2"/>
        <w:shd w:val="clear" w:color="auto" w:fill="auto"/>
        <w:spacing w:after="370"/>
        <w:ind w:left="20" w:right="20" w:firstLine="700"/>
      </w:pPr>
      <w:r>
        <w:rPr>
          <w:rStyle w:val="11"/>
        </w:rPr>
        <w:t>Рассказать о том, что 22 июня - день летнего солнцестояния (самый долгий день в году: с этого дня ночь удлиняется, а день идет на убыль).</w:t>
      </w:r>
    </w:p>
    <w:p w:rsidR="00696F6C" w:rsidRDefault="00CE56F0">
      <w:pPr>
        <w:pStyle w:val="10"/>
        <w:keepNext/>
        <w:keepLines/>
        <w:numPr>
          <w:ilvl w:val="0"/>
          <w:numId w:val="12"/>
        </w:numPr>
        <w:shd w:val="clear" w:color="auto" w:fill="auto"/>
        <w:tabs>
          <w:tab w:val="left" w:pos="2194"/>
        </w:tabs>
        <w:spacing w:before="0" w:line="230" w:lineRule="exact"/>
        <w:ind w:left="1700" w:firstLine="0"/>
        <w:jc w:val="both"/>
      </w:pPr>
      <w:bookmarkStart w:id="16" w:name="bookmark16"/>
      <w:r>
        <w:t>Образовательная область «Речевое развитие»</w:t>
      </w:r>
      <w:bookmarkEnd w:id="16"/>
    </w:p>
    <w:p w:rsidR="00696F6C" w:rsidRDefault="00CE56F0">
      <w:pPr>
        <w:pStyle w:val="2"/>
        <w:shd w:val="clear" w:color="auto" w:fill="auto"/>
        <w:ind w:left="20" w:right="20" w:firstLine="700"/>
      </w:pPr>
      <w:r>
        <w:rPr>
          <w:rStyle w:val="11"/>
        </w:rPr>
        <w:t xml:space="preserve">Речь - одно из важнейших средств коммуникации. Она проявляется в дошкольном </w:t>
      </w:r>
      <w:proofErr w:type="gramStart"/>
      <w:r>
        <w:rPr>
          <w:rStyle w:val="11"/>
        </w:rPr>
        <w:t>возрасте</w:t>
      </w:r>
      <w:proofErr w:type="gramEnd"/>
      <w:r>
        <w:rPr>
          <w:rStyle w:val="11"/>
        </w:rPr>
        <w:t xml:space="preserve"> прежде всего в диалогах и коллективных разговорах: собеседники обмениваются мыслями, задают друг другу уточняющие вопросы, обсуждая предмет разговора.</w:t>
      </w:r>
    </w:p>
    <w:p w:rsidR="00696F6C" w:rsidRDefault="00CE56F0">
      <w:pPr>
        <w:pStyle w:val="2"/>
        <w:shd w:val="clear" w:color="auto" w:fill="auto"/>
        <w:ind w:left="20" w:right="20" w:firstLine="700"/>
      </w:pPr>
      <w:r>
        <w:rPr>
          <w:rStyle w:val="11"/>
        </w:rPr>
        <w:t>Постепенно формы речевого общения усложняются: в ответах на поставленный вопрос дети начинают использовать сначала элементы, а затем и полноценные монологи описательного и повествовательного характера, а также элементы рассуждений.</w:t>
      </w:r>
    </w:p>
    <w:p w:rsidR="00696F6C" w:rsidRDefault="00CE56F0" w:rsidP="005D7D8A">
      <w:pPr>
        <w:pStyle w:val="2"/>
        <w:shd w:val="clear" w:color="auto" w:fill="auto"/>
        <w:tabs>
          <w:tab w:val="left" w:pos="5295"/>
        </w:tabs>
        <w:ind w:left="20" w:right="20" w:firstLine="700"/>
      </w:pPr>
      <w:r>
        <w:rPr>
          <w:rStyle w:val="11"/>
        </w:rPr>
        <w:t xml:space="preserve">Развитие диалогической, </w:t>
      </w:r>
      <w:proofErr w:type="spellStart"/>
      <w:r>
        <w:rPr>
          <w:rStyle w:val="11"/>
        </w:rPr>
        <w:t>полилогической</w:t>
      </w:r>
      <w:proofErr w:type="spellEnd"/>
      <w:r>
        <w:rPr>
          <w:rStyle w:val="11"/>
        </w:rPr>
        <w:t xml:space="preserve"> и монологической речи требует форми</w:t>
      </w:r>
      <w:r w:rsidR="005D7D8A">
        <w:rPr>
          <w:rStyle w:val="11"/>
        </w:rPr>
        <w:t xml:space="preserve">рования следующих составляющих: </w:t>
      </w:r>
      <w:r>
        <w:rPr>
          <w:rStyle w:val="11"/>
        </w:rPr>
        <w:t>собственно, речи (её фонетико</w:t>
      </w:r>
      <w:r>
        <w:rPr>
          <w:rStyle w:val="11"/>
        </w:rPr>
        <w:softHyphen/>
      </w:r>
      <w:r w:rsidR="005D7D8A">
        <w:t>-</w:t>
      </w:r>
      <w:r>
        <w:rPr>
          <w:rStyle w:val="11"/>
        </w:rPr>
        <w:t>фонематического и лексико-грамматического компонентов); речевого этикета (освоения элементарных норм и правил вступления в разговор, поддержания и завершения общения); невербальных средств (адекватного использования мимики, жестов).</w:t>
      </w:r>
    </w:p>
    <w:p w:rsidR="00696F6C" w:rsidRDefault="00CE56F0">
      <w:pPr>
        <w:pStyle w:val="2"/>
        <w:shd w:val="clear" w:color="auto" w:fill="auto"/>
        <w:ind w:left="20" w:right="20" w:firstLine="700"/>
      </w:pPr>
      <w:proofErr w:type="gramStart"/>
      <w:r>
        <w:rPr>
          <w:rStyle w:val="11"/>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5D7D8A" w:rsidRDefault="005D7D8A" w:rsidP="005D7D8A">
      <w:pPr>
        <w:pStyle w:val="33"/>
        <w:keepNext/>
        <w:keepLines/>
        <w:numPr>
          <w:ilvl w:val="0"/>
          <w:numId w:val="13"/>
        </w:numPr>
        <w:shd w:val="clear" w:color="auto" w:fill="auto"/>
        <w:tabs>
          <w:tab w:val="left" w:pos="4888"/>
        </w:tabs>
        <w:ind w:left="4720"/>
      </w:pPr>
      <w:bookmarkStart w:id="17" w:name="bookmark17"/>
      <w:r>
        <w:t>- 4 года</w:t>
      </w:r>
    </w:p>
    <w:p w:rsidR="005D7D8A" w:rsidRDefault="005D7D8A" w:rsidP="005D7D8A">
      <w:pPr>
        <w:pStyle w:val="33"/>
        <w:keepNext/>
        <w:keepLines/>
        <w:shd w:val="clear" w:color="auto" w:fill="auto"/>
        <w:tabs>
          <w:tab w:val="left" w:pos="4888"/>
        </w:tabs>
        <w:ind w:left="4720"/>
      </w:pPr>
    </w:p>
    <w:bookmarkEnd w:id="17"/>
    <w:p w:rsidR="00696F6C" w:rsidRDefault="00CE56F0" w:rsidP="005D7D8A">
      <w:pPr>
        <w:pStyle w:val="2"/>
        <w:shd w:val="clear" w:color="auto" w:fill="auto"/>
        <w:ind w:left="20" w:right="20" w:firstLine="0"/>
      </w:pPr>
      <w:r>
        <w:rPr>
          <w:rStyle w:val="a8"/>
        </w:rPr>
        <w:t xml:space="preserve">Развивающая речевая среда. </w:t>
      </w:r>
      <w:r>
        <w:rPr>
          <w:rStyle w:val="11"/>
        </w:rPr>
        <w:t xml:space="preserve">Продолжать </w:t>
      </w:r>
      <w:proofErr w:type="gramStart"/>
      <w:r>
        <w:rPr>
          <w:rStyle w:val="11"/>
        </w:rPr>
        <w:t>помогать детям общаться</w:t>
      </w:r>
      <w:proofErr w:type="gramEnd"/>
      <w:r>
        <w:rPr>
          <w:rStyle w:val="11"/>
        </w:rPr>
        <w:t xml:space="preserve"> со знакомыми взрослыми и сверстниками посредством поручений (спроси, выясни, предложи помощь, поблагодари и т. п.),</w:t>
      </w:r>
    </w:p>
    <w:p w:rsidR="00696F6C" w:rsidRDefault="00CE56F0">
      <w:pPr>
        <w:pStyle w:val="2"/>
        <w:shd w:val="clear" w:color="auto" w:fill="auto"/>
        <w:ind w:left="20" w:right="20" w:firstLine="700"/>
      </w:pPr>
      <w:r>
        <w:rPr>
          <w:rStyle w:val="11"/>
        </w:rPr>
        <w:t xml:space="preserve">Подсказывать детям образцы обращения </w:t>
      </w:r>
      <w:proofErr w:type="gramStart"/>
      <w:r>
        <w:rPr>
          <w:rStyle w:val="11"/>
        </w:rPr>
        <w:t>ко</w:t>
      </w:r>
      <w:proofErr w:type="gramEnd"/>
      <w:r>
        <w:rPr>
          <w:rStyle w:val="11"/>
        </w:rPr>
        <w:t xml:space="preserve"> взрослым, зашедшим в группу (Скажите: «Проходите, пожалуйста», предложите: «Хотите посмотреть...», спросите: </w:t>
      </w:r>
      <w:proofErr w:type="gramStart"/>
      <w:r>
        <w:rPr>
          <w:rStyle w:val="11"/>
        </w:rPr>
        <w:t>«Понравились ли наши рисунки?»).</w:t>
      </w:r>
      <w:proofErr w:type="gramEnd"/>
    </w:p>
    <w:p w:rsidR="00696F6C" w:rsidRDefault="00CE56F0">
      <w:pPr>
        <w:pStyle w:val="2"/>
        <w:shd w:val="clear" w:color="auto" w:fill="auto"/>
        <w:ind w:left="20" w:right="20" w:firstLine="700"/>
      </w:pPr>
      <w:proofErr w:type="gramStart"/>
      <w:r>
        <w:rPr>
          <w:rStyle w:val="11"/>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 шире», «Скажи:</w:t>
      </w:r>
      <w:proofErr w:type="gramEnd"/>
      <w:r>
        <w:rPr>
          <w:rStyle w:val="11"/>
        </w:rPr>
        <w:t xml:space="preserve"> «Стыдно драться! </w:t>
      </w:r>
      <w:proofErr w:type="gramStart"/>
      <w:r>
        <w:rPr>
          <w:rStyle w:val="11"/>
        </w:rPr>
        <w:t>Ты уже большой»).</w:t>
      </w:r>
      <w:proofErr w:type="gramEnd"/>
    </w:p>
    <w:p w:rsidR="00696F6C" w:rsidRDefault="00CE56F0">
      <w:pPr>
        <w:pStyle w:val="2"/>
        <w:shd w:val="clear" w:color="auto" w:fill="auto"/>
        <w:ind w:left="20" w:firstLine="700"/>
      </w:pPr>
      <w:proofErr w:type="gramStart"/>
      <w:r>
        <w:rPr>
          <w:rStyle w:val="11"/>
        </w:rPr>
        <w:t>Помогать детям доброжелательно общаться</w:t>
      </w:r>
      <w:proofErr w:type="gramEnd"/>
      <w:r>
        <w:rPr>
          <w:rStyle w:val="11"/>
        </w:rPr>
        <w:t xml:space="preserve"> друг с другом.</w:t>
      </w:r>
    </w:p>
    <w:p w:rsidR="00696F6C" w:rsidRDefault="00CE56F0">
      <w:pPr>
        <w:pStyle w:val="2"/>
        <w:shd w:val="clear" w:color="auto" w:fill="auto"/>
        <w:ind w:left="20" w:right="20" w:firstLine="700"/>
      </w:pPr>
      <w:r>
        <w:rPr>
          <w:rStyle w:val="11"/>
        </w:rPr>
        <w:t>Продолжать приучать детей слушать рассказы воспитателя о забавных случаях из жизни. Формировать потребность делиться своими впечатлениями с воспитателями и родителями.</w:t>
      </w:r>
    </w:p>
    <w:p w:rsidR="00696F6C" w:rsidRDefault="00CE56F0">
      <w:pPr>
        <w:pStyle w:val="2"/>
        <w:shd w:val="clear" w:color="auto" w:fill="auto"/>
        <w:ind w:left="20" w:firstLine="700"/>
      </w:pPr>
      <w:r>
        <w:rPr>
          <w:rStyle w:val="11"/>
        </w:rPr>
        <w:t>Поощрять желание задавать вопросы воспитателю и сверстникам.</w:t>
      </w:r>
    </w:p>
    <w:p w:rsidR="00696F6C" w:rsidRDefault="00CE56F0">
      <w:pPr>
        <w:pStyle w:val="2"/>
        <w:shd w:val="clear" w:color="auto" w:fill="auto"/>
        <w:ind w:left="20" w:right="20" w:firstLine="700"/>
      </w:pPr>
      <w:r>
        <w:rPr>
          <w:rStyle w:val="a8"/>
        </w:rPr>
        <w:t xml:space="preserve">Формирование словаря. </w:t>
      </w:r>
      <w:r>
        <w:rPr>
          <w:rStyle w:val="11"/>
        </w:rPr>
        <w:t>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696F6C" w:rsidRDefault="00CE56F0">
      <w:pPr>
        <w:pStyle w:val="2"/>
        <w:shd w:val="clear" w:color="auto" w:fill="auto"/>
        <w:ind w:left="20" w:right="20" w:firstLine="700"/>
      </w:pPr>
      <w:proofErr w:type="gramStart"/>
      <w:r>
        <w:rPr>
          <w:rStyle w:val="11"/>
        </w:rPr>
        <w:t>Развивать умение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proofErr w:type="gramEnd"/>
    </w:p>
    <w:p w:rsidR="00696F6C" w:rsidRDefault="00CE56F0">
      <w:pPr>
        <w:pStyle w:val="2"/>
        <w:shd w:val="clear" w:color="auto" w:fill="auto"/>
        <w:ind w:left="20" w:firstLine="700"/>
      </w:pPr>
      <w:proofErr w:type="gramStart"/>
      <w:r>
        <w:rPr>
          <w:rStyle w:val="11"/>
        </w:rPr>
        <w:t>Обращать внимание детей на некоторые сходные по назначению предметы (тарелка</w:t>
      </w:r>
      <w:proofErr w:type="gramEnd"/>
    </w:p>
    <w:p w:rsidR="00696F6C" w:rsidRDefault="00CE56F0">
      <w:pPr>
        <w:pStyle w:val="2"/>
        <w:numPr>
          <w:ilvl w:val="0"/>
          <w:numId w:val="14"/>
        </w:numPr>
        <w:shd w:val="clear" w:color="auto" w:fill="auto"/>
        <w:tabs>
          <w:tab w:val="left" w:pos="159"/>
        </w:tabs>
        <w:ind w:left="20" w:firstLine="0"/>
      </w:pPr>
      <w:r>
        <w:rPr>
          <w:rStyle w:val="11"/>
        </w:rPr>
        <w:lastRenderedPageBreak/>
        <w:t>блюдце, стул - табурет, шуба - пальто - дубленка).</w:t>
      </w:r>
    </w:p>
    <w:p w:rsidR="00696F6C" w:rsidRDefault="00CE56F0">
      <w:pPr>
        <w:pStyle w:val="2"/>
        <w:shd w:val="clear" w:color="auto" w:fill="auto"/>
        <w:ind w:left="20" w:right="20" w:firstLine="700"/>
      </w:pPr>
      <w:proofErr w:type="gramStart"/>
      <w:r>
        <w:rPr>
          <w:rStyle w:val="11"/>
        </w:rPr>
        <w:t>Развивать умение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roofErr w:type="gramEnd"/>
    </w:p>
    <w:p w:rsidR="00696F6C" w:rsidRDefault="00CE56F0">
      <w:pPr>
        <w:pStyle w:val="2"/>
        <w:shd w:val="clear" w:color="auto" w:fill="auto"/>
        <w:ind w:left="20" w:right="20" w:firstLine="700"/>
      </w:pPr>
      <w:r>
        <w:rPr>
          <w:rStyle w:val="a8"/>
        </w:rPr>
        <w:t xml:space="preserve">Звуковая культура речи. </w:t>
      </w:r>
      <w:r>
        <w:rPr>
          <w:rStyle w:val="11"/>
        </w:rPr>
        <w:t xml:space="preserve">Совершенствовать умение детей внятно произносить в словах гласные </w:t>
      </w:r>
      <w:r>
        <w:rPr>
          <w:rStyle w:val="aa"/>
        </w:rPr>
        <w:t>(а, у, и, о, э)</w:t>
      </w:r>
      <w:r>
        <w:rPr>
          <w:rStyle w:val="11"/>
        </w:rPr>
        <w:t xml:space="preserve"> и некоторые согласные звуки </w:t>
      </w:r>
      <w:r>
        <w:rPr>
          <w:rStyle w:val="aa"/>
        </w:rPr>
        <w:t>(</w:t>
      </w:r>
      <w:proofErr w:type="gramStart"/>
      <w:r>
        <w:rPr>
          <w:rStyle w:val="aa"/>
        </w:rPr>
        <w:t>п</w:t>
      </w:r>
      <w:proofErr w:type="gramEnd"/>
      <w:r>
        <w:rPr>
          <w:rStyle w:val="aa"/>
        </w:rPr>
        <w:t xml:space="preserve"> - 6 - т - д - к - г; ф - в; т - с - з</w:t>
      </w:r>
    </w:p>
    <w:p w:rsidR="00696F6C" w:rsidRDefault="00CE56F0">
      <w:pPr>
        <w:pStyle w:val="50"/>
        <w:numPr>
          <w:ilvl w:val="0"/>
          <w:numId w:val="14"/>
        </w:numPr>
        <w:shd w:val="clear" w:color="auto" w:fill="auto"/>
        <w:tabs>
          <w:tab w:val="left" w:pos="159"/>
        </w:tabs>
        <w:spacing w:after="0" w:line="230" w:lineRule="exact"/>
        <w:ind w:left="20"/>
      </w:pPr>
      <w:r>
        <w:t>ц</w:t>
      </w:r>
      <w:r>
        <w:rPr>
          <w:vertAlign w:val="superscript"/>
        </w:rPr>
        <w:t>)</w:t>
      </w:r>
      <w:r>
        <w:t>.</w:t>
      </w:r>
    </w:p>
    <w:p w:rsidR="00696F6C" w:rsidRDefault="00CE56F0">
      <w:pPr>
        <w:pStyle w:val="2"/>
        <w:shd w:val="clear" w:color="auto" w:fill="auto"/>
        <w:ind w:left="20" w:right="20" w:firstLine="700"/>
      </w:pPr>
      <w:r>
        <w:rPr>
          <w:rStyle w:val="11"/>
        </w:rPr>
        <w:t xml:space="preserve">Развивать моторику </w:t>
      </w:r>
      <w:proofErr w:type="spellStart"/>
      <w:r>
        <w:rPr>
          <w:rStyle w:val="11"/>
        </w:rPr>
        <w:t>рече</w:t>
      </w:r>
      <w:proofErr w:type="spellEnd"/>
      <w:r w:rsidR="001D7F7A">
        <w:rPr>
          <w:rStyle w:val="11"/>
          <w:lang w:val="tt-RU"/>
        </w:rPr>
        <w:t>д</w:t>
      </w:r>
      <w:proofErr w:type="spellStart"/>
      <w:r>
        <w:rPr>
          <w:rStyle w:val="11"/>
        </w:rPr>
        <w:t>вигательного</w:t>
      </w:r>
      <w:proofErr w:type="spellEnd"/>
      <w:r>
        <w:rPr>
          <w:rStyle w:val="11"/>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Формировать умение отчетливо произносить слова и короткие фразы, говорить спокойно, с естественными интонациями.</w:t>
      </w:r>
    </w:p>
    <w:p w:rsidR="00696F6C" w:rsidRDefault="00CE56F0">
      <w:pPr>
        <w:pStyle w:val="2"/>
        <w:shd w:val="clear" w:color="auto" w:fill="auto"/>
        <w:ind w:left="20" w:right="20" w:firstLine="700"/>
      </w:pPr>
      <w:r>
        <w:rPr>
          <w:rStyle w:val="a8"/>
        </w:rPr>
        <w:t xml:space="preserve">Грамматический строй речи. </w:t>
      </w:r>
      <w:r>
        <w:rPr>
          <w:rStyle w:val="11"/>
        </w:rPr>
        <w:t>Совершенствовать умение детей согласовывать прилагательные с существительными в роде, числе, падеже; употреблять существительные с предлогами (</w:t>
      </w:r>
      <w:proofErr w:type="gramStart"/>
      <w:r>
        <w:rPr>
          <w:rStyle w:val="11"/>
        </w:rPr>
        <w:t>в</w:t>
      </w:r>
      <w:proofErr w:type="gramEnd"/>
      <w:r>
        <w:rPr>
          <w:rStyle w:val="11"/>
        </w:rPr>
        <w:t>, на, под, за, около).</w:t>
      </w:r>
    </w:p>
    <w:p w:rsidR="00696F6C" w:rsidRDefault="00CE56F0">
      <w:pPr>
        <w:pStyle w:val="2"/>
        <w:shd w:val="clear" w:color="auto" w:fill="auto"/>
        <w:ind w:left="20" w:right="20" w:firstLine="700"/>
      </w:pPr>
      <w:r>
        <w:rPr>
          <w:rStyle w:val="11"/>
        </w:rPr>
        <w:t>Помогать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696F6C" w:rsidRDefault="00CE56F0">
      <w:pPr>
        <w:pStyle w:val="2"/>
        <w:shd w:val="clear" w:color="auto" w:fill="auto"/>
        <w:ind w:left="20" w:right="20" w:firstLine="700"/>
      </w:pPr>
      <w:proofErr w:type="gramStart"/>
      <w:r>
        <w:rPr>
          <w:rStyle w:val="11"/>
        </w:rPr>
        <w:t>Помогать детям получать</w:t>
      </w:r>
      <w:proofErr w:type="gramEnd"/>
      <w:r>
        <w:rPr>
          <w:rStyle w:val="11"/>
        </w:rPr>
        <w:t xml:space="preserve">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тиграм).</w:t>
      </w:r>
    </w:p>
    <w:p w:rsidR="00696F6C" w:rsidRDefault="001D7F7A" w:rsidP="001D7F7A">
      <w:pPr>
        <w:pStyle w:val="2"/>
        <w:shd w:val="clear" w:color="auto" w:fill="auto"/>
        <w:ind w:firstLine="0"/>
      </w:pPr>
      <w:r>
        <w:rPr>
          <w:rStyle w:val="a8"/>
          <w:lang w:val="tt-RU"/>
        </w:rPr>
        <w:t xml:space="preserve"> </w:t>
      </w:r>
      <w:r w:rsidR="00CE56F0">
        <w:rPr>
          <w:rStyle w:val="a8"/>
        </w:rPr>
        <w:t xml:space="preserve">Связная речь. </w:t>
      </w:r>
      <w:r w:rsidR="00CE56F0">
        <w:rPr>
          <w:rStyle w:val="11"/>
        </w:rPr>
        <w:t>Развивать диалогическую форму речи.</w:t>
      </w:r>
    </w:p>
    <w:p w:rsidR="00696F6C" w:rsidRDefault="00CE56F0">
      <w:pPr>
        <w:pStyle w:val="2"/>
        <w:shd w:val="clear" w:color="auto" w:fill="auto"/>
        <w:ind w:left="20" w:right="20" w:firstLine="700"/>
      </w:pPr>
      <w:r>
        <w:rPr>
          <w:rStyle w:val="11"/>
        </w:rPr>
        <w:t>Вовлекать детей в разговор во время рассматривания предметов, картин, иллюстраций; наблюдений за живыми объектами; пос</w:t>
      </w:r>
      <w:r w:rsidR="001D7F7A">
        <w:rPr>
          <w:rStyle w:val="11"/>
        </w:rPr>
        <w:t>ле просмотра спектаклей, мультф</w:t>
      </w:r>
      <w:r>
        <w:rPr>
          <w:rStyle w:val="11"/>
        </w:rPr>
        <w:t>ильмов.</w:t>
      </w:r>
    </w:p>
    <w:p w:rsidR="00696F6C" w:rsidRDefault="00CE56F0">
      <w:pPr>
        <w:pStyle w:val="2"/>
        <w:shd w:val="clear" w:color="auto" w:fill="auto"/>
        <w:ind w:left="20" w:right="20" w:firstLine="700"/>
      </w:pPr>
      <w:r>
        <w:rPr>
          <w:rStyle w:val="11"/>
        </w:rPr>
        <w:t>Формировать умение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696F6C" w:rsidRDefault="00CE56F0">
      <w:pPr>
        <w:pStyle w:val="2"/>
        <w:shd w:val="clear" w:color="auto" w:fill="auto"/>
        <w:ind w:left="20" w:right="20" w:firstLine="700"/>
      </w:pPr>
      <w:r>
        <w:rPr>
          <w:rStyle w:val="11"/>
        </w:rPr>
        <w:t>Напоминать детям о необходимости говорить «спасибо», «здравствуйте», «до свидания», «спокойной ночи» (в семье, группе).</w:t>
      </w:r>
    </w:p>
    <w:p w:rsidR="00696F6C" w:rsidRDefault="00CE56F0">
      <w:pPr>
        <w:pStyle w:val="2"/>
        <w:shd w:val="clear" w:color="auto" w:fill="auto"/>
        <w:ind w:left="20" w:right="20" w:firstLine="700"/>
      </w:pPr>
      <w:r>
        <w:rPr>
          <w:rStyle w:val="11"/>
        </w:rPr>
        <w:t xml:space="preserve">Развивать инициативную речь детей во взаимодействиях </w:t>
      </w:r>
      <w:proofErr w:type="gramStart"/>
      <w:r>
        <w:rPr>
          <w:rStyle w:val="11"/>
        </w:rPr>
        <w:t>со</w:t>
      </w:r>
      <w:proofErr w:type="gramEnd"/>
      <w:r>
        <w:rPr>
          <w:rStyle w:val="11"/>
        </w:rPr>
        <w:t xml:space="preserve"> взрослыми и другими детьми.</w:t>
      </w:r>
    </w:p>
    <w:p w:rsidR="00696F6C" w:rsidRDefault="00CE56F0">
      <w:pPr>
        <w:pStyle w:val="2"/>
        <w:shd w:val="clear" w:color="auto" w:fill="auto"/>
        <w:ind w:left="20" w:right="20" w:firstLine="700"/>
      </w:pPr>
      <w:r>
        <w:rPr>
          <w:rStyle w:val="11"/>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696F6C" w:rsidRDefault="00CE56F0">
      <w:pPr>
        <w:pStyle w:val="2"/>
        <w:shd w:val="clear" w:color="auto" w:fill="auto"/>
        <w:ind w:left="20" w:right="20" w:firstLine="700"/>
      </w:pPr>
      <w:r>
        <w:rPr>
          <w:rStyle w:val="a8"/>
        </w:rPr>
        <w:t xml:space="preserve">Художественная литература. </w:t>
      </w:r>
      <w:r>
        <w:rPr>
          <w:rStyle w:val="11"/>
        </w:rPr>
        <w:t>Читать знакомые, любимые детьми художественные произведения, рекомендованные Программой для первой младшей группы.</w:t>
      </w:r>
    </w:p>
    <w:p w:rsidR="00696F6C" w:rsidRDefault="00CE56F0" w:rsidP="001D7F7A">
      <w:pPr>
        <w:pStyle w:val="2"/>
        <w:shd w:val="clear" w:color="auto" w:fill="auto"/>
        <w:ind w:left="20" w:right="20" w:firstLine="700"/>
      </w:pPr>
      <w:r>
        <w:rPr>
          <w:rStyle w:val="11"/>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w:t>
      </w:r>
      <w:r w:rsidR="001D7F7A">
        <w:rPr>
          <w:lang w:val="tt-RU"/>
        </w:rPr>
        <w:t xml:space="preserve"> </w:t>
      </w:r>
      <w:r>
        <w:rPr>
          <w:rStyle w:val="11"/>
        </w:rPr>
        <w:t>последствия этих поступков.</w:t>
      </w:r>
    </w:p>
    <w:p w:rsidR="00696F6C" w:rsidRDefault="00CE56F0">
      <w:pPr>
        <w:pStyle w:val="2"/>
        <w:shd w:val="clear" w:color="auto" w:fill="auto"/>
        <w:ind w:left="20" w:right="20" w:firstLine="700"/>
      </w:pPr>
      <w:r>
        <w:rPr>
          <w:rStyle w:val="11"/>
        </w:rPr>
        <w:t>Развивать умение с помощью воспитателя инсценировать и драматизировать небольшие отрывки из народных сказок.</w:t>
      </w:r>
    </w:p>
    <w:p w:rsidR="00696F6C" w:rsidRDefault="00CE56F0">
      <w:pPr>
        <w:pStyle w:val="2"/>
        <w:shd w:val="clear" w:color="auto" w:fill="auto"/>
        <w:ind w:left="20" w:right="20" w:firstLine="700"/>
      </w:pPr>
      <w:r>
        <w:rPr>
          <w:rStyle w:val="11"/>
        </w:rPr>
        <w:t>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696F6C" w:rsidRDefault="00CE56F0">
      <w:pPr>
        <w:pStyle w:val="2"/>
        <w:shd w:val="clear" w:color="auto" w:fill="auto"/>
        <w:ind w:left="20" w:firstLine="700"/>
      </w:pPr>
      <w:r>
        <w:rPr>
          <w:rStyle w:val="11"/>
        </w:rPr>
        <w:t xml:space="preserve">Учить детей читать наизусть </w:t>
      </w:r>
      <w:proofErr w:type="spellStart"/>
      <w:r>
        <w:rPr>
          <w:rStyle w:val="11"/>
        </w:rPr>
        <w:t>потешки</w:t>
      </w:r>
      <w:proofErr w:type="spellEnd"/>
      <w:r>
        <w:rPr>
          <w:rStyle w:val="11"/>
        </w:rPr>
        <w:t xml:space="preserve"> и небольшие стихотворения.</w:t>
      </w:r>
    </w:p>
    <w:p w:rsidR="00696F6C" w:rsidRDefault="00CE56F0">
      <w:pPr>
        <w:pStyle w:val="2"/>
        <w:shd w:val="clear" w:color="auto" w:fill="auto"/>
        <w:ind w:left="20" w:right="20" w:firstLine="700"/>
      </w:pPr>
      <w:r>
        <w:rPr>
          <w:rStyle w:val="11"/>
        </w:rPr>
        <w:t>Продолжать формировать интерес к книгам. Регулярно рассматривать с детьми иллюстрации.</w:t>
      </w:r>
    </w:p>
    <w:p w:rsidR="00696F6C" w:rsidRDefault="00CE56F0">
      <w:pPr>
        <w:pStyle w:val="33"/>
        <w:keepNext/>
        <w:keepLines/>
        <w:numPr>
          <w:ilvl w:val="0"/>
          <w:numId w:val="13"/>
        </w:numPr>
        <w:shd w:val="clear" w:color="auto" w:fill="auto"/>
        <w:tabs>
          <w:tab w:val="left" w:pos="4798"/>
        </w:tabs>
        <w:ind w:left="4620"/>
      </w:pPr>
      <w:bookmarkStart w:id="18" w:name="bookmark18"/>
      <w:r>
        <w:t>- 5 лет</w:t>
      </w:r>
      <w:bookmarkEnd w:id="18"/>
    </w:p>
    <w:p w:rsidR="00696F6C" w:rsidRDefault="00CE56F0">
      <w:pPr>
        <w:pStyle w:val="2"/>
        <w:shd w:val="clear" w:color="auto" w:fill="auto"/>
        <w:ind w:left="20" w:right="20" w:firstLine="700"/>
      </w:pPr>
      <w:r>
        <w:rPr>
          <w:rStyle w:val="a8"/>
        </w:rPr>
        <w:t xml:space="preserve">Развивающая речевая среда. </w:t>
      </w:r>
      <w:proofErr w:type="gramStart"/>
      <w:r>
        <w:rPr>
          <w:rStyle w:val="11"/>
        </w:rPr>
        <w:t>Обсуждать с детьми информацию о предметах, явлениях, событиях, выходящих за пределы привычного для им ближайшего окружения.</w:t>
      </w:r>
      <w:proofErr w:type="gramEnd"/>
    </w:p>
    <w:p w:rsidR="00696F6C" w:rsidRDefault="00CE56F0">
      <w:pPr>
        <w:pStyle w:val="2"/>
        <w:shd w:val="clear" w:color="auto" w:fill="auto"/>
        <w:ind w:left="20" w:right="20" w:firstLine="700"/>
      </w:pPr>
      <w:r>
        <w:rPr>
          <w:rStyle w:val="11"/>
        </w:rPr>
        <w:lastRenderedPageBreak/>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696F6C" w:rsidRDefault="00CE56F0">
      <w:pPr>
        <w:pStyle w:val="2"/>
        <w:shd w:val="clear" w:color="auto" w:fill="auto"/>
        <w:ind w:left="20" w:firstLine="700"/>
      </w:pPr>
      <w:r>
        <w:rPr>
          <w:rStyle w:val="11"/>
        </w:rPr>
        <w:t>Способствовать развитию любознательности.</w:t>
      </w:r>
    </w:p>
    <w:p w:rsidR="00696F6C" w:rsidRDefault="00CE56F0">
      <w:pPr>
        <w:pStyle w:val="2"/>
        <w:shd w:val="clear" w:color="auto" w:fill="auto"/>
        <w:ind w:left="20" w:right="20" w:firstLine="700"/>
      </w:pPr>
      <w:r>
        <w:rPr>
          <w:rStyle w:val="11"/>
        </w:rPr>
        <w:t xml:space="preserve">Помогать детям доброжелательно общаться со сверстниками, подсказывать, как можно порадовать друга, поздравить его, как спокойно </w:t>
      </w:r>
      <w:proofErr w:type="gramStart"/>
      <w:r>
        <w:rPr>
          <w:rStyle w:val="11"/>
        </w:rPr>
        <w:t>высказать свое недовольство</w:t>
      </w:r>
      <w:proofErr w:type="gramEnd"/>
      <w:r>
        <w:rPr>
          <w:rStyle w:val="11"/>
        </w:rPr>
        <w:t xml:space="preserve"> его поступком, как извиниться.</w:t>
      </w:r>
    </w:p>
    <w:p w:rsidR="00696F6C" w:rsidRDefault="00CE56F0">
      <w:pPr>
        <w:pStyle w:val="2"/>
        <w:shd w:val="clear" w:color="auto" w:fill="auto"/>
        <w:ind w:left="20" w:right="20" w:firstLine="700"/>
      </w:pPr>
      <w:proofErr w:type="gramStart"/>
      <w:r>
        <w:rPr>
          <w:rStyle w:val="11"/>
        </w:rPr>
        <w:t>Помогать детям выражать</w:t>
      </w:r>
      <w:proofErr w:type="gramEnd"/>
      <w:r>
        <w:rPr>
          <w:rStyle w:val="11"/>
        </w:rPr>
        <w:t xml:space="preserve"> свою точку зрения, обсуждать со сверстниками различные ситуации.</w:t>
      </w:r>
    </w:p>
    <w:p w:rsidR="00696F6C" w:rsidRDefault="00CE56F0">
      <w:pPr>
        <w:pStyle w:val="2"/>
        <w:shd w:val="clear" w:color="auto" w:fill="auto"/>
        <w:ind w:left="20" w:right="20" w:firstLine="700"/>
      </w:pPr>
      <w:r>
        <w:rPr>
          <w:rStyle w:val="a8"/>
        </w:rPr>
        <w:t xml:space="preserve">Формирование словаря. </w:t>
      </w:r>
      <w:r>
        <w:rPr>
          <w:rStyle w:val="11"/>
        </w:rPr>
        <w:t>Пополнять и активизировать словарь на основе углубления знаний детей о ближайшем окружении. Расширять представления о предметах, явлениях, событиях, не имевших места в собственном опыте дошкольников.</w:t>
      </w:r>
    </w:p>
    <w:p w:rsidR="00696F6C" w:rsidRDefault="00CE56F0">
      <w:pPr>
        <w:pStyle w:val="2"/>
        <w:shd w:val="clear" w:color="auto" w:fill="auto"/>
        <w:ind w:left="20" w:right="20" w:firstLine="700"/>
      </w:pPr>
      <w:r>
        <w:rPr>
          <w:rStyle w:val="11"/>
        </w:rPr>
        <w:t>Активизировать употребление в речи названий предметов, их частей материалов, из которых они изготовлены.</w:t>
      </w:r>
    </w:p>
    <w:p w:rsidR="00696F6C" w:rsidRDefault="00CE56F0">
      <w:pPr>
        <w:pStyle w:val="2"/>
        <w:shd w:val="clear" w:color="auto" w:fill="auto"/>
        <w:ind w:left="20" w:right="20" w:firstLine="700"/>
      </w:pPr>
      <w:r>
        <w:rPr>
          <w:rStyle w:val="11"/>
        </w:rPr>
        <w:t>Развивать умение использовать в речи наиболее употребительные прилагательные, глаголы, наречия, предлоги.</w:t>
      </w:r>
    </w:p>
    <w:p w:rsidR="00696F6C" w:rsidRDefault="00CE56F0">
      <w:pPr>
        <w:pStyle w:val="2"/>
        <w:shd w:val="clear" w:color="auto" w:fill="auto"/>
        <w:ind w:left="20" w:right="20" w:firstLine="700"/>
      </w:pPr>
      <w:r>
        <w:rPr>
          <w:rStyle w:val="11"/>
        </w:rPr>
        <w:t>Вводить в словарь детей существительные, обозначающие профессии; глаголы, характеризующие трудовые действия.</w:t>
      </w:r>
    </w:p>
    <w:p w:rsidR="00696F6C" w:rsidRDefault="00CE56F0">
      <w:pPr>
        <w:pStyle w:val="2"/>
        <w:shd w:val="clear" w:color="auto" w:fill="auto"/>
        <w:ind w:left="20" w:right="20" w:firstLine="700"/>
      </w:pPr>
      <w:proofErr w:type="gramStart"/>
      <w:r>
        <w:rPr>
          <w:rStyle w:val="11"/>
        </w:rPr>
        <w:t>Совершенствовать умение детей определять и называть местоположение предмета (слева, справа, рядом, около, между), время суток.</w:t>
      </w:r>
      <w:proofErr w:type="gramEnd"/>
      <w:r>
        <w:rPr>
          <w:rStyle w:val="11"/>
        </w:rPr>
        <w:t xml:space="preserve"> </w:t>
      </w:r>
      <w:proofErr w:type="gramStart"/>
      <w:r>
        <w:rPr>
          <w:rStyle w:val="11"/>
        </w:rPr>
        <w:t>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roofErr w:type="gramEnd"/>
    </w:p>
    <w:p w:rsidR="00696F6C" w:rsidRDefault="00CE56F0" w:rsidP="001D7F7A">
      <w:pPr>
        <w:pStyle w:val="2"/>
        <w:shd w:val="clear" w:color="auto" w:fill="auto"/>
        <w:ind w:left="20" w:right="20" w:firstLine="0"/>
      </w:pPr>
      <w:r>
        <w:rPr>
          <w:rStyle w:val="11"/>
        </w:rPr>
        <w:t>Учить употреблять существительные с обобщающим значением (мебель, овощи, животные и т. п.).</w:t>
      </w:r>
    </w:p>
    <w:p w:rsidR="00696F6C" w:rsidRDefault="00CE56F0">
      <w:pPr>
        <w:pStyle w:val="2"/>
        <w:shd w:val="clear" w:color="auto" w:fill="auto"/>
        <w:ind w:left="20" w:right="20" w:firstLine="700"/>
      </w:pPr>
      <w:r>
        <w:rPr>
          <w:rStyle w:val="a8"/>
        </w:rPr>
        <w:t xml:space="preserve">Звуковая культура речи. </w:t>
      </w:r>
      <w:r>
        <w:rPr>
          <w:rStyle w:val="11"/>
        </w:rPr>
        <w:t xml:space="preserve">Закреплять правильное произношение гласных и согласных звуков, отрабатывать произношение свистящих, шипящих и сонорных </w:t>
      </w:r>
      <w:r>
        <w:rPr>
          <w:rStyle w:val="aa"/>
        </w:rPr>
        <w:t>(</w:t>
      </w:r>
      <w:proofErr w:type="gramStart"/>
      <w:r>
        <w:rPr>
          <w:rStyle w:val="aa"/>
        </w:rPr>
        <w:t>р</w:t>
      </w:r>
      <w:proofErr w:type="gramEnd"/>
      <w:r>
        <w:rPr>
          <w:rStyle w:val="aa"/>
        </w:rPr>
        <w:t xml:space="preserve">, л) </w:t>
      </w:r>
      <w:r>
        <w:rPr>
          <w:rStyle w:val="11"/>
        </w:rPr>
        <w:t>звуков. Развивать артикуляционный аппарат.</w:t>
      </w:r>
    </w:p>
    <w:p w:rsidR="00696F6C" w:rsidRDefault="00CE56F0">
      <w:pPr>
        <w:pStyle w:val="2"/>
        <w:shd w:val="clear" w:color="auto" w:fill="auto"/>
        <w:ind w:left="20" w:right="20" w:firstLine="700"/>
      </w:pPr>
      <w:r>
        <w:rPr>
          <w:rStyle w:val="11"/>
        </w:rPr>
        <w:t>Продолжать работу над дикцией: совершенствовать отчетливое произнесение слов и словосочетаний.</w:t>
      </w:r>
    </w:p>
    <w:p w:rsidR="00696F6C" w:rsidRDefault="00CE56F0">
      <w:pPr>
        <w:pStyle w:val="2"/>
        <w:shd w:val="clear" w:color="auto" w:fill="auto"/>
        <w:ind w:left="20" w:right="20" w:firstLine="700"/>
      </w:pPr>
      <w:r>
        <w:rPr>
          <w:rStyle w:val="11"/>
        </w:rPr>
        <w:t>Развивать фонематический слух: учить различать на слух и называть слова, начинающиеся на определенный звук.</w:t>
      </w:r>
    </w:p>
    <w:p w:rsidR="00696F6C" w:rsidRDefault="00CE56F0">
      <w:pPr>
        <w:pStyle w:val="2"/>
        <w:shd w:val="clear" w:color="auto" w:fill="auto"/>
        <w:ind w:left="20" w:firstLine="700"/>
      </w:pPr>
      <w:r>
        <w:rPr>
          <w:rStyle w:val="11"/>
        </w:rPr>
        <w:t>Совершенствовать интонационную выразительность речи.</w:t>
      </w:r>
    </w:p>
    <w:p w:rsidR="00696F6C" w:rsidRDefault="00CE56F0">
      <w:pPr>
        <w:pStyle w:val="2"/>
        <w:shd w:val="clear" w:color="auto" w:fill="auto"/>
        <w:ind w:left="20" w:right="20" w:firstLine="700"/>
      </w:pPr>
      <w:r>
        <w:rPr>
          <w:rStyle w:val="a8"/>
        </w:rPr>
        <w:t xml:space="preserve">Грамматический строй речи. </w:t>
      </w:r>
      <w:proofErr w:type="gramStart"/>
      <w:r>
        <w:rPr>
          <w:rStyle w:val="11"/>
        </w:rPr>
        <w:t>Формировать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туфель).</w:t>
      </w:r>
      <w:proofErr w:type="gramEnd"/>
    </w:p>
    <w:p w:rsidR="00696F6C" w:rsidRDefault="00CE56F0">
      <w:pPr>
        <w:pStyle w:val="2"/>
        <w:shd w:val="clear" w:color="auto" w:fill="auto"/>
        <w:ind w:left="20" w:right="20" w:firstLine="700"/>
      </w:pPr>
      <w:proofErr w:type="gramStart"/>
      <w:r>
        <w:rPr>
          <w:rStyle w:val="11"/>
        </w:rPr>
        <w:t>Напоминать правильные формы повелительного наклонения некоторых глаголов (Ляг!</w:t>
      </w:r>
      <w:proofErr w:type="gramEnd"/>
      <w:r>
        <w:rPr>
          <w:rStyle w:val="11"/>
        </w:rPr>
        <w:t xml:space="preserve"> Лежи! Поезжай! </w:t>
      </w:r>
      <w:proofErr w:type="gramStart"/>
      <w:r>
        <w:rPr>
          <w:rStyle w:val="11"/>
        </w:rPr>
        <w:t>Беги! и т. п.), несклоняемых существительных (пальто, пианино, кофе, какао).</w:t>
      </w:r>
      <w:proofErr w:type="gramEnd"/>
    </w:p>
    <w:p w:rsidR="00696F6C" w:rsidRDefault="00CE56F0">
      <w:pPr>
        <w:pStyle w:val="2"/>
        <w:shd w:val="clear" w:color="auto" w:fill="auto"/>
        <w:ind w:left="20" w:right="20" w:firstLine="700"/>
      </w:pPr>
      <w:r>
        <w:rPr>
          <w:rStyle w:val="11"/>
        </w:rPr>
        <w:t>Поощрять характерное для детей пятого года жизни словотворчество, тактично подсказывать общепринятый образец слова.</w:t>
      </w:r>
    </w:p>
    <w:p w:rsidR="00696F6C" w:rsidRDefault="00CE56F0">
      <w:pPr>
        <w:pStyle w:val="2"/>
        <w:shd w:val="clear" w:color="auto" w:fill="auto"/>
        <w:ind w:left="20" w:right="20" w:firstLine="700"/>
      </w:pPr>
      <w:r>
        <w:rPr>
          <w:rStyle w:val="11"/>
        </w:rPr>
        <w:t xml:space="preserve">Побуждать </w:t>
      </w:r>
      <w:proofErr w:type="gramStart"/>
      <w:r>
        <w:rPr>
          <w:rStyle w:val="11"/>
        </w:rPr>
        <w:t>активно</w:t>
      </w:r>
      <w:proofErr w:type="gramEnd"/>
      <w:r>
        <w:rPr>
          <w:rStyle w:val="11"/>
        </w:rPr>
        <w:t xml:space="preserve"> употреблять в речи простейшие виды сложносочиненных и сложноподчиненных предложений.</w:t>
      </w:r>
    </w:p>
    <w:p w:rsidR="00696F6C" w:rsidRDefault="00CE56F0">
      <w:pPr>
        <w:pStyle w:val="2"/>
        <w:shd w:val="clear" w:color="auto" w:fill="auto"/>
        <w:ind w:left="20" w:right="20" w:firstLine="700"/>
      </w:pPr>
      <w:r>
        <w:rPr>
          <w:rStyle w:val="a8"/>
        </w:rPr>
        <w:t xml:space="preserve">Связная речь. </w:t>
      </w:r>
      <w:r>
        <w:rPr>
          <w:rStyle w:val="11"/>
        </w:rPr>
        <w:t>Совершенствовать диалогическую речь: учить участвовать в беседе, понятно для слушателей отвечать на вопросы и задавать их.</w:t>
      </w:r>
    </w:p>
    <w:p w:rsidR="00696F6C" w:rsidRDefault="00CE56F0">
      <w:pPr>
        <w:pStyle w:val="2"/>
        <w:shd w:val="clear" w:color="auto" w:fill="auto"/>
        <w:ind w:left="20" w:right="20" w:firstLine="700"/>
      </w:pPr>
      <w:r>
        <w:rPr>
          <w:rStyle w:val="11"/>
        </w:rPr>
        <w:t>Развивать умение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696F6C" w:rsidRDefault="00CE56F0">
      <w:pPr>
        <w:pStyle w:val="2"/>
        <w:shd w:val="clear" w:color="auto" w:fill="auto"/>
        <w:ind w:left="20" w:right="20" w:firstLine="700"/>
      </w:pPr>
      <w:r>
        <w:rPr>
          <w:rStyle w:val="11"/>
        </w:rPr>
        <w:lastRenderedPageBreak/>
        <w:t>Закреплять умение пересказывать наиболее выразительные и динамичные отрывки из сказок.</w:t>
      </w:r>
    </w:p>
    <w:p w:rsidR="00696F6C" w:rsidRDefault="00CE56F0">
      <w:pPr>
        <w:pStyle w:val="2"/>
        <w:shd w:val="clear" w:color="auto" w:fill="auto"/>
        <w:ind w:left="20" w:right="20" w:firstLine="700"/>
      </w:pPr>
      <w:r>
        <w:rPr>
          <w:rStyle w:val="a8"/>
        </w:rPr>
        <w:t xml:space="preserve">Художественная литература. </w:t>
      </w:r>
      <w:r>
        <w:rPr>
          <w:rStyle w:val="11"/>
        </w:rPr>
        <w:t>Продолжать работу по формированию интереса к книге. Продолжать регулярно читать детям художественные и познавательные книги. Формировать понимание того, что из книг можно узнать много интересного.</w:t>
      </w:r>
    </w:p>
    <w:p w:rsidR="00696F6C" w:rsidRDefault="00CE56F0">
      <w:pPr>
        <w:pStyle w:val="2"/>
        <w:shd w:val="clear" w:color="auto" w:fill="auto"/>
        <w:ind w:left="20" w:firstLine="700"/>
      </w:pPr>
      <w:r>
        <w:rPr>
          <w:rStyle w:val="11"/>
        </w:rPr>
        <w:t>Предлагать вниманию детей иллюстрированные издания знакомых произведений.</w:t>
      </w:r>
    </w:p>
    <w:p w:rsidR="00696F6C" w:rsidRDefault="00CE56F0">
      <w:pPr>
        <w:pStyle w:val="2"/>
        <w:shd w:val="clear" w:color="auto" w:fill="auto"/>
        <w:ind w:left="20" w:right="20" w:firstLine="700"/>
      </w:pPr>
      <w:r>
        <w:rPr>
          <w:rStyle w:val="11"/>
        </w:rPr>
        <w:t>Объяснять, как важны в книге рисунки; показывать, как много интересного можно узнать, внимательно рассматривая книжные иллюстрации.</w:t>
      </w:r>
    </w:p>
    <w:p w:rsidR="00696F6C" w:rsidRDefault="00CE56F0">
      <w:pPr>
        <w:pStyle w:val="2"/>
        <w:shd w:val="clear" w:color="auto" w:fill="auto"/>
        <w:ind w:left="20" w:right="20" w:firstLine="700"/>
      </w:pPr>
      <w:r>
        <w:rPr>
          <w:rStyle w:val="11"/>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696F6C" w:rsidRDefault="00CE56F0">
      <w:pPr>
        <w:pStyle w:val="2"/>
        <w:shd w:val="clear" w:color="auto" w:fill="auto"/>
        <w:ind w:left="20" w:right="20" w:firstLine="700"/>
      </w:pPr>
      <w:r>
        <w:rPr>
          <w:rStyle w:val="11"/>
        </w:rPr>
        <w:t>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w:t>
      </w:r>
    </w:p>
    <w:p w:rsidR="00696F6C" w:rsidRDefault="00CE56F0">
      <w:pPr>
        <w:pStyle w:val="2"/>
        <w:shd w:val="clear" w:color="auto" w:fill="auto"/>
        <w:ind w:left="20" w:right="20" w:firstLine="700"/>
      </w:pPr>
      <w:r>
        <w:rPr>
          <w:rStyle w:val="11"/>
        </w:rPr>
        <w:t xml:space="preserve">Познакомить с книгами, оформленными Ю. Васнецовым, Е. </w:t>
      </w:r>
      <w:proofErr w:type="spellStart"/>
      <w:r>
        <w:rPr>
          <w:rStyle w:val="11"/>
        </w:rPr>
        <w:t>Рачевым</w:t>
      </w:r>
      <w:proofErr w:type="spellEnd"/>
      <w:r>
        <w:rPr>
          <w:rStyle w:val="11"/>
        </w:rPr>
        <w:t xml:space="preserve">. Е. </w:t>
      </w:r>
      <w:proofErr w:type="spellStart"/>
      <w:r>
        <w:rPr>
          <w:rStyle w:val="11"/>
        </w:rPr>
        <w:t>Чарушиным</w:t>
      </w:r>
      <w:proofErr w:type="spellEnd"/>
      <w:r>
        <w:rPr>
          <w:rStyle w:val="11"/>
        </w:rPr>
        <w:t>.</w:t>
      </w:r>
    </w:p>
    <w:p w:rsidR="00696F6C" w:rsidRDefault="00CE56F0">
      <w:pPr>
        <w:pStyle w:val="33"/>
        <w:keepNext/>
        <w:keepLines/>
        <w:numPr>
          <w:ilvl w:val="0"/>
          <w:numId w:val="13"/>
        </w:numPr>
        <w:shd w:val="clear" w:color="auto" w:fill="auto"/>
        <w:tabs>
          <w:tab w:val="left" w:pos="4798"/>
        </w:tabs>
        <w:ind w:left="4620"/>
      </w:pPr>
      <w:bookmarkStart w:id="19" w:name="bookmark19"/>
      <w:r>
        <w:t>- 6 лет</w:t>
      </w:r>
      <w:bookmarkEnd w:id="19"/>
    </w:p>
    <w:p w:rsidR="00696F6C" w:rsidRDefault="00CE56F0">
      <w:pPr>
        <w:pStyle w:val="2"/>
        <w:shd w:val="clear" w:color="auto" w:fill="auto"/>
        <w:ind w:left="20" w:right="20" w:firstLine="700"/>
      </w:pPr>
      <w:r>
        <w:rPr>
          <w:rStyle w:val="a8"/>
        </w:rPr>
        <w:t xml:space="preserve">Развивающая речевая среда. </w:t>
      </w:r>
      <w:r>
        <w:rPr>
          <w:rStyle w:val="11"/>
        </w:rPr>
        <w:t>Продолжать развивать речь как средство общения. Расширять представления детей о многообразии окружающего мира.</w:t>
      </w:r>
    </w:p>
    <w:p w:rsidR="00696F6C" w:rsidRDefault="00CE56F0">
      <w:pPr>
        <w:pStyle w:val="2"/>
        <w:shd w:val="clear" w:color="auto" w:fill="auto"/>
        <w:ind w:left="20" w:right="20" w:firstLine="700"/>
      </w:pPr>
      <w:r>
        <w:rPr>
          <w:rStyle w:val="11"/>
        </w:rPr>
        <w:t>Поощрять попытки делиться с педагогом и другими детьми разнообразными впечатлениями, уточнять источник полученной информации (телепередача, рассказ взрослого, посещение выставки, детского спектакля и т.д.).</w:t>
      </w:r>
    </w:p>
    <w:p w:rsidR="00696F6C" w:rsidRDefault="001D7F7A" w:rsidP="001D7F7A">
      <w:pPr>
        <w:pStyle w:val="2"/>
        <w:shd w:val="clear" w:color="auto" w:fill="auto"/>
        <w:ind w:right="20" w:firstLine="0"/>
      </w:pPr>
      <w:r>
        <w:rPr>
          <w:rStyle w:val="11"/>
          <w:lang w:val="tt-RU"/>
        </w:rPr>
        <w:t xml:space="preserve">        </w:t>
      </w:r>
      <w:r w:rsidR="00CE56F0">
        <w:rPr>
          <w:rStyle w:val="11"/>
        </w:rPr>
        <w:t>Учить детей решать спорные вопросы и улаживать конфликты с помощью речи: убеждать, доказывать, объяснять. Учить строить высказывания.</w:t>
      </w:r>
    </w:p>
    <w:p w:rsidR="00696F6C" w:rsidRDefault="00CE56F0">
      <w:pPr>
        <w:pStyle w:val="2"/>
        <w:shd w:val="clear" w:color="auto" w:fill="auto"/>
        <w:ind w:left="20" w:right="20" w:firstLine="700"/>
      </w:pPr>
      <w:r>
        <w:rPr>
          <w:rStyle w:val="a8"/>
        </w:rPr>
        <w:t xml:space="preserve">Формирование словаря. </w:t>
      </w:r>
      <w:r>
        <w:rPr>
          <w:rStyle w:val="11"/>
        </w:rP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696F6C" w:rsidRDefault="00CE56F0">
      <w:pPr>
        <w:pStyle w:val="2"/>
        <w:shd w:val="clear" w:color="auto" w:fill="auto"/>
        <w:ind w:left="20" w:right="20" w:firstLine="700"/>
      </w:pPr>
      <w:proofErr w:type="gramStart"/>
      <w:r>
        <w:rPr>
          <w:rStyle w:val="11"/>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roofErr w:type="gramEnd"/>
    </w:p>
    <w:p w:rsidR="00696F6C" w:rsidRDefault="00CE56F0">
      <w:pPr>
        <w:pStyle w:val="2"/>
        <w:shd w:val="clear" w:color="auto" w:fill="auto"/>
        <w:ind w:left="20" w:firstLine="700"/>
      </w:pPr>
      <w:proofErr w:type="gramStart"/>
      <w:r>
        <w:rPr>
          <w:rStyle w:val="11"/>
        </w:rPr>
        <w:t>Помогать детям употреблять</w:t>
      </w:r>
      <w:proofErr w:type="gramEnd"/>
      <w:r>
        <w:rPr>
          <w:rStyle w:val="11"/>
        </w:rPr>
        <w:t xml:space="preserve"> слова в точном соответствии со смыслом.</w:t>
      </w:r>
    </w:p>
    <w:p w:rsidR="00696F6C" w:rsidRDefault="00CE56F0">
      <w:pPr>
        <w:pStyle w:val="2"/>
        <w:shd w:val="clear" w:color="auto" w:fill="auto"/>
        <w:ind w:left="20" w:right="20" w:firstLine="700"/>
      </w:pPr>
      <w:r>
        <w:rPr>
          <w:rStyle w:val="a8"/>
        </w:rPr>
        <w:t xml:space="preserve">Звуковая культура речи. </w:t>
      </w:r>
      <w:r>
        <w:rPr>
          <w:rStyle w:val="11"/>
        </w:rPr>
        <w:t xml:space="preserve">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w:t>
      </w:r>
      <w:r>
        <w:rPr>
          <w:rStyle w:val="aa"/>
        </w:rPr>
        <w:t>с-з, с-ц, ш-ж, ч-ц, с-ш, ж-з, л-р.</w:t>
      </w:r>
    </w:p>
    <w:p w:rsidR="00696F6C" w:rsidRDefault="00CE56F0">
      <w:pPr>
        <w:pStyle w:val="2"/>
        <w:shd w:val="clear" w:color="auto" w:fill="auto"/>
        <w:ind w:left="20" w:right="20" w:firstLine="700"/>
      </w:pPr>
      <w:r>
        <w:rPr>
          <w:rStyle w:val="11"/>
        </w:rPr>
        <w:t>Продолжать развивать фонематический слух. Учить определять место звука в слове (начало, середина, конец).</w:t>
      </w:r>
    </w:p>
    <w:p w:rsidR="00696F6C" w:rsidRDefault="00CE56F0">
      <w:pPr>
        <w:pStyle w:val="2"/>
        <w:shd w:val="clear" w:color="auto" w:fill="auto"/>
        <w:ind w:left="20" w:firstLine="700"/>
      </w:pPr>
      <w:r>
        <w:rPr>
          <w:rStyle w:val="11"/>
        </w:rPr>
        <w:t>Отрабатывать интонационную выразительность речи.</w:t>
      </w:r>
    </w:p>
    <w:p w:rsidR="00696F6C" w:rsidRDefault="00CE56F0">
      <w:pPr>
        <w:pStyle w:val="2"/>
        <w:shd w:val="clear" w:color="auto" w:fill="auto"/>
        <w:tabs>
          <w:tab w:val="left" w:pos="1801"/>
        </w:tabs>
        <w:ind w:left="20" w:right="20" w:firstLine="700"/>
      </w:pPr>
      <w:r>
        <w:rPr>
          <w:rStyle w:val="a8"/>
        </w:rPr>
        <w:t xml:space="preserve">Грамматический строй речи. </w:t>
      </w:r>
      <w:r>
        <w:rPr>
          <w:rStyle w:val="11"/>
        </w:rPr>
        <w:t>Совершенствовать умение согласовывать слова в предложениях:</w:t>
      </w:r>
      <w:r>
        <w:rPr>
          <w:rStyle w:val="11"/>
        </w:rPr>
        <w:tab/>
        <w:t>существительные с числительными (пять груш, трое ребят) и</w:t>
      </w:r>
    </w:p>
    <w:p w:rsidR="00696F6C" w:rsidRDefault="00CE56F0">
      <w:pPr>
        <w:pStyle w:val="2"/>
        <w:shd w:val="clear" w:color="auto" w:fill="auto"/>
        <w:ind w:left="20" w:right="20" w:firstLine="0"/>
      </w:pPr>
      <w:r>
        <w:rPr>
          <w:rStyle w:val="11"/>
        </w:rPr>
        <w:t xml:space="preserve">прилагательные с существительными (лягушка - зеленое брюшко). </w:t>
      </w:r>
      <w:proofErr w:type="gramStart"/>
      <w:r>
        <w:rPr>
          <w:rStyle w:val="11"/>
        </w:rPr>
        <w:t>Помогать детям замечать</w:t>
      </w:r>
      <w:proofErr w:type="gramEnd"/>
      <w:r>
        <w:rPr>
          <w:rStyle w:val="11"/>
        </w:rPr>
        <w:t xml:space="preserve"> неправильную постановку ударения в слове, ошибку в чередовании согласных, предоставлять возможность самостоятельно ее исправить.</w:t>
      </w:r>
    </w:p>
    <w:p w:rsidR="00696F6C" w:rsidRDefault="00CE56F0">
      <w:pPr>
        <w:pStyle w:val="2"/>
        <w:shd w:val="clear" w:color="auto" w:fill="auto"/>
        <w:ind w:left="20" w:right="20" w:firstLine="700"/>
      </w:pPr>
      <w:proofErr w:type="gramStart"/>
      <w:r>
        <w:rPr>
          <w:rStyle w:val="11"/>
        </w:rPr>
        <w:t>Знакомить с разными способами образования слов (сахарница, хлебница; масленка, солонка; воспитатель, учитель, строитель).</w:t>
      </w:r>
      <w:proofErr w:type="gramEnd"/>
    </w:p>
    <w:p w:rsidR="00696F6C" w:rsidRDefault="00CE56F0">
      <w:pPr>
        <w:pStyle w:val="2"/>
        <w:shd w:val="clear" w:color="auto" w:fill="auto"/>
        <w:ind w:left="20" w:right="20" w:firstLine="700"/>
      </w:pPr>
      <w:r>
        <w:rPr>
          <w:rStyle w:val="11"/>
        </w:rPr>
        <w:t>Упражнять в образовании однокоренных слов (медведь-медведица-медвежоно</w:t>
      </w:r>
      <w:proofErr w:type="gramStart"/>
      <w:r>
        <w:rPr>
          <w:rStyle w:val="11"/>
        </w:rPr>
        <w:t>к-</w:t>
      </w:r>
      <w:proofErr w:type="gramEnd"/>
      <w:r>
        <w:rPr>
          <w:rStyle w:val="11"/>
        </w:rPr>
        <w:t xml:space="preserve"> медвежья), в том числе глаголов с приставками (забегал-выбежал-перебежал).</w:t>
      </w:r>
    </w:p>
    <w:p w:rsidR="00696F6C" w:rsidRDefault="00CE56F0">
      <w:pPr>
        <w:pStyle w:val="2"/>
        <w:shd w:val="clear" w:color="auto" w:fill="auto"/>
        <w:ind w:left="20" w:right="20" w:firstLine="700"/>
      </w:pPr>
      <w:r>
        <w:rPr>
          <w:rStyle w:val="11"/>
        </w:rPr>
        <w:t xml:space="preserve">Помогать детям правильно употреблять существительные множественного числа в именительном и винительном </w:t>
      </w:r>
      <w:proofErr w:type="gramStart"/>
      <w:r>
        <w:rPr>
          <w:rStyle w:val="11"/>
        </w:rPr>
        <w:t>падежах</w:t>
      </w:r>
      <w:proofErr w:type="gramEnd"/>
      <w:r>
        <w:rPr>
          <w:rStyle w:val="11"/>
        </w:rPr>
        <w:t>; глаголы в повелительном наклонении; прилагательные и наречия в сравнительной степени; несклоняемые существительные.</w:t>
      </w:r>
    </w:p>
    <w:p w:rsidR="00696F6C" w:rsidRDefault="00CE56F0">
      <w:pPr>
        <w:pStyle w:val="2"/>
        <w:shd w:val="clear" w:color="auto" w:fill="auto"/>
        <w:ind w:left="20" w:firstLine="700"/>
      </w:pPr>
      <w:r>
        <w:rPr>
          <w:rStyle w:val="11"/>
        </w:rPr>
        <w:lastRenderedPageBreak/>
        <w:t>Формировать умение составлять по образцу простые и сложные предложения.</w:t>
      </w:r>
    </w:p>
    <w:p w:rsidR="00696F6C" w:rsidRDefault="00CE56F0">
      <w:pPr>
        <w:pStyle w:val="2"/>
        <w:shd w:val="clear" w:color="auto" w:fill="auto"/>
        <w:ind w:left="20" w:firstLine="700"/>
      </w:pPr>
      <w:r>
        <w:rPr>
          <w:rStyle w:val="11"/>
        </w:rPr>
        <w:t>Совершенствовать умение пользоваться прямой и косвенной речью.</w:t>
      </w:r>
    </w:p>
    <w:p w:rsidR="00696F6C" w:rsidRDefault="00CE56F0">
      <w:pPr>
        <w:pStyle w:val="2"/>
        <w:shd w:val="clear" w:color="auto" w:fill="auto"/>
        <w:ind w:left="20" w:right="20" w:firstLine="700"/>
      </w:pPr>
      <w:r>
        <w:rPr>
          <w:rStyle w:val="a8"/>
        </w:rPr>
        <w:t xml:space="preserve">Связная речь. </w:t>
      </w:r>
      <w:r>
        <w:rPr>
          <w:rStyle w:val="11"/>
        </w:rPr>
        <w:t>Развивать умение поддерживать беседу. Совершенствовать диалогическую форму речи. Поощрять попытки вызывать свою точку зрения, согласие или несогласие с ответом товарища.</w:t>
      </w:r>
    </w:p>
    <w:p w:rsidR="00696F6C" w:rsidRDefault="00CE56F0">
      <w:pPr>
        <w:pStyle w:val="2"/>
        <w:shd w:val="clear" w:color="auto" w:fill="auto"/>
        <w:ind w:left="20" w:firstLine="700"/>
      </w:pPr>
      <w:r>
        <w:rPr>
          <w:rStyle w:val="11"/>
        </w:rPr>
        <w:t>Развивать монологическую форму речи.</w:t>
      </w:r>
    </w:p>
    <w:p w:rsidR="00696F6C" w:rsidRDefault="00CE56F0">
      <w:pPr>
        <w:pStyle w:val="2"/>
        <w:shd w:val="clear" w:color="auto" w:fill="auto"/>
        <w:ind w:left="20" w:right="20" w:firstLine="700"/>
      </w:pPr>
      <w:r>
        <w:rPr>
          <w:rStyle w:val="11"/>
        </w:rPr>
        <w:t>Формировать умение связно, последовательно и выразительно пересказать не большие сказки, рассказы.</w:t>
      </w:r>
    </w:p>
    <w:p w:rsidR="00696F6C" w:rsidRDefault="00CE56F0">
      <w:pPr>
        <w:pStyle w:val="2"/>
        <w:shd w:val="clear" w:color="auto" w:fill="auto"/>
        <w:ind w:left="20" w:right="20" w:firstLine="700"/>
      </w:pPr>
      <w:r>
        <w:rPr>
          <w:rStyle w:val="11"/>
        </w:rPr>
        <w:t>Формировать умение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696F6C" w:rsidRDefault="00CE56F0">
      <w:pPr>
        <w:pStyle w:val="2"/>
        <w:shd w:val="clear" w:color="auto" w:fill="auto"/>
        <w:ind w:left="20" w:right="20" w:firstLine="700"/>
      </w:pPr>
      <w:r>
        <w:rPr>
          <w:rStyle w:val="11"/>
        </w:rPr>
        <w:t>Развивать умение составлять рассказы о событиях из личного опыта, продумывать свои концовки к сказкам.</w:t>
      </w:r>
    </w:p>
    <w:p w:rsidR="00696F6C" w:rsidRDefault="00CE56F0">
      <w:pPr>
        <w:pStyle w:val="2"/>
        <w:shd w:val="clear" w:color="auto" w:fill="auto"/>
        <w:ind w:left="20" w:right="20" w:firstLine="700"/>
      </w:pPr>
      <w:r>
        <w:rPr>
          <w:rStyle w:val="11"/>
        </w:rPr>
        <w:t>Формировать умение составлять небольшие рассказы творческого характера на тему, предложенную воспитателем.</w:t>
      </w:r>
    </w:p>
    <w:p w:rsidR="00696F6C" w:rsidRDefault="00CE56F0">
      <w:pPr>
        <w:pStyle w:val="2"/>
        <w:shd w:val="clear" w:color="auto" w:fill="auto"/>
        <w:ind w:left="20" w:right="20" w:firstLine="700"/>
      </w:pPr>
      <w:r>
        <w:rPr>
          <w:rStyle w:val="a8"/>
        </w:rPr>
        <w:t xml:space="preserve">Художественная литература. </w:t>
      </w:r>
      <w:r>
        <w:rPr>
          <w:rStyle w:val="11"/>
        </w:rPr>
        <w:t>Продолжать развивать интерес детей к художественной и познавательной литературе.</w:t>
      </w:r>
    </w:p>
    <w:p w:rsidR="00696F6C" w:rsidRDefault="00CE56F0">
      <w:pPr>
        <w:pStyle w:val="2"/>
        <w:shd w:val="clear" w:color="auto" w:fill="auto"/>
        <w:ind w:left="20" w:right="20" w:firstLine="700"/>
      </w:pPr>
      <w:r>
        <w:rPr>
          <w:rStyle w:val="11"/>
        </w:rPr>
        <w:t>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696F6C" w:rsidRDefault="00CE56F0">
      <w:pPr>
        <w:pStyle w:val="2"/>
        <w:shd w:val="clear" w:color="auto" w:fill="auto"/>
        <w:ind w:left="20" w:right="20" w:firstLine="700"/>
      </w:pPr>
      <w:r>
        <w:rPr>
          <w:rStyle w:val="11"/>
        </w:rPr>
        <w:t>Способствовать формированию эмоционального отношения к литературным произведениям.</w:t>
      </w:r>
    </w:p>
    <w:p w:rsidR="005D7D8A" w:rsidRDefault="00CE56F0">
      <w:pPr>
        <w:pStyle w:val="2"/>
        <w:shd w:val="clear" w:color="auto" w:fill="auto"/>
        <w:ind w:left="20" w:right="20" w:firstLine="700"/>
        <w:rPr>
          <w:rStyle w:val="11"/>
        </w:rPr>
      </w:pPr>
      <w:r>
        <w:rPr>
          <w:rStyle w:val="11"/>
        </w:rPr>
        <w:t xml:space="preserve">Побуждать рассказывать о своем восприятии конкретного поступка литературного персонажа. </w:t>
      </w:r>
    </w:p>
    <w:p w:rsidR="00696F6C" w:rsidRDefault="00CE56F0">
      <w:pPr>
        <w:pStyle w:val="2"/>
        <w:shd w:val="clear" w:color="auto" w:fill="auto"/>
        <w:ind w:left="20" w:right="20" w:firstLine="700"/>
      </w:pPr>
      <w:proofErr w:type="gramStart"/>
      <w:r>
        <w:rPr>
          <w:rStyle w:val="11"/>
        </w:rPr>
        <w:t>Помогать детям понять</w:t>
      </w:r>
      <w:proofErr w:type="gramEnd"/>
      <w:r>
        <w:rPr>
          <w:rStyle w:val="11"/>
        </w:rPr>
        <w:t xml:space="preserve"> скрытые мотивы поведения героев произведения.</w:t>
      </w:r>
    </w:p>
    <w:p w:rsidR="00696F6C" w:rsidRDefault="00CE56F0">
      <w:pPr>
        <w:pStyle w:val="2"/>
        <w:shd w:val="clear" w:color="auto" w:fill="auto"/>
        <w:ind w:left="20" w:right="20" w:firstLine="700"/>
      </w:pPr>
      <w:r>
        <w:rPr>
          <w:rStyle w:val="11"/>
        </w:rPr>
        <w:t>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мелодику поэтического текста.</w:t>
      </w:r>
    </w:p>
    <w:p w:rsidR="00696F6C" w:rsidRDefault="00CE56F0">
      <w:pPr>
        <w:pStyle w:val="2"/>
        <w:shd w:val="clear" w:color="auto" w:fill="auto"/>
        <w:ind w:left="20" w:right="20" w:firstLine="700"/>
      </w:pPr>
      <w:r>
        <w:rPr>
          <w:rStyle w:val="11"/>
        </w:rPr>
        <w:t>Помогать выразительно, с естественными интонациями читать стихи, участвовать в чтении текста по ролям, в инсценировках.</w:t>
      </w:r>
    </w:p>
    <w:p w:rsidR="00696F6C" w:rsidRDefault="00CE56F0">
      <w:pPr>
        <w:pStyle w:val="2"/>
        <w:shd w:val="clear" w:color="auto" w:fill="auto"/>
        <w:ind w:left="20" w:right="20" w:firstLine="700"/>
      </w:pPr>
      <w:r>
        <w:rPr>
          <w:rStyle w:val="11"/>
        </w:rPr>
        <w:t>Продолжать объяснять (с опорой на прочитанное произведение) доступные детям жанровые особенности сказок, рассказов, стихотворений.</w:t>
      </w:r>
    </w:p>
    <w:p w:rsidR="00696F6C" w:rsidRDefault="00CE56F0">
      <w:pPr>
        <w:pStyle w:val="2"/>
        <w:shd w:val="clear" w:color="auto" w:fill="auto"/>
        <w:ind w:left="20" w:right="20" w:firstLine="700"/>
      </w:pPr>
      <w:r>
        <w:rPr>
          <w:rStyle w:val="11"/>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w:t>
      </w:r>
    </w:p>
    <w:p w:rsidR="00696F6C" w:rsidRDefault="00CE56F0">
      <w:pPr>
        <w:pStyle w:val="33"/>
        <w:keepNext/>
        <w:keepLines/>
        <w:numPr>
          <w:ilvl w:val="0"/>
          <w:numId w:val="13"/>
        </w:numPr>
        <w:shd w:val="clear" w:color="auto" w:fill="auto"/>
        <w:tabs>
          <w:tab w:val="left" w:pos="4798"/>
        </w:tabs>
        <w:ind w:left="4620"/>
      </w:pPr>
      <w:bookmarkStart w:id="20" w:name="bookmark20"/>
      <w:r>
        <w:t>- 7 лет</w:t>
      </w:r>
      <w:bookmarkEnd w:id="20"/>
    </w:p>
    <w:p w:rsidR="00696F6C" w:rsidRDefault="00CE56F0">
      <w:pPr>
        <w:pStyle w:val="2"/>
        <w:shd w:val="clear" w:color="auto" w:fill="auto"/>
        <w:ind w:left="20" w:right="20" w:firstLine="700"/>
      </w:pPr>
      <w:r>
        <w:rPr>
          <w:rStyle w:val="a8"/>
        </w:rPr>
        <w:t xml:space="preserve">Развивающая речевая среда. </w:t>
      </w:r>
      <w:r>
        <w:rPr>
          <w:rStyle w:val="11"/>
        </w:rPr>
        <w:t xml:space="preserve">Приучать детей - будущих школьников - проявлять инициативу с целью получения новых </w:t>
      </w:r>
      <w:proofErr w:type="gramStart"/>
      <w:r>
        <w:rPr>
          <w:rStyle w:val="11"/>
        </w:rPr>
        <w:t>знании</w:t>
      </w:r>
      <w:proofErr w:type="gramEnd"/>
      <w:r>
        <w:rPr>
          <w:rStyle w:val="11"/>
        </w:rPr>
        <w:t>.</w:t>
      </w:r>
    </w:p>
    <w:p w:rsidR="00696F6C" w:rsidRDefault="00CE56F0">
      <w:pPr>
        <w:pStyle w:val="2"/>
        <w:shd w:val="clear" w:color="auto" w:fill="auto"/>
        <w:ind w:left="20" w:firstLine="700"/>
      </w:pPr>
      <w:r>
        <w:rPr>
          <w:rStyle w:val="11"/>
        </w:rPr>
        <w:t>Совершенствовать речь как средства общения.</w:t>
      </w:r>
    </w:p>
    <w:p w:rsidR="00696F6C" w:rsidRDefault="00CE56F0">
      <w:pPr>
        <w:pStyle w:val="2"/>
        <w:shd w:val="clear" w:color="auto" w:fill="auto"/>
        <w:ind w:left="20" w:right="20" w:firstLine="700"/>
      </w:pPr>
      <w:r>
        <w:rPr>
          <w:rStyle w:val="11"/>
        </w:rPr>
        <w:t>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т.п.</w:t>
      </w:r>
    </w:p>
    <w:p w:rsidR="00696F6C" w:rsidRDefault="00CE56F0">
      <w:pPr>
        <w:pStyle w:val="2"/>
        <w:shd w:val="clear" w:color="auto" w:fill="auto"/>
        <w:ind w:left="20" w:right="20" w:firstLine="700"/>
      </w:pPr>
      <w:r>
        <w:rPr>
          <w:rStyle w:val="11"/>
        </w:rPr>
        <w:t xml:space="preserve">Опираясь на </w:t>
      </w:r>
      <w:proofErr w:type="gramStart"/>
      <w:r>
        <w:rPr>
          <w:rStyle w:val="11"/>
        </w:rPr>
        <w:t>опыт детей и учитывая</w:t>
      </w:r>
      <w:proofErr w:type="gramEnd"/>
      <w:r>
        <w:rPr>
          <w:rStyle w:val="11"/>
        </w:rPr>
        <w:t xml:space="preserve"> их предпочтения, подбирать наглядные материалы для самостоятельного восприятия с последующим их обсуждением с воспитателем и сверстниками.</w:t>
      </w:r>
    </w:p>
    <w:p w:rsidR="00696F6C" w:rsidRDefault="00CE56F0">
      <w:pPr>
        <w:pStyle w:val="2"/>
        <w:shd w:val="clear" w:color="auto" w:fill="auto"/>
        <w:ind w:left="20" w:right="20" w:firstLine="700"/>
      </w:pPr>
      <w:r>
        <w:rPr>
          <w:rStyle w:val="11"/>
        </w:rPr>
        <w:t xml:space="preserve">Развивать построение высказывания, </w:t>
      </w:r>
      <w:proofErr w:type="gramStart"/>
      <w:r>
        <w:rPr>
          <w:rStyle w:val="11"/>
        </w:rPr>
        <w:t>помогать детям более точно характеризовать</w:t>
      </w:r>
      <w:proofErr w:type="gramEnd"/>
      <w:r>
        <w:rPr>
          <w:rStyle w:val="11"/>
        </w:rPr>
        <w:t xml:space="preserve"> объект, ситуацию; учить высказывать предположения и делать простейшие выводы, излагать свои мысли понятно для окружающих.</w:t>
      </w:r>
    </w:p>
    <w:p w:rsidR="00696F6C" w:rsidRDefault="00CE56F0">
      <w:pPr>
        <w:pStyle w:val="2"/>
        <w:shd w:val="clear" w:color="auto" w:fill="auto"/>
        <w:ind w:left="20" w:firstLine="700"/>
      </w:pPr>
      <w:r>
        <w:rPr>
          <w:rStyle w:val="11"/>
        </w:rPr>
        <w:t>Продолжать формировать умение отстаивать свою точку зрения.</w:t>
      </w:r>
    </w:p>
    <w:p w:rsidR="00696F6C" w:rsidRDefault="00CE56F0">
      <w:pPr>
        <w:pStyle w:val="2"/>
        <w:shd w:val="clear" w:color="auto" w:fill="auto"/>
        <w:ind w:left="20" w:firstLine="700"/>
      </w:pPr>
      <w:r>
        <w:rPr>
          <w:rStyle w:val="11"/>
        </w:rPr>
        <w:t>Помогать осваивать формы речевого этикета.</w:t>
      </w:r>
    </w:p>
    <w:p w:rsidR="00696F6C" w:rsidRDefault="00CE56F0">
      <w:pPr>
        <w:pStyle w:val="2"/>
        <w:shd w:val="clear" w:color="auto" w:fill="auto"/>
        <w:ind w:left="20" w:right="20" w:firstLine="700"/>
      </w:pPr>
      <w:r>
        <w:rPr>
          <w:rStyle w:val="11"/>
        </w:rPr>
        <w:t>Продолжать развивать умение содержательно, эмоционально рассказывать сверстникам об интересных фактах и событиях.</w:t>
      </w:r>
    </w:p>
    <w:p w:rsidR="00696F6C" w:rsidRDefault="00CE56F0">
      <w:pPr>
        <w:pStyle w:val="2"/>
        <w:shd w:val="clear" w:color="auto" w:fill="auto"/>
        <w:ind w:left="20" w:firstLine="700"/>
      </w:pPr>
      <w:r>
        <w:rPr>
          <w:rStyle w:val="11"/>
        </w:rPr>
        <w:t>Приучать детей к самостоятельности суждений.</w:t>
      </w:r>
    </w:p>
    <w:p w:rsidR="00696F6C" w:rsidRDefault="00CE56F0">
      <w:pPr>
        <w:pStyle w:val="2"/>
        <w:shd w:val="clear" w:color="auto" w:fill="auto"/>
        <w:ind w:left="20" w:right="20" w:firstLine="700"/>
      </w:pPr>
      <w:r>
        <w:rPr>
          <w:rStyle w:val="a8"/>
        </w:rPr>
        <w:lastRenderedPageBreak/>
        <w:t xml:space="preserve">Формирование словаря. </w:t>
      </w:r>
      <w:r>
        <w:rPr>
          <w:rStyle w:val="11"/>
        </w:rPr>
        <w:t>Продолжать работу по обогащению бытового, природоведческого, обществоведческого словаря.</w:t>
      </w:r>
    </w:p>
    <w:p w:rsidR="00696F6C" w:rsidRDefault="00CE56F0">
      <w:pPr>
        <w:pStyle w:val="2"/>
        <w:shd w:val="clear" w:color="auto" w:fill="auto"/>
        <w:ind w:left="20" w:firstLine="700"/>
      </w:pPr>
      <w:r>
        <w:rPr>
          <w:rStyle w:val="11"/>
        </w:rPr>
        <w:t>Побуждать детей интересоваться смыслом слов.</w:t>
      </w:r>
    </w:p>
    <w:p w:rsidR="00696F6C" w:rsidRDefault="00CE56F0">
      <w:pPr>
        <w:pStyle w:val="2"/>
        <w:shd w:val="clear" w:color="auto" w:fill="auto"/>
        <w:ind w:left="20" w:right="20" w:firstLine="700"/>
      </w:pPr>
      <w:r>
        <w:rPr>
          <w:rStyle w:val="11"/>
        </w:rPr>
        <w:t>Совершенствовать умение использовать разные части речи в точном соответствии с их значением и целью высказывания.</w:t>
      </w:r>
    </w:p>
    <w:p w:rsidR="00696F6C" w:rsidRDefault="00CE56F0">
      <w:pPr>
        <w:pStyle w:val="2"/>
        <w:shd w:val="clear" w:color="auto" w:fill="auto"/>
        <w:ind w:left="20" w:firstLine="700"/>
      </w:pPr>
      <w:proofErr w:type="gramStart"/>
      <w:r>
        <w:rPr>
          <w:rStyle w:val="11"/>
        </w:rPr>
        <w:t>Помогать детям осваивать</w:t>
      </w:r>
      <w:proofErr w:type="gramEnd"/>
      <w:r>
        <w:rPr>
          <w:rStyle w:val="11"/>
        </w:rPr>
        <w:t xml:space="preserve"> выразительные средства языка.</w:t>
      </w:r>
    </w:p>
    <w:p w:rsidR="00696F6C" w:rsidRDefault="00CE56F0">
      <w:pPr>
        <w:pStyle w:val="2"/>
        <w:shd w:val="clear" w:color="auto" w:fill="auto"/>
        <w:ind w:left="20" w:right="20" w:firstLine="700"/>
      </w:pPr>
      <w:r>
        <w:rPr>
          <w:rStyle w:val="a8"/>
        </w:rPr>
        <w:t xml:space="preserve">Звуковая культура речи. </w:t>
      </w:r>
      <w:r>
        <w:rPr>
          <w:rStyle w:val="11"/>
        </w:rPr>
        <w:t>Совершенствовать умение различать на слух и в произношении все звуки родного языка. Отрабатывать дикцию: развивать умение внятно и отчетливо произносить слова и словосочетания с естественными интонациями.</w:t>
      </w:r>
    </w:p>
    <w:p w:rsidR="00696F6C" w:rsidRDefault="00CE56F0">
      <w:pPr>
        <w:pStyle w:val="2"/>
        <w:shd w:val="clear" w:color="auto" w:fill="auto"/>
        <w:ind w:left="20" w:right="20" w:firstLine="700"/>
      </w:pPr>
      <w:r>
        <w:rPr>
          <w:rStyle w:val="11"/>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696F6C" w:rsidRDefault="00CE56F0">
      <w:pPr>
        <w:pStyle w:val="2"/>
        <w:shd w:val="clear" w:color="auto" w:fill="auto"/>
        <w:ind w:left="20" w:right="20" w:firstLine="700"/>
      </w:pPr>
      <w:r>
        <w:rPr>
          <w:rStyle w:val="11"/>
        </w:rPr>
        <w:t>Отрабатывать интонационную выразительность речи</w:t>
      </w:r>
      <w:proofErr w:type="gramStart"/>
      <w:r>
        <w:rPr>
          <w:rStyle w:val="11"/>
        </w:rPr>
        <w:t>.</w:t>
      </w:r>
      <w:proofErr w:type="gramEnd"/>
      <w:r>
        <w:rPr>
          <w:rStyle w:val="11"/>
        </w:rPr>
        <w:t xml:space="preserve"> </w:t>
      </w:r>
      <w:proofErr w:type="gramStart"/>
      <w:r>
        <w:rPr>
          <w:rStyle w:val="11"/>
        </w:rPr>
        <w:t>с</w:t>
      </w:r>
      <w:proofErr w:type="gramEnd"/>
      <w:r>
        <w:rPr>
          <w:rStyle w:val="11"/>
        </w:rPr>
        <w:t>оюзов и предлогов) на слова с указанием их последовательности.</w:t>
      </w:r>
    </w:p>
    <w:p w:rsidR="00696F6C" w:rsidRDefault="00CE56F0">
      <w:pPr>
        <w:pStyle w:val="2"/>
        <w:shd w:val="clear" w:color="auto" w:fill="auto"/>
        <w:ind w:left="20" w:right="20" w:firstLine="700"/>
      </w:pPr>
      <w:r>
        <w:rPr>
          <w:rStyle w:val="a8"/>
        </w:rPr>
        <w:t>Грамматический строй речи</w:t>
      </w:r>
      <w:r>
        <w:rPr>
          <w:rStyle w:val="11"/>
        </w:rPr>
        <w:t>. Продолжать упражнять детей в согласовании слов в предложении.</w:t>
      </w:r>
    </w:p>
    <w:p w:rsidR="00696F6C" w:rsidRDefault="00CE56F0">
      <w:pPr>
        <w:pStyle w:val="2"/>
        <w:shd w:val="clear" w:color="auto" w:fill="auto"/>
        <w:ind w:left="20" w:right="20" w:firstLine="700"/>
      </w:pPr>
      <w:r>
        <w:rPr>
          <w:rStyle w:val="11"/>
        </w:rP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696F6C" w:rsidRDefault="00CE56F0">
      <w:pPr>
        <w:pStyle w:val="2"/>
        <w:shd w:val="clear" w:color="auto" w:fill="auto"/>
        <w:ind w:left="20" w:right="20" w:firstLine="700"/>
      </w:pPr>
      <w:r>
        <w:rPr>
          <w:rStyle w:val="11"/>
        </w:rPr>
        <w:t xml:space="preserve">Помогать </w:t>
      </w:r>
      <w:proofErr w:type="gramStart"/>
      <w:r>
        <w:rPr>
          <w:rStyle w:val="11"/>
        </w:rPr>
        <w:t>правильно</w:t>
      </w:r>
      <w:proofErr w:type="gramEnd"/>
      <w:r>
        <w:rPr>
          <w:rStyle w:val="11"/>
        </w:rPr>
        <w:t xml:space="preserve"> строить сложноподчиненные предложения, использовать языковые средства для соединения их частей (чтобы, когда, потому что, если, если бы и т.д.).</w:t>
      </w:r>
    </w:p>
    <w:p w:rsidR="00696F6C" w:rsidRDefault="001D7F7A" w:rsidP="001D7F7A">
      <w:pPr>
        <w:pStyle w:val="2"/>
        <w:shd w:val="clear" w:color="auto" w:fill="auto"/>
        <w:ind w:right="20" w:firstLine="0"/>
      </w:pPr>
      <w:r>
        <w:rPr>
          <w:rStyle w:val="a8"/>
          <w:lang w:val="tt-RU"/>
        </w:rPr>
        <w:t xml:space="preserve">             </w:t>
      </w:r>
      <w:r w:rsidR="00CE56F0">
        <w:rPr>
          <w:rStyle w:val="a8"/>
        </w:rPr>
        <w:t xml:space="preserve">Связная речь. </w:t>
      </w:r>
      <w:r w:rsidR="00CE56F0">
        <w:rPr>
          <w:rStyle w:val="11"/>
        </w:rPr>
        <w:t>Продолжать совершенствовать диалогическую и монологическую формы речи.</w:t>
      </w:r>
    </w:p>
    <w:p w:rsidR="00696F6C" w:rsidRDefault="00CE56F0">
      <w:pPr>
        <w:pStyle w:val="2"/>
        <w:shd w:val="clear" w:color="auto" w:fill="auto"/>
        <w:ind w:left="20" w:right="20" w:firstLine="700"/>
      </w:pPr>
      <w:r>
        <w:rPr>
          <w:rStyle w:val="11"/>
        </w:rPr>
        <w:t>Формировать умение вести диалог с воспитателем, со сверстником; быть доброжелательным и корректным собеседником. Воспитывать культуру речевого общения.</w:t>
      </w:r>
    </w:p>
    <w:p w:rsidR="00696F6C" w:rsidRDefault="00CE56F0">
      <w:pPr>
        <w:pStyle w:val="2"/>
        <w:shd w:val="clear" w:color="auto" w:fill="auto"/>
        <w:ind w:left="20" w:right="20" w:firstLine="700"/>
      </w:pPr>
      <w:r>
        <w:rPr>
          <w:rStyle w:val="11"/>
        </w:rPr>
        <w:t>Развивать умение содержательно и выразительно пересказывать литературные тексты, драматизировать их.</w:t>
      </w:r>
    </w:p>
    <w:p w:rsidR="00696F6C" w:rsidRDefault="00CE56F0">
      <w:pPr>
        <w:pStyle w:val="2"/>
        <w:shd w:val="clear" w:color="auto" w:fill="auto"/>
        <w:ind w:left="20" w:right="20" w:firstLine="700"/>
      </w:pPr>
      <w:r>
        <w:rPr>
          <w:rStyle w:val="11"/>
        </w:rP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696F6C" w:rsidRDefault="00CE56F0">
      <w:pPr>
        <w:pStyle w:val="2"/>
        <w:shd w:val="clear" w:color="auto" w:fill="auto"/>
        <w:ind w:left="20" w:firstLine="700"/>
      </w:pPr>
      <w:r>
        <w:rPr>
          <w:rStyle w:val="11"/>
        </w:rPr>
        <w:t>Развивать умение составлять рассказы из личного опыта.</w:t>
      </w:r>
    </w:p>
    <w:p w:rsidR="00696F6C" w:rsidRDefault="00CE56F0">
      <w:pPr>
        <w:pStyle w:val="2"/>
        <w:shd w:val="clear" w:color="auto" w:fill="auto"/>
        <w:ind w:left="20" w:firstLine="700"/>
      </w:pPr>
      <w:r>
        <w:rPr>
          <w:rStyle w:val="11"/>
        </w:rPr>
        <w:t>Продолжать совершенствовать умение сочинять короткие сказки на заданную тему.</w:t>
      </w:r>
    </w:p>
    <w:p w:rsidR="00696F6C" w:rsidRDefault="00CE56F0">
      <w:pPr>
        <w:pStyle w:val="2"/>
        <w:shd w:val="clear" w:color="auto" w:fill="auto"/>
        <w:ind w:left="20" w:right="20" w:firstLine="700"/>
      </w:pPr>
      <w:r>
        <w:rPr>
          <w:rStyle w:val="a8"/>
        </w:rPr>
        <w:t xml:space="preserve">Подготовка к обучению грамоте. </w:t>
      </w:r>
      <w:r>
        <w:rPr>
          <w:rStyle w:val="11"/>
        </w:rPr>
        <w:t>Дать представления о предложении (без грамматического определения).</w:t>
      </w:r>
    </w:p>
    <w:p w:rsidR="00696F6C" w:rsidRDefault="00CE56F0">
      <w:pPr>
        <w:pStyle w:val="2"/>
        <w:shd w:val="clear" w:color="auto" w:fill="auto"/>
        <w:ind w:left="20" w:firstLine="700"/>
      </w:pPr>
      <w:r>
        <w:rPr>
          <w:rStyle w:val="11"/>
        </w:rPr>
        <w:t>Упражнять в составлении предложений, членении простых предложений.</w:t>
      </w:r>
    </w:p>
    <w:p w:rsidR="00696F6C" w:rsidRDefault="00CE56F0">
      <w:pPr>
        <w:pStyle w:val="2"/>
        <w:shd w:val="clear" w:color="auto" w:fill="auto"/>
        <w:ind w:left="20" w:right="20" w:firstLine="700"/>
      </w:pPr>
      <w:r>
        <w:rPr>
          <w:rStyle w:val="11"/>
        </w:rPr>
        <w:t>Формировать умение делить двусложные и трехсложные слова с открытыми слогами (</w:t>
      </w:r>
      <w:proofErr w:type="spellStart"/>
      <w:proofErr w:type="gramStart"/>
      <w:r>
        <w:rPr>
          <w:rStyle w:val="11"/>
        </w:rPr>
        <w:t>на-ша</w:t>
      </w:r>
      <w:proofErr w:type="spellEnd"/>
      <w:proofErr w:type="gramEnd"/>
      <w:r>
        <w:rPr>
          <w:rStyle w:val="11"/>
        </w:rPr>
        <w:t xml:space="preserve">, </w:t>
      </w:r>
      <w:proofErr w:type="spellStart"/>
      <w:r>
        <w:rPr>
          <w:rStyle w:val="11"/>
        </w:rPr>
        <w:t>Ма-ша</w:t>
      </w:r>
      <w:proofErr w:type="spellEnd"/>
      <w:r>
        <w:rPr>
          <w:rStyle w:val="11"/>
        </w:rPr>
        <w:t xml:space="preserve">, </w:t>
      </w:r>
      <w:proofErr w:type="spellStart"/>
      <w:r>
        <w:rPr>
          <w:rStyle w:val="11"/>
        </w:rPr>
        <w:t>ма-ли-на</w:t>
      </w:r>
      <w:proofErr w:type="spellEnd"/>
      <w:r>
        <w:rPr>
          <w:rStyle w:val="11"/>
        </w:rPr>
        <w:t xml:space="preserve">, </w:t>
      </w:r>
      <w:proofErr w:type="spellStart"/>
      <w:r>
        <w:rPr>
          <w:rStyle w:val="11"/>
        </w:rPr>
        <w:t>бе-ре-за</w:t>
      </w:r>
      <w:proofErr w:type="spellEnd"/>
      <w:r>
        <w:rPr>
          <w:rStyle w:val="11"/>
        </w:rPr>
        <w:t>) на части.</w:t>
      </w:r>
    </w:p>
    <w:p w:rsidR="00696F6C" w:rsidRDefault="00CE56F0">
      <w:pPr>
        <w:pStyle w:val="2"/>
        <w:shd w:val="clear" w:color="auto" w:fill="auto"/>
        <w:ind w:left="20" w:firstLine="700"/>
      </w:pPr>
      <w:r>
        <w:rPr>
          <w:rStyle w:val="11"/>
        </w:rPr>
        <w:t>Учить составлять слова из слогов (устно).</w:t>
      </w:r>
    </w:p>
    <w:p w:rsidR="00696F6C" w:rsidRDefault="00CE56F0">
      <w:pPr>
        <w:pStyle w:val="2"/>
        <w:shd w:val="clear" w:color="auto" w:fill="auto"/>
        <w:ind w:left="20" w:firstLine="700"/>
      </w:pPr>
      <w:r>
        <w:rPr>
          <w:rStyle w:val="11"/>
        </w:rPr>
        <w:t>Учить выделять последовательность звуков в простых словах</w:t>
      </w:r>
    </w:p>
    <w:p w:rsidR="00696F6C" w:rsidRDefault="00CE56F0">
      <w:pPr>
        <w:pStyle w:val="2"/>
        <w:shd w:val="clear" w:color="auto" w:fill="auto"/>
        <w:ind w:left="20" w:right="20" w:firstLine="700"/>
      </w:pPr>
      <w:r>
        <w:rPr>
          <w:rStyle w:val="a8"/>
        </w:rPr>
        <w:t xml:space="preserve">Художественная литература. </w:t>
      </w:r>
      <w:r>
        <w:rPr>
          <w:rStyle w:val="11"/>
        </w:rPr>
        <w:t>Продолжать развивать интерес детей к художественной и познавательной литературе.</w:t>
      </w:r>
    </w:p>
    <w:p w:rsidR="00696F6C" w:rsidRDefault="00CE56F0">
      <w:pPr>
        <w:pStyle w:val="2"/>
        <w:shd w:val="clear" w:color="auto" w:fill="auto"/>
        <w:ind w:left="20" w:right="20" w:firstLine="700"/>
      </w:pPr>
      <w:r>
        <w:rPr>
          <w:rStyle w:val="11"/>
        </w:rPr>
        <w:t>Обращать их внимание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696F6C" w:rsidRDefault="00CE56F0">
      <w:pPr>
        <w:pStyle w:val="2"/>
        <w:shd w:val="clear" w:color="auto" w:fill="auto"/>
        <w:ind w:left="20" w:right="20" w:firstLine="700"/>
      </w:pPr>
      <w:r>
        <w:rPr>
          <w:rStyle w:val="11"/>
        </w:rPr>
        <w:t>Пополнять литературный багаж сказками, рассказами, стихотворениями, загадками, считалками, скороговорками.</w:t>
      </w:r>
    </w:p>
    <w:p w:rsidR="00696F6C" w:rsidRDefault="00CE56F0">
      <w:pPr>
        <w:pStyle w:val="2"/>
        <w:shd w:val="clear" w:color="auto" w:fill="auto"/>
        <w:ind w:left="20" w:right="20" w:firstLine="700"/>
      </w:pPr>
      <w:r>
        <w:rPr>
          <w:rStyle w:val="11"/>
        </w:rP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1D7F7A" w:rsidRDefault="001D7F7A">
      <w:pPr>
        <w:pStyle w:val="2"/>
        <w:shd w:val="clear" w:color="auto" w:fill="auto"/>
        <w:ind w:left="20" w:right="20" w:firstLine="700"/>
        <w:rPr>
          <w:rStyle w:val="11"/>
          <w:lang w:val="tt-RU"/>
        </w:rPr>
      </w:pPr>
    </w:p>
    <w:p w:rsidR="001D7F7A" w:rsidRDefault="001D7F7A">
      <w:pPr>
        <w:pStyle w:val="2"/>
        <w:shd w:val="clear" w:color="auto" w:fill="auto"/>
        <w:ind w:left="20" w:right="20" w:firstLine="700"/>
        <w:rPr>
          <w:rStyle w:val="11"/>
          <w:lang w:val="tt-RU"/>
        </w:rPr>
      </w:pPr>
    </w:p>
    <w:p w:rsidR="00696F6C" w:rsidRDefault="00CE56F0">
      <w:pPr>
        <w:pStyle w:val="2"/>
        <w:shd w:val="clear" w:color="auto" w:fill="auto"/>
        <w:ind w:left="20" w:right="20" w:firstLine="700"/>
      </w:pPr>
      <w:r>
        <w:rPr>
          <w:rStyle w:val="11"/>
        </w:rPr>
        <w:lastRenderedPageBreak/>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rsidR="00696F6C" w:rsidRDefault="00CE56F0">
      <w:pPr>
        <w:pStyle w:val="2"/>
        <w:shd w:val="clear" w:color="auto" w:fill="auto"/>
        <w:ind w:left="20" w:right="20" w:firstLine="700"/>
      </w:pPr>
      <w:proofErr w:type="gramStart"/>
      <w:r>
        <w:rPr>
          <w:rStyle w:val="11"/>
        </w:rPr>
        <w:t>Помогать детям объяснять</w:t>
      </w:r>
      <w:proofErr w:type="gramEnd"/>
      <w:r>
        <w:rPr>
          <w:rStyle w:val="11"/>
        </w:rPr>
        <w:t xml:space="preserve"> основные различия между литературными жанрами: сказкой, рассказом, стихотворением.</w:t>
      </w:r>
    </w:p>
    <w:p w:rsidR="00696F6C" w:rsidRDefault="00CE56F0">
      <w:pPr>
        <w:pStyle w:val="2"/>
        <w:shd w:val="clear" w:color="auto" w:fill="auto"/>
        <w:spacing w:after="370"/>
        <w:ind w:left="20" w:firstLine="700"/>
      </w:pPr>
      <w:r>
        <w:rPr>
          <w:rStyle w:val="11"/>
        </w:rPr>
        <w:t>Продолжать знакомить детей с иллюстрациями известных художников.</w:t>
      </w:r>
    </w:p>
    <w:p w:rsidR="00696F6C" w:rsidRDefault="00CE56F0" w:rsidP="001D7F7A">
      <w:pPr>
        <w:pStyle w:val="10"/>
        <w:keepNext/>
        <w:keepLines/>
        <w:numPr>
          <w:ilvl w:val="0"/>
          <w:numId w:val="12"/>
        </w:numPr>
        <w:shd w:val="clear" w:color="auto" w:fill="auto"/>
        <w:tabs>
          <w:tab w:val="left" w:pos="1539"/>
        </w:tabs>
        <w:spacing w:before="0" w:after="20" w:line="230" w:lineRule="exact"/>
        <w:ind w:left="1040" w:firstLine="0"/>
        <w:jc w:val="both"/>
      </w:pPr>
      <w:bookmarkStart w:id="21" w:name="bookmark21"/>
      <w:r>
        <w:t>Образовательная область «Художественно-эстетическое</w:t>
      </w:r>
      <w:bookmarkStart w:id="22" w:name="bookmark22"/>
      <w:bookmarkEnd w:id="21"/>
      <w:r w:rsidR="001D7F7A">
        <w:rPr>
          <w:lang w:val="tt-RU"/>
        </w:rPr>
        <w:t xml:space="preserve">  </w:t>
      </w:r>
      <w:r>
        <w:t>развитие»</w:t>
      </w:r>
      <w:bookmarkEnd w:id="22"/>
    </w:p>
    <w:p w:rsidR="00696F6C" w:rsidRDefault="00CE56F0">
      <w:pPr>
        <w:pStyle w:val="2"/>
        <w:shd w:val="clear" w:color="auto" w:fill="auto"/>
        <w:ind w:left="20" w:right="20" w:firstLine="700"/>
      </w:pPr>
      <w:r>
        <w:rPr>
          <w:rStyle w:val="11"/>
        </w:rPr>
        <w:t>Искусство (словесное, музыкальное, изобразительное) выполняет этическую и эстетическую функции образования детей дошкольного возраста. Особенность восприятия детьми дошкольного возраста произведений искусства заключается в том, что с их помощью ребёнок открывает мир во всех его взаимосвязях и взаимозависимостях, начинает больше и лучше понимать жизнь и людей, добро и зло, красоту окружающего мира, переживая и проживая содержание произведений искусства.</w:t>
      </w:r>
    </w:p>
    <w:p w:rsidR="00696F6C" w:rsidRDefault="00CE56F0">
      <w:pPr>
        <w:pStyle w:val="2"/>
        <w:shd w:val="clear" w:color="auto" w:fill="auto"/>
        <w:ind w:left="20" w:right="20" w:firstLine="700"/>
      </w:pPr>
      <w:proofErr w:type="gramStart"/>
      <w:r>
        <w:rPr>
          <w:rStyle w:val="11"/>
        </w:rPr>
        <w:t>Процесс общения с произведениями искусства (книгой, музыкой, картиной, народной игрушкой и др.) является одним из определяющих в интеллектуальном, личностном (в том числе мировоззренческом) и эстетическом становлении человека, в его способности к самореализации, в сохранении и передаче опыта, накопленного человечеством.</w:t>
      </w:r>
      <w:proofErr w:type="gramEnd"/>
    </w:p>
    <w:p w:rsidR="00696F6C" w:rsidRDefault="001D7F7A" w:rsidP="001D7F7A">
      <w:pPr>
        <w:pStyle w:val="2"/>
        <w:shd w:val="clear" w:color="auto" w:fill="auto"/>
        <w:ind w:right="20" w:firstLine="0"/>
      </w:pPr>
      <w:r>
        <w:rPr>
          <w:rStyle w:val="11"/>
          <w:lang w:val="tt-RU"/>
        </w:rPr>
        <w:t xml:space="preserve">      </w:t>
      </w:r>
      <w:r w:rsidR="00CE56F0">
        <w:rPr>
          <w:rStyle w:val="11"/>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696F6C" w:rsidRDefault="00CE56F0">
      <w:pPr>
        <w:pStyle w:val="2"/>
        <w:shd w:val="clear" w:color="auto" w:fill="auto"/>
        <w:ind w:left="20" w:right="20" w:firstLine="700"/>
      </w:pPr>
      <w:r>
        <w:rPr>
          <w:rStyle w:val="11"/>
        </w:rPr>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696F6C" w:rsidRDefault="00CE56F0">
      <w:pPr>
        <w:pStyle w:val="2"/>
        <w:numPr>
          <w:ilvl w:val="0"/>
          <w:numId w:val="15"/>
        </w:numPr>
        <w:shd w:val="clear" w:color="auto" w:fill="auto"/>
        <w:tabs>
          <w:tab w:val="left" w:pos="740"/>
        </w:tabs>
        <w:spacing w:after="65" w:line="230" w:lineRule="exact"/>
        <w:ind w:left="380" w:firstLine="0"/>
      </w:pPr>
      <w:r>
        <w:rPr>
          <w:rStyle w:val="11"/>
        </w:rPr>
        <w:t>создание условий для проявления детьми своих способностей в музыке, живописи,</w:t>
      </w:r>
    </w:p>
    <w:p w:rsidR="00696F6C" w:rsidRDefault="00CE56F0">
      <w:pPr>
        <w:pStyle w:val="2"/>
        <w:shd w:val="clear" w:color="auto" w:fill="auto"/>
        <w:spacing w:line="230" w:lineRule="exact"/>
        <w:ind w:left="20" w:firstLine="700"/>
      </w:pPr>
      <w:proofErr w:type="gramStart"/>
      <w:r>
        <w:rPr>
          <w:rStyle w:val="11"/>
        </w:rPr>
        <w:t>танцах</w:t>
      </w:r>
      <w:proofErr w:type="gramEnd"/>
      <w:r>
        <w:rPr>
          <w:rStyle w:val="11"/>
        </w:rPr>
        <w:t>, театре и литературе;</w:t>
      </w:r>
    </w:p>
    <w:p w:rsidR="00696F6C" w:rsidRDefault="00CE56F0">
      <w:pPr>
        <w:pStyle w:val="2"/>
        <w:numPr>
          <w:ilvl w:val="0"/>
          <w:numId w:val="15"/>
        </w:numPr>
        <w:shd w:val="clear" w:color="auto" w:fill="auto"/>
        <w:tabs>
          <w:tab w:val="left" w:pos="738"/>
        </w:tabs>
        <w:ind w:left="380" w:firstLine="0"/>
      </w:pPr>
      <w:r>
        <w:rPr>
          <w:rStyle w:val="11"/>
        </w:rPr>
        <w:t xml:space="preserve">развитие продуктивной деятельности через приобщение детей к </w:t>
      </w:r>
      <w:proofErr w:type="gramStart"/>
      <w:r>
        <w:rPr>
          <w:rStyle w:val="11"/>
        </w:rPr>
        <w:t>изобразительному</w:t>
      </w:r>
      <w:proofErr w:type="gramEnd"/>
      <w:r>
        <w:rPr>
          <w:rStyle w:val="11"/>
        </w:rPr>
        <w:t>,</w:t>
      </w:r>
    </w:p>
    <w:p w:rsidR="00696F6C" w:rsidRDefault="00CE56F0">
      <w:pPr>
        <w:pStyle w:val="2"/>
        <w:shd w:val="clear" w:color="auto" w:fill="auto"/>
        <w:ind w:left="20" w:firstLine="700"/>
      </w:pPr>
      <w:r>
        <w:rPr>
          <w:rStyle w:val="11"/>
        </w:rPr>
        <w:t>декоративно-прикладному искусству народов, проживающих в республике</w:t>
      </w:r>
    </w:p>
    <w:p w:rsidR="00696F6C" w:rsidRDefault="00C91184">
      <w:pPr>
        <w:pStyle w:val="2"/>
        <w:shd w:val="clear" w:color="auto" w:fill="auto"/>
        <w:ind w:left="20" w:firstLine="700"/>
      </w:pPr>
      <w:r>
        <w:rPr>
          <w:rStyle w:val="11"/>
        </w:rPr>
        <w:t>Татарстан, родного села</w:t>
      </w:r>
      <w:r w:rsidR="00CE56F0">
        <w:rPr>
          <w:rStyle w:val="11"/>
        </w:rPr>
        <w:t>;</w:t>
      </w:r>
    </w:p>
    <w:p w:rsidR="00696F6C" w:rsidRDefault="00CE56F0">
      <w:pPr>
        <w:pStyle w:val="2"/>
        <w:numPr>
          <w:ilvl w:val="0"/>
          <w:numId w:val="15"/>
        </w:numPr>
        <w:shd w:val="clear" w:color="auto" w:fill="auto"/>
        <w:tabs>
          <w:tab w:val="left" w:pos="738"/>
        </w:tabs>
        <w:ind w:left="380" w:firstLine="0"/>
      </w:pPr>
      <w:r>
        <w:rPr>
          <w:rStyle w:val="11"/>
        </w:rPr>
        <w:t xml:space="preserve">воспитание нравственно-патриотических чувств посредством знакомства детей </w:t>
      </w:r>
      <w:proofErr w:type="gramStart"/>
      <w:r>
        <w:rPr>
          <w:rStyle w:val="11"/>
        </w:rPr>
        <w:t>с</w:t>
      </w:r>
      <w:proofErr w:type="gramEnd"/>
    </w:p>
    <w:p w:rsidR="00696F6C" w:rsidRDefault="00CE56F0">
      <w:pPr>
        <w:pStyle w:val="2"/>
        <w:shd w:val="clear" w:color="auto" w:fill="auto"/>
        <w:ind w:left="20" w:firstLine="700"/>
      </w:pPr>
      <w:r>
        <w:rPr>
          <w:rStyle w:val="11"/>
        </w:rPr>
        <w:t>произведениями татарских, русских и других народов.</w:t>
      </w:r>
    </w:p>
    <w:p w:rsidR="00696F6C" w:rsidRDefault="00CE56F0">
      <w:pPr>
        <w:pStyle w:val="30"/>
        <w:numPr>
          <w:ilvl w:val="0"/>
          <w:numId w:val="16"/>
        </w:numPr>
        <w:shd w:val="clear" w:color="auto" w:fill="auto"/>
        <w:tabs>
          <w:tab w:val="left" w:pos="4738"/>
        </w:tabs>
        <w:spacing w:after="0" w:line="317" w:lineRule="exact"/>
        <w:ind w:left="4560"/>
        <w:jc w:val="both"/>
      </w:pPr>
      <w:r>
        <w:t>- 4 года</w:t>
      </w:r>
    </w:p>
    <w:p w:rsidR="00696F6C" w:rsidRDefault="00CE56F0">
      <w:pPr>
        <w:pStyle w:val="2"/>
        <w:shd w:val="clear" w:color="auto" w:fill="auto"/>
        <w:ind w:left="20" w:right="20" w:firstLine="700"/>
      </w:pPr>
      <w:r>
        <w:rPr>
          <w:rStyle w:val="a8"/>
        </w:rPr>
        <w:t xml:space="preserve">Приобщение к искусству. </w:t>
      </w:r>
      <w:r>
        <w:rPr>
          <w:rStyle w:val="11"/>
        </w:rP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разных видов искусства через художественный образ. Готовить к посещению кукольного театра, выставке детских работ и т.д.</w:t>
      </w:r>
    </w:p>
    <w:p w:rsidR="00696F6C" w:rsidRDefault="00CE56F0">
      <w:pPr>
        <w:pStyle w:val="2"/>
        <w:shd w:val="clear" w:color="auto" w:fill="auto"/>
        <w:ind w:left="20" w:right="20" w:firstLine="700"/>
      </w:pPr>
      <w:proofErr w:type="gramStart"/>
      <w:r>
        <w:rPr>
          <w:rStyle w:val="11"/>
        </w:rPr>
        <w:t xml:space="preserve">Развивать интерес к произведениям народного и профессионального искусства, к литературе (стихи, песенки, </w:t>
      </w:r>
      <w:proofErr w:type="spellStart"/>
      <w:r>
        <w:rPr>
          <w:rStyle w:val="11"/>
        </w:rPr>
        <w:t>потешки</w:t>
      </w:r>
      <w:proofErr w:type="spellEnd"/>
      <w:r>
        <w:rPr>
          <w:rStyle w:val="11"/>
        </w:rPr>
        <w:t>, проза), слушанию и исполнению музыкальных произведений, выделению красоты сезонных изменений в природе, предметах окружающей действительности (цвет, форма, величина: дом, ковер, посуда и т. п.).</w:t>
      </w:r>
      <w:proofErr w:type="gramEnd"/>
    </w:p>
    <w:p w:rsidR="00696F6C" w:rsidRDefault="00CE56F0">
      <w:pPr>
        <w:pStyle w:val="30"/>
        <w:shd w:val="clear" w:color="auto" w:fill="auto"/>
        <w:spacing w:after="0" w:line="317" w:lineRule="exact"/>
        <w:ind w:left="20" w:firstLine="700"/>
        <w:jc w:val="both"/>
      </w:pPr>
      <w:r>
        <w:t>Изобразительная деятельность.</w:t>
      </w:r>
    </w:p>
    <w:p w:rsidR="00696F6C" w:rsidRDefault="00CE56F0">
      <w:pPr>
        <w:pStyle w:val="2"/>
        <w:shd w:val="clear" w:color="auto" w:fill="auto"/>
        <w:ind w:left="20" w:right="20" w:firstLine="700"/>
      </w:pPr>
      <w:r>
        <w:rPr>
          <w:rStyle w:val="11"/>
        </w:rPr>
        <w:t xml:space="preserve">Формировать интерес к занятиям изобразительной деятельностью. Развивать умение в рисовании, лепке, аппликации, изображать простые предметы и явления, передавая их образную </w:t>
      </w:r>
      <w:r>
        <w:rPr>
          <w:rStyle w:val="11"/>
        </w:rPr>
        <w:lastRenderedPageBreak/>
        <w:t>выразительность.</w:t>
      </w:r>
    </w:p>
    <w:p w:rsidR="00696F6C" w:rsidRDefault="00CE56F0">
      <w:pPr>
        <w:pStyle w:val="2"/>
        <w:shd w:val="clear" w:color="auto" w:fill="auto"/>
        <w:ind w:left="20" w:right="20" w:firstLine="700"/>
      </w:pPr>
      <w:r>
        <w:rPr>
          <w:rStyle w:val="11"/>
        </w:rPr>
        <w:t xml:space="preserve">Формировать интерес к татарскому декоративно-прикладному искусству; обучать украшению изделий татарским орнаментом. Использование узоров «листья», «тюльпан» в </w:t>
      </w:r>
      <w:proofErr w:type="spellStart"/>
      <w:r>
        <w:rPr>
          <w:rStyle w:val="11"/>
        </w:rPr>
        <w:t>изодеятельности</w:t>
      </w:r>
      <w:proofErr w:type="spellEnd"/>
      <w:r>
        <w:rPr>
          <w:rStyle w:val="11"/>
        </w:rPr>
        <w:t>.</w:t>
      </w:r>
    </w:p>
    <w:p w:rsidR="00696F6C" w:rsidRDefault="00CE56F0">
      <w:pPr>
        <w:pStyle w:val="2"/>
        <w:shd w:val="clear" w:color="auto" w:fill="auto"/>
        <w:ind w:left="20" w:right="20" w:firstLine="700"/>
      </w:pPr>
      <w:r>
        <w:rPr>
          <w:rStyle w:val="a8"/>
        </w:rPr>
        <w:t xml:space="preserve">Рисование. </w:t>
      </w:r>
      <w:r>
        <w:rPr>
          <w:rStyle w:val="11"/>
        </w:rPr>
        <w:t>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rsidR="00696F6C" w:rsidRDefault="00CE56F0">
      <w:pPr>
        <w:pStyle w:val="2"/>
        <w:shd w:val="clear" w:color="auto" w:fill="auto"/>
        <w:ind w:left="20" w:right="20" w:firstLine="700"/>
      </w:pPr>
      <w:r>
        <w:rPr>
          <w:rStyle w:val="11"/>
        </w:rPr>
        <w:t>Совершенствовать умение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Формировать умение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696F6C" w:rsidRDefault="00CE56F0">
      <w:pPr>
        <w:pStyle w:val="2"/>
        <w:shd w:val="clear" w:color="auto" w:fill="auto"/>
        <w:ind w:left="20" w:right="20" w:firstLine="700"/>
      </w:pPr>
      <w:proofErr w:type="gramStart"/>
      <w:r>
        <w:rPr>
          <w:rStyle w:val="11"/>
        </w:rPr>
        <w:t>Закреплять названия цветов (красный, синий, зеленый, желтый, белый, черный), познакомить с оттенками (розовый, голубой, серый).</w:t>
      </w:r>
      <w:proofErr w:type="gramEnd"/>
      <w:r>
        <w:rPr>
          <w:rStyle w:val="11"/>
        </w:rPr>
        <w:t xml:space="preserve"> Обращать внимание на подбор цвета, соответствующего изображаемому предмету.</w:t>
      </w:r>
    </w:p>
    <w:p w:rsidR="00696F6C" w:rsidRDefault="001D7F7A" w:rsidP="001D7F7A">
      <w:pPr>
        <w:pStyle w:val="2"/>
        <w:shd w:val="clear" w:color="auto" w:fill="auto"/>
        <w:ind w:right="20" w:firstLine="0"/>
      </w:pPr>
      <w:r>
        <w:rPr>
          <w:rStyle w:val="11"/>
          <w:lang w:val="tt-RU"/>
        </w:rPr>
        <w:t xml:space="preserve">          </w:t>
      </w:r>
      <w:r w:rsidR="00CE56F0">
        <w:rPr>
          <w:rStyle w:val="11"/>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w:t>
      </w:r>
      <w:proofErr w:type="gramStart"/>
      <w:r w:rsidR="00CE56F0">
        <w:rPr>
          <w:rStyle w:val="11"/>
        </w:rPr>
        <w:t>в(</w:t>
      </w:r>
      <w:proofErr w:type="gramEnd"/>
      <w:r w:rsidR="00CE56F0">
        <w:rPr>
          <w:rStyle w:val="11"/>
        </w:rPr>
        <w:t>блюдечко, рукавички).</w:t>
      </w:r>
    </w:p>
    <w:p w:rsidR="00696F6C" w:rsidRDefault="00CE56F0">
      <w:pPr>
        <w:pStyle w:val="2"/>
        <w:shd w:val="clear" w:color="auto" w:fill="auto"/>
        <w:ind w:left="20" w:right="20" w:firstLine="700"/>
      </w:pPr>
      <w:proofErr w:type="gramStart"/>
      <w:r>
        <w:rPr>
          <w:rStyle w:val="11"/>
        </w:rPr>
        <w:t>Развивать умение ритмично наносить линии, штрихи, пятна, мазки (опадают с деревьев листочки, идет дождь, «снег, снег кружится, белая вся улица», «дождик, дождик, кап, кап, кап...»).</w:t>
      </w:r>
      <w:proofErr w:type="gramEnd"/>
    </w:p>
    <w:p w:rsidR="00696F6C" w:rsidRDefault="00CE56F0">
      <w:pPr>
        <w:pStyle w:val="2"/>
        <w:shd w:val="clear" w:color="auto" w:fill="auto"/>
        <w:ind w:left="20" w:right="20" w:firstLine="700"/>
      </w:pPr>
      <w:proofErr w:type="gramStart"/>
      <w:r>
        <w:rPr>
          <w:rStyle w:val="11"/>
        </w:rPr>
        <w:t>Предлагать детям изображать простые предметы, рисовать прямые (короткие, длинные) в разных направлениях, перекрещивать их (полоски, ленточки, дорожки, заборчик, клетчатый платочек и др.).</w:t>
      </w:r>
      <w:proofErr w:type="gramEnd"/>
      <w:r>
        <w:rPr>
          <w:rStyle w:val="11"/>
        </w:rPr>
        <w:t xml:space="preserve"> Подводить детей к изображению предметов разной формы (округлая, прямоугольная) и предметов, состоящих из комбинаций разных форм и лини</w:t>
      </w:r>
      <w:proofErr w:type="gramStart"/>
      <w:r>
        <w:rPr>
          <w:rStyle w:val="11"/>
        </w:rPr>
        <w:t>й(</w:t>
      </w:r>
      <w:proofErr w:type="gramEnd"/>
      <w:r>
        <w:rPr>
          <w:rStyle w:val="11"/>
        </w:rPr>
        <w:t>неваляшка, снеговик, цыпленок, тележка, вагончик и др.).</w:t>
      </w:r>
    </w:p>
    <w:p w:rsidR="00696F6C" w:rsidRDefault="00CE56F0">
      <w:pPr>
        <w:pStyle w:val="2"/>
        <w:shd w:val="clear" w:color="auto" w:fill="auto"/>
        <w:ind w:left="20" w:right="20" w:firstLine="700"/>
      </w:pPr>
      <w:r>
        <w:rPr>
          <w:rStyle w:val="11"/>
        </w:rPr>
        <w:t xml:space="preserve">Формировать умение создавать несложные сюжетные композиции, повторяя изображение одного предмета (елочки на нашем участке, неваляшки гуляют) </w:t>
      </w:r>
      <w:proofErr w:type="gramStart"/>
      <w:r>
        <w:rPr>
          <w:rStyle w:val="11"/>
        </w:rPr>
        <w:t>или</w:t>
      </w:r>
      <w:proofErr w:type="gramEnd"/>
      <w:r>
        <w:rPr>
          <w:rStyle w:val="11"/>
        </w:rPr>
        <w:t xml:space="preserve"> изображая разнообразные предметы, насекомых и т.п. в траве ползают жучки и червячки; колобок катится по дорожке и др.). Развивать умение располагать изображения по всему листу.</w:t>
      </w:r>
    </w:p>
    <w:p w:rsidR="00696F6C" w:rsidRDefault="00CE56F0">
      <w:pPr>
        <w:pStyle w:val="2"/>
        <w:shd w:val="clear" w:color="auto" w:fill="auto"/>
        <w:ind w:left="20" w:right="20" w:firstLine="700"/>
      </w:pPr>
      <w:r>
        <w:rPr>
          <w:rStyle w:val="a8"/>
        </w:rPr>
        <w:t xml:space="preserve">Лепка. </w:t>
      </w:r>
      <w:r>
        <w:rPr>
          <w:rStyle w:val="11"/>
        </w:rPr>
        <w:t>Формировать интерес к лепке. Закреплять представления о свойствах глины, пластилина, пластической массы и способах лепки. Развивать умение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w:t>
      </w:r>
    </w:p>
    <w:p w:rsidR="00696F6C" w:rsidRDefault="00CE56F0">
      <w:pPr>
        <w:pStyle w:val="2"/>
        <w:shd w:val="clear" w:color="auto" w:fill="auto"/>
        <w:ind w:left="20" w:right="20" w:firstLine="700"/>
      </w:pPr>
      <w:r>
        <w:rPr>
          <w:rStyle w:val="11"/>
        </w:rPr>
        <w:t xml:space="preserve">Формировать умение создавать предметы, состоящие из 2-3 частей, </w:t>
      </w:r>
      <w:proofErr w:type="gramStart"/>
      <w:r>
        <w:rPr>
          <w:rStyle w:val="11"/>
        </w:rPr>
        <w:t>соединяя их путем прижимания друг к</w:t>
      </w:r>
      <w:proofErr w:type="gramEnd"/>
      <w:r>
        <w:rPr>
          <w:rStyle w:val="11"/>
        </w:rPr>
        <w:t xml:space="preserve"> другу.</w:t>
      </w:r>
    </w:p>
    <w:p w:rsidR="00696F6C" w:rsidRDefault="00CE56F0">
      <w:pPr>
        <w:pStyle w:val="2"/>
        <w:shd w:val="clear" w:color="auto" w:fill="auto"/>
        <w:ind w:left="20" w:right="20" w:firstLine="700"/>
      </w:pPr>
      <w:r>
        <w:rPr>
          <w:rStyle w:val="11"/>
        </w:rPr>
        <w:t>Закреплять умение аккуратно пользоваться глиной, класть комочки: вылепленные предметы на дощечку.</w:t>
      </w:r>
    </w:p>
    <w:p w:rsidR="00696F6C" w:rsidRDefault="00CE56F0">
      <w:pPr>
        <w:pStyle w:val="2"/>
        <w:shd w:val="clear" w:color="auto" w:fill="auto"/>
        <w:ind w:left="20" w:right="20" w:firstLine="700"/>
      </w:pPr>
      <w:r>
        <w:rPr>
          <w:rStyle w:val="11"/>
        </w:rPr>
        <w:t>Предлагать детям лепить несложные предметы, состоящие из нескольких частей (неваляшка, цыпленок, пирамидка и др.). Предлагать объединить вылепленные фигурки в коллективную композицию (неваляшки водят хоровод, яблоки лежат на тарелке и др.):</w:t>
      </w:r>
    </w:p>
    <w:p w:rsidR="00696F6C" w:rsidRDefault="00CE56F0">
      <w:pPr>
        <w:pStyle w:val="2"/>
        <w:shd w:val="clear" w:color="auto" w:fill="auto"/>
        <w:ind w:left="20" w:firstLine="700"/>
      </w:pPr>
      <w:r>
        <w:rPr>
          <w:rStyle w:val="11"/>
        </w:rPr>
        <w:t>Вызывать радость от восприятия результата своей и общей работы.</w:t>
      </w:r>
    </w:p>
    <w:p w:rsidR="00696F6C" w:rsidRDefault="00CE56F0">
      <w:pPr>
        <w:pStyle w:val="2"/>
        <w:shd w:val="clear" w:color="auto" w:fill="auto"/>
        <w:ind w:left="20" w:right="20" w:firstLine="700"/>
      </w:pPr>
      <w:r>
        <w:rPr>
          <w:rStyle w:val="a8"/>
        </w:rPr>
        <w:t xml:space="preserve">Аппликация. </w:t>
      </w:r>
      <w:r>
        <w:rPr>
          <w:rStyle w:val="11"/>
        </w:rPr>
        <w:t xml:space="preserve">Приобщать детей к искусству аппликации, формировать интерес к этому виду деятельности. Учить </w:t>
      </w:r>
      <w:proofErr w:type="gramStart"/>
      <w:r>
        <w:rPr>
          <w:rStyle w:val="11"/>
        </w:rPr>
        <w:t>предварительно</w:t>
      </w:r>
      <w:proofErr w:type="gramEnd"/>
      <w:r>
        <w:rPr>
          <w:rStyle w:val="11"/>
        </w:rPr>
        <w:t xml:space="preserve">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1D7F7A" w:rsidRDefault="001D7F7A">
      <w:pPr>
        <w:pStyle w:val="2"/>
        <w:shd w:val="clear" w:color="auto" w:fill="auto"/>
        <w:ind w:left="20" w:right="20" w:firstLine="700"/>
        <w:rPr>
          <w:rStyle w:val="11"/>
          <w:lang w:val="tt-RU"/>
        </w:rPr>
      </w:pPr>
    </w:p>
    <w:p w:rsidR="00696F6C" w:rsidRDefault="00CE56F0">
      <w:pPr>
        <w:pStyle w:val="2"/>
        <w:shd w:val="clear" w:color="auto" w:fill="auto"/>
        <w:ind w:left="20" w:right="20" w:firstLine="700"/>
      </w:pPr>
      <w:r>
        <w:rPr>
          <w:rStyle w:val="11"/>
        </w:rPr>
        <w:lastRenderedPageBreak/>
        <w:t>Формировать умение аккуратно пользоваться клеем: намазывать его кисточкой тонким слоем на обратную сторону наклеиваемой фигуры (на</w:t>
      </w:r>
      <w:proofErr w:type="gramStart"/>
      <w:r>
        <w:rPr>
          <w:rStyle w:val="11"/>
        </w:rPr>
        <w:t xml:space="preserve"> .</w:t>
      </w:r>
      <w:proofErr w:type="gramEnd"/>
      <w:r>
        <w:rPr>
          <w:rStyle w:val="11"/>
        </w:rPr>
        <w:t>специально приготовленной клеенке);прикладывать стороной, намазанной клеем, к листу бумаги и плотно прижимать салфеткой.</w:t>
      </w:r>
    </w:p>
    <w:p w:rsidR="00696F6C" w:rsidRDefault="00CE56F0">
      <w:pPr>
        <w:pStyle w:val="2"/>
        <w:shd w:val="clear" w:color="auto" w:fill="auto"/>
        <w:ind w:left="20" w:right="20" w:firstLine="700"/>
      </w:pPr>
      <w:r>
        <w:rPr>
          <w:rStyle w:val="11"/>
        </w:rPr>
        <w:t>Формировать навыки аккуратной работы. Вызывать у детей радость от полученного изображения.</w:t>
      </w:r>
    </w:p>
    <w:p w:rsidR="00696F6C" w:rsidRDefault="00CE56F0">
      <w:pPr>
        <w:pStyle w:val="2"/>
        <w:shd w:val="clear" w:color="auto" w:fill="auto"/>
        <w:ind w:left="20" w:right="20" w:firstLine="700"/>
      </w:pPr>
      <w:r>
        <w:rPr>
          <w:rStyle w:val="11"/>
        </w:rPr>
        <w:t xml:space="preserve">Развивать умение создавать в аппликации на бумаге разной формы (квадрат, круг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w:t>
      </w:r>
      <w:proofErr w:type="spellStart"/>
      <w:r>
        <w:rPr>
          <w:rStyle w:val="11"/>
        </w:rPr>
        <w:t>иих</w:t>
      </w:r>
      <w:proofErr w:type="spellEnd"/>
      <w:r>
        <w:rPr>
          <w:rStyle w:val="11"/>
        </w:rPr>
        <w:t xml:space="preserve"> цвета. Развивать чувство ритма.</w:t>
      </w:r>
    </w:p>
    <w:p w:rsidR="00696F6C" w:rsidRDefault="00CE56F0">
      <w:pPr>
        <w:pStyle w:val="30"/>
        <w:shd w:val="clear" w:color="auto" w:fill="auto"/>
        <w:spacing w:after="0" w:line="317" w:lineRule="exact"/>
        <w:ind w:left="20" w:firstLine="700"/>
        <w:jc w:val="both"/>
      </w:pPr>
      <w:r>
        <w:t>Конструктивно-модельная деятельность.</w:t>
      </w:r>
    </w:p>
    <w:p w:rsidR="00696F6C" w:rsidRDefault="00CE56F0">
      <w:pPr>
        <w:pStyle w:val="2"/>
        <w:shd w:val="clear" w:color="auto" w:fill="auto"/>
        <w:ind w:left="20" w:right="20" w:firstLine="700"/>
      </w:pPr>
      <w:r>
        <w:rPr>
          <w:rStyle w:val="11"/>
        </w:rPr>
        <w:t xml:space="preserve">Подводить детей к простейшему анализу созданных построек. </w:t>
      </w:r>
      <w:proofErr w:type="gramStart"/>
      <w:r>
        <w:rPr>
          <w:rStyle w:val="11"/>
        </w:rPr>
        <w:t>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roofErr w:type="gramEnd"/>
      <w:r>
        <w:rPr>
          <w:rStyle w:val="11"/>
        </w:rPr>
        <w:t xml:space="preserve"> Вызывать чувство радости при удавшейся постройке.</w:t>
      </w:r>
    </w:p>
    <w:p w:rsidR="00696F6C" w:rsidRDefault="00CE56F0">
      <w:pPr>
        <w:pStyle w:val="2"/>
        <w:shd w:val="clear" w:color="auto" w:fill="auto"/>
        <w:ind w:left="20" w:right="20" w:firstLine="700"/>
      </w:pPr>
      <w:r>
        <w:rPr>
          <w:rStyle w:val="11"/>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696F6C" w:rsidRDefault="00CE56F0">
      <w:pPr>
        <w:pStyle w:val="2"/>
        <w:shd w:val="clear" w:color="auto" w:fill="auto"/>
        <w:ind w:left="20" w:firstLine="700"/>
      </w:pPr>
      <w:r>
        <w:rPr>
          <w:rStyle w:val="11"/>
        </w:rPr>
        <w:t>Развивать желание сооружать постройки по собственному замыслу.</w:t>
      </w:r>
    </w:p>
    <w:p w:rsidR="00696F6C" w:rsidRDefault="00CE56F0">
      <w:pPr>
        <w:pStyle w:val="2"/>
        <w:shd w:val="clear" w:color="auto" w:fill="auto"/>
        <w:ind w:left="20" w:right="20" w:firstLine="700"/>
      </w:pPr>
      <w:r>
        <w:rPr>
          <w:rStyle w:val="11"/>
        </w:rPr>
        <w:t>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696F6C" w:rsidRDefault="00CE56F0">
      <w:pPr>
        <w:pStyle w:val="30"/>
        <w:shd w:val="clear" w:color="auto" w:fill="auto"/>
        <w:spacing w:after="0" w:line="317" w:lineRule="exact"/>
        <w:ind w:left="20" w:firstLine="700"/>
        <w:jc w:val="both"/>
      </w:pPr>
      <w:r>
        <w:t>Музыкально-художественная деятельность.</w:t>
      </w:r>
    </w:p>
    <w:p w:rsidR="00696F6C" w:rsidRDefault="00CE56F0">
      <w:pPr>
        <w:pStyle w:val="2"/>
        <w:shd w:val="clear" w:color="auto" w:fill="auto"/>
        <w:ind w:left="20" w:right="20" w:firstLine="700"/>
      </w:pPr>
      <w:r>
        <w:rPr>
          <w:rStyle w:val="a8"/>
        </w:rPr>
        <w:t xml:space="preserve">Слушание. </w:t>
      </w:r>
      <w:r>
        <w:rPr>
          <w:rStyle w:val="11"/>
        </w:rPr>
        <w:t>Приобщать детей к народной и классической музыке, развитие интереса к национальной татарской музыке. Познакомить с тремя музыкальными жанрами: песней, танцем, маршем; закрепление понятий трех основных музыкальных жанров: песня, танец, марш на основе национального репертуара.</w:t>
      </w:r>
    </w:p>
    <w:p w:rsidR="00696F6C" w:rsidRDefault="00CE56F0">
      <w:pPr>
        <w:pStyle w:val="2"/>
        <w:shd w:val="clear" w:color="auto" w:fill="auto"/>
        <w:ind w:left="20" w:right="20" w:firstLine="700"/>
      </w:pPr>
      <w:r>
        <w:rPr>
          <w:rStyle w:val="11"/>
        </w:rPr>
        <w:t>Формировать эмоциональную отзывчивость на произведение, умение различать веселую и грустную музыку. Приучать слушать музыкальное произведение до конца, понимать характер музыки, узнавать и определять, сколько частей в произведении.</w:t>
      </w:r>
    </w:p>
    <w:p w:rsidR="00696F6C" w:rsidRDefault="00CE56F0">
      <w:pPr>
        <w:pStyle w:val="2"/>
        <w:shd w:val="clear" w:color="auto" w:fill="auto"/>
        <w:ind w:left="20" w:right="20" w:firstLine="700"/>
      </w:pPr>
      <w:proofErr w:type="gramStart"/>
      <w:r>
        <w:rPr>
          <w:rStyle w:val="11"/>
        </w:rPr>
        <w:t>Развивать способность различать музыкальные звуки по высоте в пределах октавы - септимы, замечать изменения в силе звучания мелодии громко, тихо).</w:t>
      </w:r>
      <w:proofErr w:type="gramEnd"/>
      <w:r>
        <w:rPr>
          <w:rStyle w:val="11"/>
        </w:rPr>
        <w:t xml:space="preserve">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696F6C" w:rsidRDefault="00CE56F0">
      <w:pPr>
        <w:pStyle w:val="2"/>
        <w:shd w:val="clear" w:color="auto" w:fill="auto"/>
        <w:ind w:left="20" w:right="20" w:firstLine="700"/>
      </w:pPr>
      <w:r>
        <w:rPr>
          <w:rStyle w:val="a8"/>
        </w:rPr>
        <w:t xml:space="preserve">Пение. </w:t>
      </w:r>
      <w:r>
        <w:rPr>
          <w:rStyle w:val="11"/>
        </w:rPr>
        <w:t xml:space="preserve">Учить выразительному пению. </w:t>
      </w:r>
      <w:proofErr w:type="gramStart"/>
      <w:r>
        <w:rPr>
          <w:rStyle w:val="11"/>
        </w:rPr>
        <w:t xml:space="preserve">Способствовать развитию певческих навыков: петь без напряжения в диапазоне </w:t>
      </w:r>
      <w:r>
        <w:rPr>
          <w:rStyle w:val="aa"/>
        </w:rPr>
        <w:t>ре (ми) - ля (си),</w:t>
      </w:r>
      <w:r>
        <w:rPr>
          <w:rStyle w:val="11"/>
        </w:rPr>
        <w:t xml:space="preserve"> в одном темпе со всеми, чисто и ясно произносить слова, передавать характер песни (весело, протяжно, ласково, напевно).</w:t>
      </w:r>
      <w:proofErr w:type="gramEnd"/>
    </w:p>
    <w:p w:rsidR="00696F6C" w:rsidRDefault="00CE56F0">
      <w:pPr>
        <w:pStyle w:val="2"/>
        <w:shd w:val="clear" w:color="auto" w:fill="auto"/>
        <w:ind w:left="20" w:right="20" w:firstLine="700"/>
      </w:pPr>
      <w:r>
        <w:rPr>
          <w:rStyle w:val="a8"/>
        </w:rPr>
        <w:t xml:space="preserve">Песенное творчество. </w:t>
      </w:r>
      <w:r>
        <w:rPr>
          <w:rStyle w:val="11"/>
        </w:rPr>
        <w:t>Развивать желание детей петь и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696F6C" w:rsidRDefault="00CE56F0">
      <w:pPr>
        <w:pStyle w:val="2"/>
        <w:shd w:val="clear" w:color="auto" w:fill="auto"/>
        <w:ind w:left="20" w:right="20" w:firstLine="700"/>
      </w:pPr>
      <w:r>
        <w:rPr>
          <w:rStyle w:val="a8"/>
        </w:rPr>
        <w:t xml:space="preserve">Музыкально-ритмические движения. </w:t>
      </w:r>
      <w:r>
        <w:rPr>
          <w:rStyle w:val="11"/>
        </w:rPr>
        <w:t>Формировать умение двигаться в соответствии с двухчастной формой музыки и силой ее звучания (громко, тихо); реагировать на начало звучания музыки и ее окончание.</w:t>
      </w:r>
    </w:p>
    <w:p w:rsidR="001D7F7A" w:rsidRDefault="001D7F7A">
      <w:pPr>
        <w:pStyle w:val="2"/>
        <w:shd w:val="clear" w:color="auto" w:fill="auto"/>
        <w:ind w:left="20" w:right="20" w:firstLine="700"/>
        <w:rPr>
          <w:rStyle w:val="11"/>
          <w:lang w:val="tt-RU"/>
        </w:rPr>
      </w:pPr>
    </w:p>
    <w:p w:rsidR="001D7F7A" w:rsidRDefault="001D7F7A">
      <w:pPr>
        <w:pStyle w:val="2"/>
        <w:shd w:val="clear" w:color="auto" w:fill="auto"/>
        <w:ind w:left="20" w:right="20" w:firstLine="700"/>
        <w:rPr>
          <w:rStyle w:val="11"/>
          <w:lang w:val="tt-RU"/>
        </w:rPr>
      </w:pPr>
    </w:p>
    <w:p w:rsidR="00696F6C" w:rsidRDefault="00CE56F0">
      <w:pPr>
        <w:pStyle w:val="2"/>
        <w:shd w:val="clear" w:color="auto" w:fill="auto"/>
        <w:ind w:left="20" w:right="20" w:firstLine="700"/>
      </w:pPr>
      <w:r>
        <w:rPr>
          <w:rStyle w:val="11"/>
        </w:rPr>
        <w:lastRenderedPageBreak/>
        <w:t>Развивать умение маршировать вместе со всеми и индивидуально, бегать легко, в умеренном и быстром темпе под музыку.</w:t>
      </w:r>
    </w:p>
    <w:p w:rsidR="00696F6C" w:rsidRDefault="00CE56F0">
      <w:pPr>
        <w:pStyle w:val="2"/>
        <w:shd w:val="clear" w:color="auto" w:fill="auto"/>
        <w:ind w:left="20" w:right="20" w:firstLine="700"/>
      </w:pPr>
      <w:r>
        <w:rPr>
          <w:rStyle w:val="11"/>
        </w:rPr>
        <w:t>Улучшать качество исполнения танцевальных движений: притопывать 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696F6C" w:rsidRDefault="00CE56F0">
      <w:pPr>
        <w:pStyle w:val="2"/>
        <w:shd w:val="clear" w:color="auto" w:fill="auto"/>
        <w:ind w:left="20" w:right="20" w:firstLine="700"/>
      </w:pPr>
      <w:r>
        <w:rPr>
          <w:rStyle w:val="11"/>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696F6C" w:rsidRDefault="00CE56F0">
      <w:pPr>
        <w:pStyle w:val="2"/>
        <w:shd w:val="clear" w:color="auto" w:fill="auto"/>
        <w:ind w:left="20" w:firstLine="700"/>
      </w:pPr>
      <w:r>
        <w:rPr>
          <w:rStyle w:val="11"/>
        </w:rPr>
        <w:t>Использование народных татарских хороводных игр.</w:t>
      </w:r>
    </w:p>
    <w:p w:rsidR="00696F6C" w:rsidRDefault="00CE56F0">
      <w:pPr>
        <w:pStyle w:val="2"/>
        <w:shd w:val="clear" w:color="auto" w:fill="auto"/>
        <w:ind w:left="20" w:right="20" w:firstLine="700"/>
      </w:pPr>
      <w:r>
        <w:rPr>
          <w:rStyle w:val="a8"/>
        </w:rPr>
        <w:t xml:space="preserve">Развитие танцевально-игрового творчества. </w:t>
      </w:r>
      <w:r>
        <w:rPr>
          <w:rStyle w:val="11"/>
        </w:rPr>
        <w:t>Стимулировать самостоятельное выполнение танцевальных движений под плясовые мелодии. Формировать навыки более точного выполнения движений, передающих характер изображаемых животных.</w:t>
      </w:r>
    </w:p>
    <w:p w:rsidR="00696F6C" w:rsidRDefault="00CE56F0">
      <w:pPr>
        <w:pStyle w:val="2"/>
        <w:shd w:val="clear" w:color="auto" w:fill="auto"/>
        <w:ind w:left="20" w:right="20" w:firstLine="700"/>
      </w:pPr>
      <w:r>
        <w:rPr>
          <w:rStyle w:val="a8"/>
        </w:rPr>
        <w:t xml:space="preserve">Игра на детских музыкальных инструментах. </w:t>
      </w:r>
      <w:r>
        <w:rPr>
          <w:rStyle w:val="11"/>
        </w:rPr>
        <w:t>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Формировать умение подыгрывать на детских ударных музыкальных инструментах.</w:t>
      </w:r>
    </w:p>
    <w:p w:rsidR="00C91184" w:rsidRDefault="00C91184" w:rsidP="00C91184">
      <w:pPr>
        <w:pStyle w:val="33"/>
        <w:keepNext/>
        <w:keepLines/>
        <w:numPr>
          <w:ilvl w:val="0"/>
          <w:numId w:val="16"/>
        </w:numPr>
        <w:shd w:val="clear" w:color="auto" w:fill="auto"/>
        <w:tabs>
          <w:tab w:val="left" w:pos="4798"/>
        </w:tabs>
        <w:ind w:left="4620"/>
      </w:pPr>
      <w:bookmarkStart w:id="23" w:name="bookmark23"/>
      <w:r>
        <w:t>- 5 лет</w:t>
      </w:r>
    </w:p>
    <w:p w:rsidR="00C91184" w:rsidRDefault="00C91184" w:rsidP="00C91184">
      <w:pPr>
        <w:pStyle w:val="33"/>
        <w:keepNext/>
        <w:keepLines/>
        <w:shd w:val="clear" w:color="auto" w:fill="auto"/>
        <w:tabs>
          <w:tab w:val="left" w:pos="4798"/>
        </w:tabs>
        <w:ind w:left="4620"/>
      </w:pPr>
    </w:p>
    <w:bookmarkEnd w:id="23"/>
    <w:p w:rsidR="00696F6C" w:rsidRDefault="00CE56F0">
      <w:pPr>
        <w:pStyle w:val="2"/>
        <w:shd w:val="clear" w:color="auto" w:fill="auto"/>
        <w:ind w:left="20" w:right="20" w:firstLine="700"/>
      </w:pPr>
      <w:r>
        <w:rPr>
          <w:rStyle w:val="a8"/>
        </w:rPr>
        <w:t xml:space="preserve">Приобщение к искусству. </w:t>
      </w:r>
      <w:r>
        <w:rPr>
          <w:rStyle w:val="11"/>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696F6C" w:rsidRDefault="00CE56F0">
      <w:pPr>
        <w:pStyle w:val="2"/>
        <w:shd w:val="clear" w:color="auto" w:fill="auto"/>
        <w:ind w:left="20" w:firstLine="700"/>
      </w:pPr>
      <w:r>
        <w:rPr>
          <w:rStyle w:val="11"/>
        </w:rPr>
        <w:t>Познакомить детей с профессиями артиста, художника, композитора.</w:t>
      </w:r>
    </w:p>
    <w:p w:rsidR="00696F6C" w:rsidRDefault="00CE56F0">
      <w:pPr>
        <w:pStyle w:val="2"/>
        <w:shd w:val="clear" w:color="auto" w:fill="auto"/>
        <w:ind w:left="20" w:right="20" w:firstLine="700"/>
      </w:pPr>
      <w:r>
        <w:rPr>
          <w:rStyle w:val="11"/>
        </w:rPr>
        <w:t>Формировать умение понимать содержание произведений искусства.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696F6C" w:rsidRDefault="00CE56F0">
      <w:pPr>
        <w:pStyle w:val="2"/>
        <w:shd w:val="clear" w:color="auto" w:fill="auto"/>
        <w:ind w:left="20" w:right="20" w:firstLine="700"/>
      </w:pPr>
      <w:proofErr w:type="gramStart"/>
      <w:r>
        <w:rPr>
          <w:rStyle w:val="11"/>
        </w:rPr>
        <w:t>Закреплять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rPr>
          <w:rStyle w:val="11"/>
        </w:rPr>
        <w:t xml:space="preserve"> </w:t>
      </w:r>
      <w:proofErr w:type="gramStart"/>
      <w:r>
        <w:rPr>
          <w:rStyle w:val="11"/>
        </w:rPr>
        <w:t>Формировать умение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696F6C" w:rsidRDefault="00CE56F0">
      <w:pPr>
        <w:pStyle w:val="2"/>
        <w:shd w:val="clear" w:color="auto" w:fill="auto"/>
        <w:ind w:left="20" w:right="20" w:firstLine="700"/>
      </w:pPr>
      <w:r>
        <w:rPr>
          <w:rStyle w:val="11"/>
        </w:rPr>
        <w:t>Познакомить детей с архитектурой. Дать представление о том, что дома, в которых они живут (детский сад, школа, другие здания) - это архитектурные сооружения. Познакомить с тем, что дома бывают разные по высоте, длине, с разными окнами, с разным количеством этажей, подъездов и т.д. Вызывать интерес к различным строениям, находящимся вокруг детского сада (дом, в котором живут ребенок и его друзья, школа, кинотеатр). Обращать внимание детей на сходство и различия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w:t>
      </w:r>
    </w:p>
    <w:p w:rsidR="00696F6C" w:rsidRDefault="00CE56F0">
      <w:pPr>
        <w:pStyle w:val="2"/>
        <w:shd w:val="clear" w:color="auto" w:fill="auto"/>
        <w:ind w:left="20" w:right="20" w:firstLine="700"/>
      </w:pPr>
      <w:r>
        <w:rPr>
          <w:rStyle w:val="11"/>
        </w:rPr>
        <w:t>Организовать первое посещение музея (совместно с родителями), рассказать о назначении музея. Развивать интерес к посещению кукольного театра, выставок.</w:t>
      </w:r>
    </w:p>
    <w:p w:rsidR="00696F6C" w:rsidRDefault="00CE56F0">
      <w:pPr>
        <w:pStyle w:val="2"/>
        <w:shd w:val="clear" w:color="auto" w:fill="auto"/>
        <w:ind w:left="20" w:right="20" w:firstLine="700"/>
      </w:pPr>
      <w:r>
        <w:rPr>
          <w:rStyle w:val="11"/>
        </w:rPr>
        <w:t>Закреплять знания детей о книге, книжной иллюстрации. Познакомить с библиотекой как центром хранения книг, созданных писателями и поэтами. Знакомить детей с произведениями народного искусства (</w:t>
      </w:r>
      <w:proofErr w:type="spellStart"/>
      <w:r>
        <w:rPr>
          <w:rStyle w:val="11"/>
        </w:rPr>
        <w:t>потешки</w:t>
      </w:r>
      <w:proofErr w:type="spellEnd"/>
      <w:r>
        <w:rPr>
          <w:rStyle w:val="11"/>
        </w:rPr>
        <w:t xml:space="preserve">, сказки, загадки, песни, хороводы, </w:t>
      </w:r>
      <w:proofErr w:type="spellStart"/>
      <w:r>
        <w:rPr>
          <w:rStyle w:val="11"/>
        </w:rPr>
        <w:t>заклички</w:t>
      </w:r>
      <w:proofErr w:type="spellEnd"/>
      <w:r>
        <w:rPr>
          <w:rStyle w:val="11"/>
        </w:rPr>
        <w:t>, изделия народного декоративно - прикладного искусства).</w:t>
      </w:r>
    </w:p>
    <w:p w:rsidR="001D7F7A" w:rsidRDefault="001D7F7A">
      <w:pPr>
        <w:pStyle w:val="2"/>
        <w:shd w:val="clear" w:color="auto" w:fill="auto"/>
        <w:ind w:left="20" w:right="20" w:firstLine="700"/>
        <w:rPr>
          <w:rStyle w:val="11"/>
          <w:lang w:val="tt-RU"/>
        </w:rPr>
      </w:pPr>
    </w:p>
    <w:p w:rsidR="00696F6C" w:rsidRDefault="00CE56F0">
      <w:pPr>
        <w:pStyle w:val="2"/>
        <w:shd w:val="clear" w:color="auto" w:fill="auto"/>
        <w:ind w:left="20" w:right="20" w:firstLine="700"/>
      </w:pPr>
      <w:r>
        <w:rPr>
          <w:rStyle w:val="11"/>
        </w:rPr>
        <w:lastRenderedPageBreak/>
        <w:t>Продолжать формировать интерес к татарскому декоративно-прикладному искусству</w:t>
      </w:r>
    </w:p>
    <w:p w:rsidR="00696F6C" w:rsidRDefault="00CE56F0">
      <w:pPr>
        <w:pStyle w:val="2"/>
        <w:shd w:val="clear" w:color="auto" w:fill="auto"/>
        <w:ind w:left="20" w:firstLine="700"/>
      </w:pPr>
      <w:r>
        <w:rPr>
          <w:rStyle w:val="11"/>
        </w:rPr>
        <w:t>Воспитывать бережное отношение к произведениям искусства.</w:t>
      </w:r>
    </w:p>
    <w:p w:rsidR="00696F6C" w:rsidRDefault="00CE56F0">
      <w:pPr>
        <w:pStyle w:val="2"/>
        <w:shd w:val="clear" w:color="auto" w:fill="auto"/>
        <w:ind w:left="20" w:right="20" w:firstLine="700"/>
      </w:pPr>
      <w:r>
        <w:rPr>
          <w:rStyle w:val="a8"/>
        </w:rPr>
        <w:t xml:space="preserve">Изобразительная деятельность. </w:t>
      </w:r>
      <w:r>
        <w:rPr>
          <w:rStyle w:val="11"/>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w:t>
      </w:r>
      <w:proofErr w:type="spellStart"/>
      <w:r>
        <w:rPr>
          <w:rStyle w:val="11"/>
        </w:rPr>
        <w:t>художественно</w:t>
      </w:r>
      <w:r>
        <w:rPr>
          <w:rStyle w:val="11"/>
        </w:rPr>
        <w:softHyphen/>
        <w:t>творческие</w:t>
      </w:r>
      <w:proofErr w:type="spellEnd"/>
      <w:r>
        <w:rPr>
          <w:rStyle w:val="11"/>
        </w:rPr>
        <w:t xml:space="preserve"> способности.</w:t>
      </w:r>
    </w:p>
    <w:p w:rsidR="00696F6C" w:rsidRDefault="00CE56F0">
      <w:pPr>
        <w:pStyle w:val="2"/>
        <w:shd w:val="clear" w:color="auto" w:fill="auto"/>
        <w:ind w:left="20" w:right="20" w:firstLine="700"/>
      </w:pPr>
      <w:r>
        <w:rPr>
          <w:rStyle w:val="11"/>
        </w:rPr>
        <w:t xml:space="preserve">Продолжать обучать украшению изделий татарским орнаментом. Использование узоров «Листья», «Тюльпан», «Колокольчик» в </w:t>
      </w:r>
      <w:proofErr w:type="spellStart"/>
      <w:r>
        <w:rPr>
          <w:rStyle w:val="11"/>
        </w:rPr>
        <w:t>изодеятельности</w:t>
      </w:r>
      <w:proofErr w:type="spellEnd"/>
      <w:r>
        <w:rPr>
          <w:rStyle w:val="11"/>
        </w:rPr>
        <w:t>.</w:t>
      </w:r>
    </w:p>
    <w:p w:rsidR="00696F6C" w:rsidRDefault="00CE56F0">
      <w:pPr>
        <w:pStyle w:val="2"/>
        <w:shd w:val="clear" w:color="auto" w:fill="auto"/>
        <w:ind w:left="20" w:right="20" w:firstLine="700"/>
      </w:pPr>
      <w:r>
        <w:rPr>
          <w:rStyle w:val="a8"/>
        </w:rPr>
        <w:t xml:space="preserve">Рисование. </w:t>
      </w:r>
      <w:proofErr w:type="gramStart"/>
      <w:r>
        <w:rPr>
          <w:rStyle w:val="11"/>
        </w:rPr>
        <w:t>Помогать детям при передаче сюжета располагать</w:t>
      </w:r>
      <w:proofErr w:type="gramEnd"/>
      <w:r>
        <w:rPr>
          <w:rStyle w:val="11"/>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696F6C" w:rsidRDefault="00CE56F0">
      <w:pPr>
        <w:pStyle w:val="2"/>
        <w:shd w:val="clear" w:color="auto" w:fill="auto"/>
        <w:ind w:left="20" w:right="20" w:firstLine="700"/>
      </w:pPr>
      <w:r>
        <w:rPr>
          <w:rStyle w:val="11"/>
        </w:rPr>
        <w:t xml:space="preserve">Продолжать закреплять и обогащать представления детей о цветах и оттенках окружающих предметов и объектов природы. </w:t>
      </w:r>
      <w:proofErr w:type="gramStart"/>
      <w:r>
        <w:rPr>
          <w:rStyle w:val="11"/>
        </w:rPr>
        <w:t>К уже известным цветам и оттенкам добавить новые (коричневый, оранжевый, светло-зеленый); формировать представление о том, как можно получить эти цвета.</w:t>
      </w:r>
      <w:proofErr w:type="gramEnd"/>
      <w:r>
        <w:rPr>
          <w:rStyle w:val="11"/>
        </w:rPr>
        <w:t xml:space="preserve"> Развивать умение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w:t>
      </w:r>
    </w:p>
    <w:p w:rsidR="00696F6C" w:rsidRDefault="00CE56F0">
      <w:pPr>
        <w:pStyle w:val="2"/>
        <w:shd w:val="clear" w:color="auto" w:fill="auto"/>
        <w:ind w:left="20" w:right="20" w:firstLine="700"/>
      </w:pPr>
      <w:r>
        <w:rPr>
          <w:rStyle w:val="11"/>
        </w:rPr>
        <w:t>Закреплять умение правильно держать карандаш, кисть, фломастер, цветной мелок; использовать их при создании изображения. Формировать умение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точки - концом ворса кисти. Закреплять умение чисто промывать кисть перед использованием краски другого цвета. К концу года формировать умение получать светлые и темные оттенки цвета, изменяя нажим на карандаш.</w:t>
      </w:r>
    </w:p>
    <w:p w:rsidR="00696F6C" w:rsidRDefault="00CE56F0">
      <w:pPr>
        <w:pStyle w:val="2"/>
        <w:shd w:val="clear" w:color="auto" w:fill="auto"/>
        <w:ind w:left="20" w:right="20" w:firstLine="700"/>
      </w:pPr>
      <w:r>
        <w:rPr>
          <w:rStyle w:val="11"/>
        </w:rPr>
        <w:t>Формировать умение правильно передавать расположение частей сложных предметов (кукла, зайчик и др.) и соотносить их по величине.</w:t>
      </w:r>
    </w:p>
    <w:p w:rsidR="00696F6C" w:rsidRDefault="00CE56F0">
      <w:pPr>
        <w:pStyle w:val="2"/>
        <w:shd w:val="clear" w:color="auto" w:fill="auto"/>
        <w:ind w:left="20" w:right="20" w:firstLine="700"/>
      </w:pPr>
      <w:r>
        <w:rPr>
          <w:rStyle w:val="a8"/>
        </w:rPr>
        <w:t xml:space="preserve">Декоративное рисование. </w:t>
      </w:r>
      <w:r>
        <w:rPr>
          <w:rStyle w:val="11"/>
        </w:rPr>
        <w:t xml:space="preserve">Продолжать формировать умение создавать декоративные композиции по мотивам дымковских, </w:t>
      </w:r>
      <w:proofErr w:type="spellStart"/>
      <w:r>
        <w:rPr>
          <w:rStyle w:val="11"/>
        </w:rPr>
        <w:t>филимоновских</w:t>
      </w:r>
      <w:proofErr w:type="spellEnd"/>
      <w:r>
        <w:rPr>
          <w:rStyle w:val="11"/>
        </w:rPr>
        <w:t xml:space="preserve">, татарских узоров. Использовать дымковские и </w:t>
      </w:r>
      <w:proofErr w:type="spellStart"/>
      <w:r>
        <w:rPr>
          <w:rStyle w:val="11"/>
        </w:rPr>
        <w:t>филимоновские</w:t>
      </w:r>
      <w:proofErr w:type="spellEnd"/>
      <w:r>
        <w:rPr>
          <w:rStyle w:val="11"/>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696F6C" w:rsidRDefault="00CE56F0">
      <w:pPr>
        <w:pStyle w:val="2"/>
        <w:shd w:val="clear" w:color="auto" w:fill="auto"/>
        <w:ind w:left="20" w:right="20" w:firstLine="700"/>
      </w:pPr>
      <w:r>
        <w:rPr>
          <w:rStyle w:val="11"/>
        </w:rPr>
        <w:t>Познакомить с Городецкими изделиями. Развивать умение выделять элементы Городецкой росписи (бутоны, купавки, розаны, листья); видеть называть цвета, используемые в росписи.</w:t>
      </w:r>
    </w:p>
    <w:p w:rsidR="00696F6C" w:rsidRDefault="00CE56F0">
      <w:pPr>
        <w:pStyle w:val="2"/>
        <w:shd w:val="clear" w:color="auto" w:fill="auto"/>
        <w:ind w:left="20" w:right="20" w:firstLine="700"/>
      </w:pPr>
      <w:r>
        <w:rPr>
          <w:rStyle w:val="a8"/>
        </w:rPr>
        <w:t xml:space="preserve">Лепка. </w:t>
      </w:r>
      <w:r>
        <w:rPr>
          <w:rStyle w:val="11"/>
        </w:rPr>
        <w:t>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Формировать умение прищипывать с легким оттягиванием всех краев сплюснутый шар, вытягивать отдельные части из целого куска, прищипывать мелкие детали (ушки у котенка, клюв у птички); сглаживать пальцами поверхность вылепленного предмета, фигурки.</w:t>
      </w:r>
    </w:p>
    <w:p w:rsidR="00696F6C" w:rsidRDefault="00CE56F0">
      <w:pPr>
        <w:pStyle w:val="2"/>
        <w:shd w:val="clear" w:color="auto" w:fill="auto"/>
        <w:ind w:left="20" w:right="20" w:firstLine="700"/>
      </w:pPr>
      <w:r>
        <w:rPr>
          <w:rStyle w:val="11"/>
        </w:rPr>
        <w:t>Упражнять в использовании приема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помощи стеки. Закреплять приемы аккуратной лепки.</w:t>
      </w:r>
    </w:p>
    <w:p w:rsidR="00696F6C" w:rsidRDefault="00CE56F0">
      <w:pPr>
        <w:pStyle w:val="2"/>
        <w:shd w:val="clear" w:color="auto" w:fill="auto"/>
        <w:ind w:left="20" w:right="20" w:firstLine="700"/>
      </w:pPr>
      <w:r>
        <w:rPr>
          <w:rStyle w:val="a8"/>
        </w:rPr>
        <w:t xml:space="preserve">Аппликация. </w:t>
      </w:r>
      <w:r>
        <w:rPr>
          <w:rStyle w:val="11"/>
        </w:rPr>
        <w:t>Развивать интерес к аппликации, усложняя ее содержание и расширяя возможности создания разнообразных изображений.</w:t>
      </w:r>
    </w:p>
    <w:p w:rsidR="00696F6C" w:rsidRDefault="00CE56F0">
      <w:pPr>
        <w:pStyle w:val="2"/>
        <w:shd w:val="clear" w:color="auto" w:fill="auto"/>
        <w:ind w:left="20" w:right="20" w:firstLine="700"/>
      </w:pPr>
      <w:r>
        <w:rPr>
          <w:rStyle w:val="11"/>
        </w:rPr>
        <w:t xml:space="preserve">Формировать умение правильно держать ножницы и пользоваться ими. Обучать вырезыванию, начиная с формирования навыка разрезания по </w:t>
      </w:r>
      <w:proofErr w:type="gramStart"/>
      <w:r>
        <w:rPr>
          <w:rStyle w:val="11"/>
        </w:rPr>
        <w:t>прямой</w:t>
      </w:r>
      <w:proofErr w:type="gramEnd"/>
      <w:r>
        <w:rPr>
          <w:rStyle w:val="11"/>
        </w:rPr>
        <w:t xml:space="preserve"> сначала коротких, а затем длинных полос. Развивать умение составлять из полос изображения разных предметов (забор, скамейка, лесенка, дерево, кустик и др.).</w:t>
      </w:r>
    </w:p>
    <w:p w:rsidR="00696F6C" w:rsidRDefault="00CE56F0">
      <w:pPr>
        <w:pStyle w:val="2"/>
        <w:shd w:val="clear" w:color="auto" w:fill="auto"/>
        <w:ind w:left="20" w:right="20" w:firstLine="700"/>
      </w:pPr>
      <w:r>
        <w:rPr>
          <w:rStyle w:val="11"/>
        </w:rPr>
        <w:lastRenderedPageBreak/>
        <w:t xml:space="preserve">Упражнять в вырезании круглых форм из квадрата и овальных из прямоугольника путем </w:t>
      </w:r>
      <w:proofErr w:type="spellStart"/>
      <w:r>
        <w:rPr>
          <w:rStyle w:val="11"/>
        </w:rPr>
        <w:t>скругления</w:t>
      </w:r>
      <w:proofErr w:type="spellEnd"/>
      <w:r>
        <w:rPr>
          <w:rStyle w:val="11"/>
        </w:rPr>
        <w:t xml:space="preserve"> углов, использовании этого приема изображения в аппликации овощей, фруктов, ягод, цветов и т.п.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Формировать умение преобразовывать эти формы, разрезая их на две или четыре части (круг - на полукруги, четверти; квадрат - на треугольники и т.д.). Закреплять навыки аккуратного вырезывания и наклеивания. Поощрять проявления активности и творчества.</w:t>
      </w:r>
    </w:p>
    <w:p w:rsidR="00696F6C" w:rsidRDefault="00CE56F0">
      <w:pPr>
        <w:pStyle w:val="2"/>
        <w:shd w:val="clear" w:color="auto" w:fill="auto"/>
        <w:ind w:left="20" w:firstLine="700"/>
      </w:pPr>
      <w:r>
        <w:rPr>
          <w:rStyle w:val="11"/>
        </w:rPr>
        <w:t>Формировать желание взаимодействовать при создании коллективных композиций.</w:t>
      </w:r>
    </w:p>
    <w:p w:rsidR="00696F6C" w:rsidRDefault="00CE56F0">
      <w:pPr>
        <w:pStyle w:val="2"/>
        <w:shd w:val="clear" w:color="auto" w:fill="auto"/>
        <w:ind w:left="20" w:right="20" w:firstLine="700"/>
      </w:pPr>
      <w:r>
        <w:rPr>
          <w:rStyle w:val="a8"/>
        </w:rPr>
        <w:t xml:space="preserve">Конструктивно-модельная деятельность. </w:t>
      </w:r>
      <w:r>
        <w:rPr>
          <w:rStyle w:val="11"/>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w:t>
      </w:r>
    </w:p>
    <w:p w:rsidR="00C91184" w:rsidRDefault="00CE56F0">
      <w:pPr>
        <w:pStyle w:val="2"/>
        <w:shd w:val="clear" w:color="auto" w:fill="auto"/>
        <w:ind w:left="20" w:right="20" w:firstLine="700"/>
        <w:rPr>
          <w:rStyle w:val="11"/>
        </w:rPr>
      </w:pPr>
      <w:r>
        <w:rPr>
          <w:rStyle w:val="11"/>
        </w:rPr>
        <w:t xml:space="preserve">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w:t>
      </w:r>
    </w:p>
    <w:p w:rsidR="00696F6C" w:rsidRDefault="00CE56F0">
      <w:pPr>
        <w:pStyle w:val="2"/>
        <w:shd w:val="clear" w:color="auto" w:fill="auto"/>
        <w:ind w:left="20" w:right="20" w:firstLine="700"/>
      </w:pPr>
      <w:proofErr w:type="gramStart"/>
      <w:r>
        <w:rPr>
          <w:rStyle w:val="11"/>
        </w:rPr>
        <w:t>этих частей относительно друг друга (в домах - стены, вверху - перекрытие, крыша; в автомобиле - кабина, кузов и т. д.).</w:t>
      </w:r>
      <w:proofErr w:type="gramEnd"/>
    </w:p>
    <w:p w:rsidR="00696F6C" w:rsidRDefault="00CE56F0">
      <w:pPr>
        <w:pStyle w:val="2"/>
        <w:shd w:val="clear" w:color="auto" w:fill="auto"/>
        <w:ind w:left="20" w:right="20" w:firstLine="700"/>
      </w:pPr>
      <w:r>
        <w:rPr>
          <w:rStyle w:val="11"/>
        </w:rPr>
        <w:t xml:space="preserve">Учить </w:t>
      </w:r>
      <w:proofErr w:type="gramStart"/>
      <w:r>
        <w:rPr>
          <w:rStyle w:val="11"/>
        </w:rPr>
        <w:t>самостоятельно</w:t>
      </w:r>
      <w:proofErr w:type="gramEnd"/>
      <w:r>
        <w:rPr>
          <w:rStyle w:val="11"/>
        </w:rPr>
        <w:t xml:space="preserve">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696F6C" w:rsidRDefault="00CE56F0">
      <w:pPr>
        <w:pStyle w:val="2"/>
        <w:shd w:val="clear" w:color="auto" w:fill="auto"/>
        <w:ind w:left="20" w:right="20" w:firstLine="700"/>
      </w:pPr>
      <w:proofErr w:type="gramStart"/>
      <w:r>
        <w:rPr>
          <w:rStyle w:val="11"/>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p>
    <w:p w:rsidR="00696F6C" w:rsidRDefault="00CE56F0">
      <w:pPr>
        <w:pStyle w:val="2"/>
        <w:shd w:val="clear" w:color="auto" w:fill="auto"/>
        <w:ind w:left="20" w:right="20" w:firstLine="700"/>
      </w:pPr>
      <w:proofErr w:type="gramStart"/>
      <w:r>
        <w:rPr>
          <w:rStyle w:val="11"/>
        </w:rPr>
        <w:t>Приобщать детей к изготовлению поделок из природного материала: коры, веток, листьев, шишек, каштанов, ореховой скорлупы, соломы (лодочки, ежики и т. д.).</w:t>
      </w:r>
      <w:proofErr w:type="gramEnd"/>
      <w:r>
        <w:rPr>
          <w:rStyle w:val="11"/>
        </w:rPr>
        <w:t xml:space="preserve"> Учить использовать для закрепления частей клей, пластилин; применять в поделках катушки, коробки разной величины и другие предметы.</w:t>
      </w:r>
    </w:p>
    <w:p w:rsidR="00696F6C" w:rsidRDefault="00CE56F0">
      <w:pPr>
        <w:pStyle w:val="30"/>
        <w:shd w:val="clear" w:color="auto" w:fill="auto"/>
        <w:spacing w:after="0" w:line="317" w:lineRule="exact"/>
        <w:ind w:left="20" w:firstLine="700"/>
        <w:jc w:val="both"/>
      </w:pPr>
      <w:r>
        <w:t>Музыкально-художественная деятельность.</w:t>
      </w:r>
    </w:p>
    <w:p w:rsidR="00696F6C" w:rsidRDefault="00CE56F0">
      <w:pPr>
        <w:pStyle w:val="2"/>
        <w:shd w:val="clear" w:color="auto" w:fill="auto"/>
        <w:ind w:left="20" w:right="20" w:firstLine="700"/>
      </w:pPr>
      <w:r>
        <w:rPr>
          <w:rStyle w:val="a8"/>
        </w:rPr>
        <w:t xml:space="preserve">Слушание. </w:t>
      </w:r>
      <w:r>
        <w:rPr>
          <w:rStyle w:val="11"/>
        </w:rPr>
        <w:t>Продолжать развивать у детей интерес к музыке, желание слушать ее. Закреплять знания о жанрах в музыке (песня, танец, марш). Обогащать музыкальные впечатления, способствовать дальнейшему развитию основ музыкальной культуры, осознанного отношения к музыке.</w:t>
      </w:r>
    </w:p>
    <w:p w:rsidR="00696F6C" w:rsidRDefault="00CE56F0">
      <w:pPr>
        <w:pStyle w:val="2"/>
        <w:shd w:val="clear" w:color="auto" w:fill="auto"/>
        <w:ind w:left="20" w:right="20" w:firstLine="700"/>
      </w:pPr>
      <w:r>
        <w:rPr>
          <w:rStyle w:val="11"/>
        </w:rPr>
        <w:t>Ознакомление с народными музыкальными инструментами: гармонь («</w:t>
      </w:r>
      <w:proofErr w:type="spellStart"/>
      <w:r>
        <w:rPr>
          <w:rStyle w:val="11"/>
        </w:rPr>
        <w:t>гармун</w:t>
      </w:r>
      <w:proofErr w:type="spellEnd"/>
      <w:r>
        <w:rPr>
          <w:rStyle w:val="11"/>
        </w:rPr>
        <w:t>»), балалайка.</w:t>
      </w:r>
    </w:p>
    <w:p w:rsidR="00696F6C" w:rsidRDefault="00CE56F0">
      <w:pPr>
        <w:pStyle w:val="2"/>
        <w:shd w:val="clear" w:color="auto" w:fill="auto"/>
        <w:ind w:left="20" w:right="20" w:firstLine="700"/>
      </w:pPr>
      <w:r>
        <w:rPr>
          <w:rStyle w:val="11"/>
        </w:rPr>
        <w:t xml:space="preserve">Формировать навыки культуры слушания музыки (не отвлекаться, слушать произведение до конца). Развивать умение чувствовать характер музыки, узнавать знакомые произведения, высказывать свои впечатления о </w:t>
      </w:r>
      <w:proofErr w:type="gramStart"/>
      <w:r>
        <w:rPr>
          <w:rStyle w:val="11"/>
        </w:rPr>
        <w:t>прослушанном</w:t>
      </w:r>
      <w:proofErr w:type="gramEnd"/>
      <w:r>
        <w:rPr>
          <w:rStyle w:val="11"/>
        </w:rPr>
        <w:t>.</w:t>
      </w:r>
    </w:p>
    <w:p w:rsidR="00696F6C" w:rsidRDefault="00CE56F0">
      <w:pPr>
        <w:pStyle w:val="2"/>
        <w:shd w:val="clear" w:color="auto" w:fill="auto"/>
        <w:ind w:left="20" w:right="20" w:firstLine="700"/>
      </w:pPr>
      <w:r>
        <w:rPr>
          <w:rStyle w:val="11"/>
        </w:rPr>
        <w:t>Формировать умение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696F6C" w:rsidRDefault="00CE56F0">
      <w:pPr>
        <w:pStyle w:val="2"/>
        <w:shd w:val="clear" w:color="auto" w:fill="auto"/>
        <w:ind w:left="20" w:right="20" w:firstLine="700"/>
      </w:pPr>
      <w:r>
        <w:rPr>
          <w:rStyle w:val="a8"/>
        </w:rPr>
        <w:t xml:space="preserve">Пение. </w:t>
      </w:r>
      <w:r>
        <w:rPr>
          <w:rStyle w:val="11"/>
        </w:rPr>
        <w:t xml:space="preserve">Формировать навыки выразительного пения, умение </w:t>
      </w:r>
      <w:proofErr w:type="gramStart"/>
      <w:r>
        <w:rPr>
          <w:rStyle w:val="11"/>
        </w:rPr>
        <w:t>петь</w:t>
      </w:r>
      <w:proofErr w:type="gramEnd"/>
      <w:r>
        <w:rPr>
          <w:rStyle w:val="11"/>
        </w:rPr>
        <w:t xml:space="preserve"> протяжна подвижно, согласованно (в пределах </w:t>
      </w:r>
      <w:r>
        <w:rPr>
          <w:rStyle w:val="aa"/>
        </w:rPr>
        <w:t>ре - си</w:t>
      </w:r>
      <w:r>
        <w:rPr>
          <w:rStyle w:val="11"/>
        </w:rPr>
        <w:t xml:space="preserve"> первой октавы). Развивать умение брать дыхание между короткими музыкальными фразами. Побуждать петь мелодию чисто, смягчать концы фраз, четко произносить слова, петь выразительно, передавая характер музыки. Развивать навыки пения с инструментальным сопровождением и без него (с помощью воспитателя).</w:t>
      </w:r>
    </w:p>
    <w:p w:rsidR="00696F6C" w:rsidRDefault="00CE56F0">
      <w:pPr>
        <w:pStyle w:val="2"/>
        <w:shd w:val="clear" w:color="auto" w:fill="auto"/>
        <w:ind w:left="20" w:right="20" w:firstLine="700"/>
      </w:pPr>
      <w:r>
        <w:rPr>
          <w:rStyle w:val="a8"/>
        </w:rPr>
        <w:lastRenderedPageBreak/>
        <w:t xml:space="preserve">Песенное творчество. </w:t>
      </w:r>
      <w:r>
        <w:rPr>
          <w:rStyle w:val="11"/>
        </w:rPr>
        <w:t>Побуждать детей самостоятельно сочинять мелодию колыбельной песни, отвечать на музыкальные вопросы («Как тебя зовут?», «Что ты хочешь кошечка?», «Где ты?»).</w:t>
      </w:r>
    </w:p>
    <w:p w:rsidR="00696F6C" w:rsidRDefault="00CE56F0">
      <w:pPr>
        <w:pStyle w:val="2"/>
        <w:shd w:val="clear" w:color="auto" w:fill="auto"/>
        <w:ind w:left="20" w:firstLine="700"/>
      </w:pPr>
      <w:r>
        <w:rPr>
          <w:rStyle w:val="11"/>
        </w:rPr>
        <w:t>Формировать умение импровизировать мелодии на заданный текст.</w:t>
      </w:r>
    </w:p>
    <w:p w:rsidR="00696F6C" w:rsidRDefault="00CE56F0">
      <w:pPr>
        <w:pStyle w:val="2"/>
        <w:shd w:val="clear" w:color="auto" w:fill="auto"/>
        <w:ind w:left="20" w:right="20" w:firstLine="700"/>
      </w:pPr>
      <w:r>
        <w:rPr>
          <w:rStyle w:val="a8"/>
        </w:rPr>
        <w:t xml:space="preserve">Музыкально-ритмические движения. </w:t>
      </w:r>
      <w:r>
        <w:rPr>
          <w:rStyle w:val="11"/>
        </w:rPr>
        <w:t>Продолжать формировать у детей навык ритмичного движения в соответствии с характером музыки, самостоятельно менять движения в соответствии с двух- и трехчастной формой музыки.</w:t>
      </w:r>
    </w:p>
    <w:p w:rsidR="00696F6C" w:rsidRDefault="00CE56F0">
      <w:pPr>
        <w:pStyle w:val="2"/>
        <w:shd w:val="clear" w:color="auto" w:fill="auto"/>
        <w:ind w:left="20" w:right="20" w:firstLine="700"/>
      </w:pPr>
      <w:r>
        <w:rPr>
          <w:rStyle w:val="11"/>
        </w:rPr>
        <w:t>Совершенствовать танцевальные движения: прямой галоп, пружинка, кружение по одному и в парах. Формировать умение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696F6C" w:rsidRDefault="00CE56F0">
      <w:pPr>
        <w:pStyle w:val="2"/>
        <w:shd w:val="clear" w:color="auto" w:fill="auto"/>
        <w:ind w:left="20" w:right="20" w:firstLine="700"/>
      </w:pPr>
      <w:r>
        <w:rPr>
          <w:rStyle w:val="11"/>
        </w:rPr>
        <w:t>Ознакомление с простейшими движениями, характерными для татарского национального танца.</w:t>
      </w:r>
    </w:p>
    <w:p w:rsidR="00696F6C" w:rsidRDefault="00CE56F0">
      <w:pPr>
        <w:pStyle w:val="2"/>
        <w:shd w:val="clear" w:color="auto" w:fill="auto"/>
        <w:ind w:left="20" w:right="20" w:firstLine="700"/>
      </w:pPr>
      <w:r>
        <w:rPr>
          <w:rStyle w:val="11"/>
        </w:rPr>
        <w:t>Продолжать совершенствовать навыки основных движений (ходьба «торжественная», спокойная, «таинственная»; бег легкий и стремительный).</w:t>
      </w:r>
    </w:p>
    <w:p w:rsidR="00696F6C" w:rsidRDefault="00CE56F0">
      <w:pPr>
        <w:pStyle w:val="2"/>
        <w:shd w:val="clear" w:color="auto" w:fill="auto"/>
        <w:ind w:left="20" w:right="20" w:firstLine="700"/>
      </w:pPr>
      <w:r>
        <w:rPr>
          <w:rStyle w:val="a8"/>
        </w:rPr>
        <w:t xml:space="preserve">Развитие танцевально-игрового творчества. </w:t>
      </w:r>
      <w:r>
        <w:rPr>
          <w:rStyle w:val="11"/>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w:t>
      </w:r>
    </w:p>
    <w:p w:rsidR="00696F6C" w:rsidRDefault="00CE56F0">
      <w:pPr>
        <w:pStyle w:val="2"/>
        <w:shd w:val="clear" w:color="auto" w:fill="auto"/>
        <w:ind w:left="20" w:right="20" w:firstLine="700"/>
      </w:pPr>
      <w:r>
        <w:rPr>
          <w:rStyle w:val="11"/>
        </w:rPr>
        <w:t>Развивать умение инсценировать песни и ставить небольшие музыкальные спектакли.</w:t>
      </w:r>
    </w:p>
    <w:p w:rsidR="00696F6C" w:rsidRDefault="00CE56F0">
      <w:pPr>
        <w:pStyle w:val="2"/>
        <w:shd w:val="clear" w:color="auto" w:fill="auto"/>
        <w:ind w:left="20" w:right="20" w:firstLine="700"/>
      </w:pPr>
      <w:r>
        <w:rPr>
          <w:rStyle w:val="a8"/>
        </w:rPr>
        <w:t xml:space="preserve">Игра на детских музыкальных инструментах. </w:t>
      </w:r>
      <w:r>
        <w:rPr>
          <w:rStyle w:val="11"/>
        </w:rPr>
        <w:t>Формировать умение подыгрывать простейшие мелодии на деревянных ложках, погремушках, барабане, металлофоне.</w:t>
      </w:r>
    </w:p>
    <w:p w:rsidR="00696F6C" w:rsidRDefault="00CE56F0">
      <w:pPr>
        <w:pStyle w:val="33"/>
        <w:keepNext/>
        <w:keepLines/>
        <w:numPr>
          <w:ilvl w:val="0"/>
          <w:numId w:val="16"/>
        </w:numPr>
        <w:shd w:val="clear" w:color="auto" w:fill="auto"/>
        <w:tabs>
          <w:tab w:val="left" w:pos="4798"/>
        </w:tabs>
        <w:ind w:left="4620"/>
      </w:pPr>
      <w:bookmarkStart w:id="24" w:name="bookmark24"/>
      <w:r>
        <w:t>- 6 лет</w:t>
      </w:r>
      <w:bookmarkEnd w:id="24"/>
    </w:p>
    <w:p w:rsidR="00696F6C" w:rsidRDefault="00CE56F0">
      <w:pPr>
        <w:pStyle w:val="2"/>
        <w:shd w:val="clear" w:color="auto" w:fill="auto"/>
        <w:ind w:left="20" w:right="20" w:firstLine="700"/>
      </w:pPr>
      <w:r>
        <w:rPr>
          <w:rStyle w:val="a8"/>
        </w:rPr>
        <w:t xml:space="preserve">Приобщение искусству. </w:t>
      </w:r>
      <w:proofErr w:type="gramStart"/>
      <w:r>
        <w:rPr>
          <w:rStyle w:val="11"/>
        </w:rPr>
        <w:t>Учить выделять, называть, группировать произведения по видам искусства (литература, музыка, изобразительное искусство, архитектура, театр).</w:t>
      </w:r>
      <w:proofErr w:type="gramEnd"/>
    </w:p>
    <w:p w:rsidR="00696F6C" w:rsidRDefault="00CE56F0">
      <w:pPr>
        <w:pStyle w:val="2"/>
        <w:shd w:val="clear" w:color="auto" w:fill="auto"/>
        <w:ind w:left="20" w:right="20" w:firstLine="700"/>
      </w:pPr>
      <w:r>
        <w:rPr>
          <w:rStyle w:val="11"/>
        </w:rPr>
        <w:t>Познакомить детей с жанрами изобразительного и музыкального искусства. Учить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696F6C" w:rsidRDefault="00CE56F0">
      <w:pPr>
        <w:pStyle w:val="2"/>
        <w:shd w:val="clear" w:color="auto" w:fill="auto"/>
        <w:ind w:left="20" w:right="20" w:firstLine="700"/>
      </w:pPr>
      <w:r>
        <w:rPr>
          <w:rStyle w:val="11"/>
        </w:rPr>
        <w:t xml:space="preserve">Познакомить с произведениями живописи (И. Шишкин, И. </w:t>
      </w:r>
      <w:proofErr w:type="spellStart"/>
      <w:r>
        <w:rPr>
          <w:rStyle w:val="11"/>
        </w:rPr>
        <w:t>Левитан</w:t>
      </w:r>
      <w:proofErr w:type="gramStart"/>
      <w:r>
        <w:rPr>
          <w:rStyle w:val="11"/>
        </w:rPr>
        <w:t>.В</w:t>
      </w:r>
      <w:proofErr w:type="spellEnd"/>
      <w:proofErr w:type="gramEnd"/>
      <w:r>
        <w:rPr>
          <w:rStyle w:val="11"/>
        </w:rPr>
        <w:t>. Серов, И. Грабарь, П. Кончаловский и др.) и изображением родной природы в картинах художников Республики Татарстан.</w:t>
      </w:r>
    </w:p>
    <w:p w:rsidR="00696F6C" w:rsidRDefault="00CE56F0">
      <w:pPr>
        <w:pStyle w:val="2"/>
        <w:shd w:val="clear" w:color="auto" w:fill="auto"/>
        <w:ind w:left="20" w:right="20" w:firstLine="700"/>
      </w:pPr>
      <w:r>
        <w:rPr>
          <w:rStyle w:val="11"/>
        </w:rPr>
        <w:t xml:space="preserve">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Pr>
          <w:rStyle w:val="11"/>
        </w:rPr>
        <w:t>Рачев</w:t>
      </w:r>
      <w:proofErr w:type="spellEnd"/>
      <w:r>
        <w:rPr>
          <w:rStyle w:val="11"/>
        </w:rPr>
        <w:t xml:space="preserve">, Е. </w:t>
      </w:r>
      <w:proofErr w:type="spellStart"/>
      <w:r>
        <w:rPr>
          <w:rStyle w:val="11"/>
        </w:rPr>
        <w:t>Чарушин</w:t>
      </w:r>
      <w:proofErr w:type="spellEnd"/>
      <w:r>
        <w:rPr>
          <w:rStyle w:val="11"/>
        </w:rPr>
        <w:t xml:space="preserve">, И. </w:t>
      </w:r>
      <w:proofErr w:type="spellStart"/>
      <w:r>
        <w:rPr>
          <w:rStyle w:val="11"/>
        </w:rPr>
        <w:t>Билибин</w:t>
      </w:r>
      <w:proofErr w:type="spellEnd"/>
      <w:r>
        <w:rPr>
          <w:rStyle w:val="11"/>
        </w:rPr>
        <w:t xml:space="preserve"> и др.).</w:t>
      </w:r>
    </w:p>
    <w:p w:rsidR="00696F6C" w:rsidRDefault="00CE56F0">
      <w:pPr>
        <w:pStyle w:val="2"/>
        <w:shd w:val="clear" w:color="auto" w:fill="auto"/>
        <w:ind w:left="20" w:right="20" w:firstLine="700"/>
      </w:pPr>
      <w:r>
        <w:rPr>
          <w:rStyle w:val="11"/>
        </w:rP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rsidR="00696F6C" w:rsidRDefault="00CE56F0">
      <w:pPr>
        <w:pStyle w:val="2"/>
        <w:shd w:val="clear" w:color="auto" w:fill="auto"/>
        <w:ind w:left="20" w:right="20" w:firstLine="700"/>
      </w:pPr>
      <w:r>
        <w:rPr>
          <w:rStyle w:val="11"/>
        </w:rPr>
        <w:t xml:space="preserve">Обращать внимание детей на сходства и различия архитектурных сооружений одинакового назначения: форма, пропорции (высота, длина, украшения </w:t>
      </w:r>
      <w:proofErr w:type="gramStart"/>
      <w:r>
        <w:rPr>
          <w:rStyle w:val="11"/>
        </w:rPr>
        <w:t>-д</w:t>
      </w:r>
      <w:proofErr w:type="gramEnd"/>
      <w:r>
        <w:rPr>
          <w:rStyle w:val="11"/>
        </w:rPr>
        <w:t>екор и т.д.).</w:t>
      </w:r>
    </w:p>
    <w:p w:rsidR="00696F6C" w:rsidRDefault="00CE56F0">
      <w:pPr>
        <w:pStyle w:val="2"/>
        <w:shd w:val="clear" w:color="auto" w:fill="auto"/>
        <w:ind w:left="20" w:right="20" w:firstLine="700"/>
      </w:pPr>
      <w:r>
        <w:rPr>
          <w:rStyle w:val="11"/>
        </w:rPr>
        <w:t>Подводить к пониманию зависимости конструкции здания от его назначения: жилой дом, театр, храм и т.д.</w:t>
      </w:r>
    </w:p>
    <w:p w:rsidR="00696F6C" w:rsidRDefault="00CE56F0">
      <w:pPr>
        <w:pStyle w:val="2"/>
        <w:shd w:val="clear" w:color="auto" w:fill="auto"/>
        <w:ind w:left="20" w:right="20" w:firstLine="700"/>
      </w:pPr>
      <w:r>
        <w:rPr>
          <w:rStyle w:val="11"/>
        </w:rPr>
        <w:t xml:space="preserve">Развивать наблюдательность, учить </w:t>
      </w:r>
      <w:proofErr w:type="gramStart"/>
      <w:r>
        <w:rPr>
          <w:rStyle w:val="11"/>
        </w:rPr>
        <w:t>внимательно</w:t>
      </w:r>
      <w:proofErr w:type="gramEnd"/>
      <w:r>
        <w:rPr>
          <w:rStyle w:val="11"/>
        </w:rPr>
        <w:t xml:space="preserve"> рассматривать здания, замечать их характерные особенности, разнообразие пропорций, конструкций, украшающих деталей.</w:t>
      </w:r>
    </w:p>
    <w:p w:rsidR="00696F6C" w:rsidRDefault="00CE56F0">
      <w:pPr>
        <w:pStyle w:val="2"/>
        <w:shd w:val="clear" w:color="auto" w:fill="auto"/>
        <w:ind w:left="20" w:right="20" w:firstLine="700"/>
      </w:pPr>
      <w:r>
        <w:rPr>
          <w:rStyle w:val="11"/>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696F6C" w:rsidRDefault="00CE56F0">
      <w:pPr>
        <w:pStyle w:val="2"/>
        <w:shd w:val="clear" w:color="auto" w:fill="auto"/>
        <w:ind w:left="20" w:right="20" w:firstLine="700"/>
      </w:pPr>
      <w:r>
        <w:rPr>
          <w:rStyle w:val="11"/>
        </w:rPr>
        <w:t>Развивать эстетические чувства, эмоции, эстетический вкус, эстетическое восприятие, интерес к искусству. Формировать умение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696F6C" w:rsidRDefault="00CE56F0">
      <w:pPr>
        <w:pStyle w:val="2"/>
        <w:shd w:val="clear" w:color="auto" w:fill="auto"/>
        <w:ind w:left="20" w:right="20" w:firstLine="700"/>
      </w:pPr>
      <w:r>
        <w:rPr>
          <w:rStyle w:val="11"/>
        </w:rPr>
        <w:lastRenderedPageBreak/>
        <w:t>Подвести детей к понятиям «народное искусство», «виды и жанры народного искусства». Расширять представления детей о народном искусстве, фольклоре, музыке и художественных промыслах. Развивать интерес к участию в фольклорных праздниках.</w:t>
      </w:r>
    </w:p>
    <w:p w:rsidR="00696F6C" w:rsidRDefault="00CE56F0">
      <w:pPr>
        <w:pStyle w:val="2"/>
        <w:shd w:val="clear" w:color="auto" w:fill="auto"/>
        <w:ind w:left="20" w:firstLine="700"/>
      </w:pPr>
      <w:r>
        <w:rPr>
          <w:rStyle w:val="11"/>
        </w:rPr>
        <w:t>Формировать бережное отношение к произведениям искусства.</w:t>
      </w:r>
    </w:p>
    <w:p w:rsidR="00696F6C" w:rsidRDefault="00CE56F0">
      <w:pPr>
        <w:pStyle w:val="30"/>
        <w:shd w:val="clear" w:color="auto" w:fill="auto"/>
        <w:spacing w:after="0" w:line="317" w:lineRule="exact"/>
        <w:ind w:left="20" w:firstLine="700"/>
        <w:jc w:val="both"/>
      </w:pPr>
      <w:r>
        <w:t>Изобразительная деятельность.</w:t>
      </w:r>
    </w:p>
    <w:p w:rsidR="00696F6C" w:rsidRDefault="00CE56F0">
      <w:pPr>
        <w:pStyle w:val="2"/>
        <w:shd w:val="clear" w:color="auto" w:fill="auto"/>
        <w:ind w:left="20" w:right="20" w:firstLine="700"/>
      </w:pPr>
      <w:r>
        <w:rPr>
          <w:rStyle w:val="11"/>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696F6C" w:rsidRDefault="00CE56F0">
      <w:pPr>
        <w:pStyle w:val="2"/>
        <w:shd w:val="clear" w:color="auto" w:fill="auto"/>
        <w:ind w:left="20" w:right="20" w:firstLine="700"/>
      </w:pPr>
      <w:r>
        <w:rPr>
          <w:rStyle w:val="11"/>
        </w:rPr>
        <w:t xml:space="preserve">Продолжать знакомить с народным декоративно-прикладным искусством (Городец, </w:t>
      </w:r>
      <w:proofErr w:type="spellStart"/>
      <w:r>
        <w:rPr>
          <w:rStyle w:val="11"/>
        </w:rPr>
        <w:t>Полхов-Майдан</w:t>
      </w:r>
      <w:proofErr w:type="spellEnd"/>
      <w:r>
        <w:rPr>
          <w:rStyle w:val="11"/>
        </w:rPr>
        <w:t xml:space="preserve">, Гжель), с татарским орнаментом: гвоздика, </w:t>
      </w:r>
      <w:proofErr w:type="spellStart"/>
      <w:r>
        <w:rPr>
          <w:rStyle w:val="11"/>
        </w:rPr>
        <w:t>трехлистник</w:t>
      </w:r>
      <w:proofErr w:type="spellEnd"/>
      <w:r>
        <w:rPr>
          <w:rStyle w:val="11"/>
        </w:rPr>
        <w:t xml:space="preserve">; расширять представления о народных игрушках (матрешки - Городецкая, </w:t>
      </w:r>
      <w:proofErr w:type="spellStart"/>
      <w:r>
        <w:rPr>
          <w:rStyle w:val="11"/>
        </w:rPr>
        <w:t>богородская</w:t>
      </w:r>
      <w:proofErr w:type="spellEnd"/>
      <w:r>
        <w:rPr>
          <w:rStyle w:val="11"/>
        </w:rPr>
        <w:t>; бирюльки).</w:t>
      </w:r>
    </w:p>
    <w:p w:rsidR="00696F6C" w:rsidRDefault="00CE56F0">
      <w:pPr>
        <w:pStyle w:val="2"/>
        <w:shd w:val="clear" w:color="auto" w:fill="auto"/>
        <w:ind w:left="20" w:right="20" w:firstLine="700"/>
      </w:pPr>
      <w:r>
        <w:rPr>
          <w:rStyle w:val="11"/>
        </w:rPr>
        <w:t>Расширение представлений о народном декоративно-прикладном искусстве (тканые изделия, кожаная мозаика), с другими видами декоративно-прикладного искусства (фарфоровые и керамические изделия, скульптура малых форм).</w:t>
      </w:r>
    </w:p>
    <w:p w:rsidR="00696F6C" w:rsidRDefault="00CE56F0">
      <w:pPr>
        <w:pStyle w:val="30"/>
        <w:shd w:val="clear" w:color="auto" w:fill="auto"/>
        <w:spacing w:after="0" w:line="317" w:lineRule="exact"/>
        <w:ind w:left="20" w:firstLine="700"/>
        <w:jc w:val="both"/>
      </w:pPr>
      <w:r>
        <w:t>Рисование.</w:t>
      </w:r>
    </w:p>
    <w:p w:rsidR="00696F6C" w:rsidRDefault="00CE56F0">
      <w:pPr>
        <w:pStyle w:val="2"/>
        <w:shd w:val="clear" w:color="auto" w:fill="auto"/>
        <w:ind w:left="20" w:right="20" w:firstLine="700"/>
      </w:pPr>
      <w:r>
        <w:rPr>
          <w:rStyle w:val="a8"/>
        </w:rPr>
        <w:t xml:space="preserve">Предметное рисование. </w:t>
      </w:r>
      <w:r>
        <w:rPr>
          <w:rStyle w:val="11"/>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696F6C" w:rsidRDefault="00CE56F0">
      <w:pPr>
        <w:pStyle w:val="2"/>
        <w:shd w:val="clear" w:color="auto" w:fill="auto"/>
        <w:ind w:left="20" w:right="20" w:firstLine="700"/>
      </w:pPr>
      <w:r>
        <w:rPr>
          <w:rStyle w:val="11"/>
        </w:rPr>
        <w:t xml:space="preserve">Закреплять умение передавать положение предметов в пространстве на листе бумаги, обращать внимание детей на то, что предметы могут по- </w:t>
      </w:r>
      <w:proofErr w:type="gramStart"/>
      <w:r>
        <w:rPr>
          <w:rStyle w:val="11"/>
        </w:rPr>
        <w:t>разному</w:t>
      </w:r>
      <w:proofErr w:type="gramEnd"/>
      <w:r>
        <w:rPr>
          <w:rStyle w:val="11"/>
        </w:rPr>
        <w:t xml:space="preserve"> располагаться на плоскости (стоять, лежать, менять положение: живые существа могут двигаться, менять позы, дерево в ветреный день - наклоняться и т. д.); передавать движения фигур.</w:t>
      </w:r>
    </w:p>
    <w:p w:rsidR="00696F6C" w:rsidRDefault="00CE56F0" w:rsidP="00C91184">
      <w:pPr>
        <w:pStyle w:val="2"/>
        <w:shd w:val="clear" w:color="auto" w:fill="auto"/>
        <w:tabs>
          <w:tab w:val="left" w:pos="7330"/>
        </w:tabs>
        <w:ind w:left="20" w:firstLine="700"/>
      </w:pPr>
      <w:r>
        <w:rPr>
          <w:rStyle w:val="11"/>
        </w:rPr>
        <w:t>Способствовать овладению композиционными умениями:</w:t>
      </w:r>
      <w:r w:rsidR="00C91184">
        <w:rPr>
          <w:rStyle w:val="11"/>
        </w:rPr>
        <w:t xml:space="preserve"> </w:t>
      </w:r>
      <w:r>
        <w:rPr>
          <w:rStyle w:val="11"/>
        </w:rPr>
        <w:t>учить располагать</w:t>
      </w:r>
      <w:r w:rsidR="00C91184">
        <w:t xml:space="preserve">  </w:t>
      </w:r>
      <w:r>
        <w:rPr>
          <w:rStyle w:val="11"/>
        </w:rPr>
        <w:t>изображение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w:t>
      </w:r>
      <w:r>
        <w:rPr>
          <w:rStyle w:val="a8"/>
        </w:rPr>
        <w:t xml:space="preserve">. </w:t>
      </w:r>
      <w:r>
        <w:rPr>
          <w:rStyle w:val="11"/>
        </w:rPr>
        <w:t>п).</w:t>
      </w:r>
    </w:p>
    <w:p w:rsidR="00696F6C" w:rsidRDefault="00CE56F0">
      <w:pPr>
        <w:pStyle w:val="2"/>
        <w:shd w:val="clear" w:color="auto" w:fill="auto"/>
        <w:ind w:left="20" w:right="20" w:firstLine="700"/>
      </w:pPr>
      <w:r>
        <w:rPr>
          <w:rStyle w:val="11"/>
        </w:rPr>
        <w:t>Вырабатывать навык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696F6C" w:rsidRDefault="00CE56F0">
      <w:pPr>
        <w:pStyle w:val="2"/>
        <w:shd w:val="clear" w:color="auto" w:fill="auto"/>
        <w:ind w:left="20" w:right="20" w:firstLine="700"/>
      </w:pPr>
      <w:r>
        <w:rPr>
          <w:rStyle w:val="11"/>
        </w:rPr>
        <w:t>Закреплять умение рисовать акварелью в соответствии с ее спецификой (прозрачностью и легкостью цвета, плавностью перехода одного цвета в другой).</w:t>
      </w:r>
    </w:p>
    <w:p w:rsidR="00696F6C" w:rsidRDefault="00CE56F0">
      <w:pPr>
        <w:pStyle w:val="2"/>
        <w:shd w:val="clear" w:color="auto" w:fill="auto"/>
        <w:ind w:left="20" w:right="20" w:firstLine="700"/>
      </w:pPr>
      <w:r>
        <w:rPr>
          <w:rStyle w:val="11"/>
        </w:rPr>
        <w:t>Совершенствовать умение детей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696F6C" w:rsidRDefault="00CE56F0">
      <w:pPr>
        <w:pStyle w:val="2"/>
        <w:shd w:val="clear" w:color="auto" w:fill="auto"/>
        <w:ind w:left="20" w:right="20" w:firstLine="700"/>
      </w:pPr>
      <w:proofErr w:type="gramStart"/>
      <w:r>
        <w:rPr>
          <w:rStyle w:val="11"/>
        </w:rPr>
        <w:t>Знакомить с новыми цветами (фиолетовый) и оттенками (голубой, розовый, темно</w:t>
      </w:r>
      <w:r>
        <w:rPr>
          <w:rStyle w:val="11"/>
        </w:rPr>
        <w:softHyphen/>
      </w:r>
      <w:r w:rsidR="00C91184">
        <w:rPr>
          <w:rStyle w:val="11"/>
        </w:rPr>
        <w:t>-</w:t>
      </w:r>
      <w:r>
        <w:rPr>
          <w:rStyle w:val="11"/>
        </w:rPr>
        <w:t>зеленый, сиреневый), развивать чувство цвета.</w:t>
      </w:r>
      <w:proofErr w:type="gramEnd"/>
      <w:r>
        <w:rPr>
          <w:rStyle w:val="11"/>
        </w:rPr>
        <w:t xml:space="preserve">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696F6C" w:rsidRDefault="00CE56F0">
      <w:pPr>
        <w:pStyle w:val="2"/>
        <w:shd w:val="clear" w:color="auto" w:fill="auto"/>
        <w:ind w:left="20" w:right="20" w:firstLine="700"/>
      </w:pPr>
      <w:r>
        <w:rPr>
          <w:rStyle w:val="a8"/>
        </w:rPr>
        <w:t xml:space="preserve">Сюжетное рисование. </w:t>
      </w:r>
      <w:proofErr w:type="gramStart"/>
      <w:r>
        <w:rPr>
          <w:rStyle w:val="11"/>
        </w:rPr>
        <w:t>Подводить детей к созданию сюжетных компартий на темы окружающей жизни и на темы литературных произведений Кого встретил Колобок», «Два жадных медвежонка!», «Где обедал воробей?» и др.).</w:t>
      </w:r>
      <w:proofErr w:type="gramEnd"/>
    </w:p>
    <w:p w:rsidR="00696F6C" w:rsidRDefault="00CE56F0">
      <w:pPr>
        <w:pStyle w:val="2"/>
        <w:shd w:val="clear" w:color="auto" w:fill="auto"/>
        <w:ind w:left="20" w:right="20" w:firstLine="700"/>
      </w:pPr>
      <w:r>
        <w:rPr>
          <w:rStyle w:val="11"/>
        </w:rPr>
        <w:t>Развивать композиционные умения, учить располагать изображения на бумаге посередине, внизу листа, по всему листу.</w:t>
      </w:r>
    </w:p>
    <w:p w:rsidR="00696F6C" w:rsidRDefault="00CE56F0">
      <w:pPr>
        <w:pStyle w:val="2"/>
        <w:shd w:val="clear" w:color="auto" w:fill="auto"/>
        <w:ind w:left="20" w:right="20" w:firstLine="700"/>
      </w:pPr>
      <w:r>
        <w:rPr>
          <w:rStyle w:val="11"/>
        </w:rPr>
        <w:lastRenderedPageBreak/>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Развивать умение располагать на рисунке предметы так, чтобы они загораживали друг друга (растущие перед домом деревья частично его загораживают и т. п.).</w:t>
      </w:r>
    </w:p>
    <w:p w:rsidR="00696F6C" w:rsidRDefault="00CE56F0">
      <w:pPr>
        <w:pStyle w:val="2"/>
        <w:shd w:val="clear" w:color="auto" w:fill="auto"/>
        <w:ind w:left="20" w:right="20" w:firstLine="700"/>
      </w:pPr>
      <w:r>
        <w:rPr>
          <w:rStyle w:val="a8"/>
        </w:rPr>
        <w:t xml:space="preserve">Декоративное рисование. </w:t>
      </w:r>
      <w:proofErr w:type="gramStart"/>
      <w:r>
        <w:rPr>
          <w:rStyle w:val="11"/>
        </w:rPr>
        <w:t xml:space="preserve">Продолжать знакомить детей с изделиями народных промыслов, закреплять и углублять знания о дымковской и </w:t>
      </w:r>
      <w:proofErr w:type="spellStart"/>
      <w:r>
        <w:rPr>
          <w:rStyle w:val="11"/>
        </w:rPr>
        <w:t>филимоновской</w:t>
      </w:r>
      <w:proofErr w:type="spellEnd"/>
      <w:r>
        <w:rPr>
          <w:rStyle w:val="11"/>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w:t>
      </w:r>
      <w:proofErr w:type="gramEnd"/>
      <w:r>
        <w:rPr>
          <w:rStyle w:val="11"/>
        </w:rPr>
        <w:t xml:space="preserve">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w:t>
      </w:r>
    </w:p>
    <w:p w:rsidR="00696F6C" w:rsidRDefault="00CE56F0">
      <w:pPr>
        <w:pStyle w:val="2"/>
        <w:shd w:val="clear" w:color="auto" w:fill="auto"/>
        <w:ind w:left="20" w:right="20" w:firstLine="700"/>
      </w:pPr>
      <w:r>
        <w:rPr>
          <w:rStyle w:val="11"/>
        </w:rPr>
        <w:t xml:space="preserve">Познакомить с росписью </w:t>
      </w:r>
      <w:proofErr w:type="spellStart"/>
      <w:r>
        <w:rPr>
          <w:rStyle w:val="11"/>
        </w:rPr>
        <w:t>Полхов-Майдана</w:t>
      </w:r>
      <w:proofErr w:type="spellEnd"/>
      <w:r w:rsidR="00C91184">
        <w:rPr>
          <w:rStyle w:val="11"/>
        </w:rPr>
        <w:t xml:space="preserve">. Включать городецкую и </w:t>
      </w:r>
      <w:proofErr w:type="spellStart"/>
      <w:r w:rsidR="00C91184">
        <w:rPr>
          <w:rStyle w:val="11"/>
        </w:rPr>
        <w:t>полхов-</w:t>
      </w:r>
      <w:r>
        <w:rPr>
          <w:rStyle w:val="11"/>
        </w:rPr>
        <w:t>майданскую</w:t>
      </w:r>
      <w:proofErr w:type="spellEnd"/>
      <w:r>
        <w:rPr>
          <w:rStyle w:val="11"/>
        </w:rPr>
        <w:t xml:space="preserve"> роспись в творческую работу детей, помогать осваивать специфику этих видов росписи.</w:t>
      </w:r>
    </w:p>
    <w:p w:rsidR="00696F6C" w:rsidRDefault="00CE56F0">
      <w:pPr>
        <w:pStyle w:val="2"/>
        <w:shd w:val="clear" w:color="auto" w:fill="auto"/>
        <w:ind w:left="20" w:firstLine="700"/>
      </w:pPr>
      <w:r>
        <w:rPr>
          <w:rStyle w:val="11"/>
        </w:rPr>
        <w:t xml:space="preserve">Продолжать знакомить с татарским орнаментом: гвоздика, </w:t>
      </w:r>
      <w:proofErr w:type="spellStart"/>
      <w:r>
        <w:rPr>
          <w:rStyle w:val="11"/>
        </w:rPr>
        <w:t>трехлистник</w:t>
      </w:r>
      <w:proofErr w:type="spellEnd"/>
    </w:p>
    <w:p w:rsidR="00696F6C" w:rsidRDefault="00CE56F0">
      <w:pPr>
        <w:pStyle w:val="2"/>
        <w:shd w:val="clear" w:color="auto" w:fill="auto"/>
        <w:ind w:left="20" w:right="20" w:firstLine="700"/>
      </w:pPr>
      <w:proofErr w:type="gramStart"/>
      <w:r>
        <w:rPr>
          <w:rStyle w:val="11"/>
        </w:rPr>
        <w:t xml:space="preserve">Предлагать детям составлять узоры по мотивам городецкой, </w:t>
      </w:r>
      <w:proofErr w:type="spellStart"/>
      <w:r>
        <w:rPr>
          <w:rStyle w:val="11"/>
        </w:rPr>
        <w:t>полхов-майданской</w:t>
      </w:r>
      <w:proofErr w:type="spellEnd"/>
      <w:r>
        <w:rPr>
          <w:rStyle w:val="11"/>
        </w:rPr>
        <w:t>, гжельской росписи: знакомить с характерными элементами (бутоны, цветы, листья, травка, усики, завитки, оживки).</w:t>
      </w:r>
      <w:proofErr w:type="gramEnd"/>
    </w:p>
    <w:p w:rsidR="00696F6C" w:rsidRDefault="00CE56F0">
      <w:pPr>
        <w:pStyle w:val="2"/>
        <w:shd w:val="clear" w:color="auto" w:fill="auto"/>
        <w:ind w:left="20" w:right="20" w:firstLine="700"/>
      </w:pPr>
      <w:r>
        <w:rPr>
          <w:rStyle w:val="11"/>
        </w:rPr>
        <w:t>Вызывать желание создавать узоры на листах в форме народного изделия (поднос, солонка, чашка, розетка и др.).</w:t>
      </w:r>
    </w:p>
    <w:p w:rsidR="00696F6C" w:rsidRDefault="00CE56F0">
      <w:pPr>
        <w:pStyle w:val="2"/>
        <w:shd w:val="clear" w:color="auto" w:fill="auto"/>
        <w:ind w:left="20" w:right="20" w:firstLine="700"/>
      </w:pPr>
      <w:r>
        <w:rPr>
          <w:rStyle w:val="11"/>
        </w:rPr>
        <w:t>Для развития творчества в декоративной деятельности учить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p>
    <w:p w:rsidR="00696F6C" w:rsidRDefault="00CE56F0">
      <w:pPr>
        <w:pStyle w:val="2"/>
        <w:shd w:val="clear" w:color="auto" w:fill="auto"/>
        <w:ind w:left="20" w:right="20" w:firstLine="700"/>
      </w:pPr>
      <w:r>
        <w:rPr>
          <w:rStyle w:val="11"/>
        </w:rPr>
        <w:t>Закреплять умение ритмично располагать узор. Предлагать расписывать бумажные силуэты и объемные фигуры.</w:t>
      </w:r>
    </w:p>
    <w:p w:rsidR="00696F6C" w:rsidRDefault="00CE56F0">
      <w:pPr>
        <w:pStyle w:val="2"/>
        <w:shd w:val="clear" w:color="auto" w:fill="auto"/>
        <w:ind w:left="20" w:right="20" w:firstLine="700"/>
      </w:pPr>
      <w:r>
        <w:rPr>
          <w:rStyle w:val="a8"/>
        </w:rPr>
        <w:t xml:space="preserve">Лепка. </w:t>
      </w:r>
      <w:r>
        <w:rPr>
          <w:rStyle w:val="11"/>
        </w:rPr>
        <w:t>Продолжать знакомить детей с особенностями лепки из глины, пластилина и пластической массы.</w:t>
      </w:r>
    </w:p>
    <w:p w:rsidR="00696F6C" w:rsidRDefault="00CE56F0">
      <w:pPr>
        <w:pStyle w:val="2"/>
        <w:shd w:val="clear" w:color="auto" w:fill="auto"/>
        <w:ind w:left="20" w:right="20" w:firstLine="700"/>
      </w:pPr>
      <w:r>
        <w:rPr>
          <w:rStyle w:val="11"/>
        </w:rPr>
        <w:t>Развивать умение лепить с натуры и по представлению знакомые предметы (овощи, фрукты, грибы, посуда, игрушки); передавать их характерные особенности. Совершенствовать умение лепить посуду из целого куска глины и пластилина ленточным способом.</w:t>
      </w:r>
    </w:p>
    <w:p w:rsidR="00696F6C" w:rsidRDefault="00CE56F0">
      <w:pPr>
        <w:pStyle w:val="2"/>
        <w:shd w:val="clear" w:color="auto" w:fill="auto"/>
        <w:ind w:left="20" w:right="20" w:firstLine="700"/>
      </w:pPr>
      <w:r>
        <w:rPr>
          <w:rStyle w:val="11"/>
        </w:rPr>
        <w:t>Закреплять умение лепить предметы пластическим, конструктивным и комбинированным способами. Формировать умение сглаживать поверхность формы, делать предметы устойчивыми.</w:t>
      </w:r>
    </w:p>
    <w:p w:rsidR="00696F6C" w:rsidRDefault="00CE56F0">
      <w:pPr>
        <w:pStyle w:val="2"/>
        <w:shd w:val="clear" w:color="auto" w:fill="auto"/>
        <w:ind w:left="20" w:right="20" w:firstLine="700"/>
      </w:pPr>
      <w:r>
        <w:rPr>
          <w:rStyle w:val="11"/>
        </w:rPr>
        <w:t>Закреплять умение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696F6C" w:rsidRDefault="00CE56F0">
      <w:pPr>
        <w:pStyle w:val="2"/>
        <w:shd w:val="clear" w:color="auto" w:fill="auto"/>
        <w:ind w:left="20" w:right="20" w:firstLine="700"/>
      </w:pPr>
      <w:r>
        <w:rPr>
          <w:rStyle w:val="11"/>
        </w:rPr>
        <w:t>Формировать умение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rsidR="00696F6C" w:rsidRDefault="00CE56F0">
      <w:pPr>
        <w:pStyle w:val="2"/>
        <w:shd w:val="clear" w:color="auto" w:fill="auto"/>
        <w:ind w:left="20" w:right="20" w:firstLine="700"/>
      </w:pPr>
      <w:r>
        <w:rPr>
          <w:rStyle w:val="11"/>
        </w:rPr>
        <w:t xml:space="preserve">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w:t>
      </w:r>
      <w:proofErr w:type="spellStart"/>
      <w:r>
        <w:rPr>
          <w:rStyle w:val="11"/>
        </w:rPr>
        <w:t>складкина</w:t>
      </w:r>
      <w:proofErr w:type="spellEnd"/>
      <w:r>
        <w:rPr>
          <w:rStyle w:val="11"/>
        </w:rPr>
        <w:t xml:space="preserve"> одежде людей и т.п.</w:t>
      </w:r>
    </w:p>
    <w:p w:rsidR="00696F6C" w:rsidRDefault="00CE56F0">
      <w:pPr>
        <w:pStyle w:val="2"/>
        <w:shd w:val="clear" w:color="auto" w:fill="auto"/>
        <w:ind w:left="20" w:right="20" w:firstLine="700"/>
      </w:pPr>
      <w:r>
        <w:rPr>
          <w:rStyle w:val="11"/>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т.д.).</w:t>
      </w:r>
    </w:p>
    <w:p w:rsidR="00696F6C" w:rsidRDefault="00CE56F0">
      <w:pPr>
        <w:pStyle w:val="2"/>
        <w:shd w:val="clear" w:color="auto" w:fill="auto"/>
        <w:ind w:left="20" w:firstLine="700"/>
      </w:pPr>
      <w:r>
        <w:rPr>
          <w:rStyle w:val="11"/>
        </w:rPr>
        <w:t>Закреплять навыки аккуратной лепки.</w:t>
      </w:r>
    </w:p>
    <w:p w:rsidR="00696F6C" w:rsidRDefault="00CE56F0">
      <w:pPr>
        <w:pStyle w:val="2"/>
        <w:shd w:val="clear" w:color="auto" w:fill="auto"/>
        <w:ind w:left="20" w:firstLine="700"/>
      </w:pPr>
      <w:r>
        <w:rPr>
          <w:rStyle w:val="11"/>
        </w:rPr>
        <w:t>Закреплять привычку тщательно мыть руки по окончании лепки.</w:t>
      </w:r>
    </w:p>
    <w:p w:rsidR="00696F6C" w:rsidRDefault="00CE56F0">
      <w:pPr>
        <w:pStyle w:val="2"/>
        <w:shd w:val="clear" w:color="auto" w:fill="auto"/>
        <w:ind w:left="20" w:right="20" w:firstLine="700"/>
      </w:pPr>
      <w:r>
        <w:rPr>
          <w:rStyle w:val="a8"/>
        </w:rPr>
        <w:t xml:space="preserve">Декоративная лепка. </w:t>
      </w:r>
      <w:r>
        <w:rPr>
          <w:rStyle w:val="11"/>
        </w:rPr>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696F6C" w:rsidRDefault="00CE56F0">
      <w:pPr>
        <w:pStyle w:val="2"/>
        <w:shd w:val="clear" w:color="auto" w:fill="auto"/>
        <w:ind w:left="20" w:right="20" w:firstLine="700"/>
      </w:pPr>
      <w:r>
        <w:rPr>
          <w:rStyle w:val="11"/>
        </w:rPr>
        <w:lastRenderedPageBreak/>
        <w:t xml:space="preserve">Закреплять умение лепить птиц, животных, людей по типу народных игрушек, передавая их характерные особенности (дымковской, </w:t>
      </w:r>
      <w:proofErr w:type="spellStart"/>
      <w:r>
        <w:rPr>
          <w:rStyle w:val="11"/>
        </w:rPr>
        <w:t>филимоновской</w:t>
      </w:r>
      <w:proofErr w:type="spellEnd"/>
      <w:r>
        <w:rPr>
          <w:rStyle w:val="11"/>
        </w:rPr>
        <w:t xml:space="preserve">, </w:t>
      </w:r>
      <w:proofErr w:type="spellStart"/>
      <w:r>
        <w:rPr>
          <w:rStyle w:val="11"/>
        </w:rPr>
        <w:t>каргопольской</w:t>
      </w:r>
      <w:proofErr w:type="spellEnd"/>
      <w:r>
        <w:rPr>
          <w:rStyle w:val="11"/>
        </w:rPr>
        <w:t xml:space="preserve"> и др.).</w:t>
      </w:r>
    </w:p>
    <w:p w:rsidR="00696F6C" w:rsidRDefault="00CE56F0">
      <w:pPr>
        <w:pStyle w:val="2"/>
        <w:shd w:val="clear" w:color="auto" w:fill="auto"/>
        <w:ind w:left="20" w:right="20" w:firstLine="700"/>
      </w:pPr>
      <w:r>
        <w:rPr>
          <w:rStyle w:val="11"/>
        </w:rPr>
        <w:t>Формировать умение украшать узорами предметы декоративного искусства. Учить расписывать изделия гуашью, украшать их налетами и углубленным рельефом, использовать стеку.</w:t>
      </w:r>
    </w:p>
    <w:p w:rsidR="00696F6C" w:rsidRDefault="00CE56F0">
      <w:pPr>
        <w:pStyle w:val="2"/>
        <w:shd w:val="clear" w:color="auto" w:fill="auto"/>
        <w:ind w:left="20" w:right="20" w:firstLine="700"/>
      </w:pPr>
      <w:r>
        <w:rPr>
          <w:rStyle w:val="11"/>
        </w:rPr>
        <w:t>Учить сглаживать неровности вылепленного изображения, обмакивая пальцы в воду, когда это необходимо для передачи образа.</w:t>
      </w:r>
    </w:p>
    <w:p w:rsidR="00696F6C" w:rsidRDefault="00CE56F0">
      <w:pPr>
        <w:pStyle w:val="2"/>
        <w:shd w:val="clear" w:color="auto" w:fill="auto"/>
        <w:ind w:left="20" w:right="20" w:firstLine="700"/>
      </w:pPr>
      <w:r>
        <w:rPr>
          <w:rStyle w:val="a8"/>
        </w:rPr>
        <w:t xml:space="preserve">Аппликация. </w:t>
      </w:r>
      <w:r>
        <w:rPr>
          <w:rStyle w:val="11"/>
        </w:rPr>
        <w:t>Закреплять умение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C91184" w:rsidRDefault="00CE56F0">
      <w:pPr>
        <w:pStyle w:val="2"/>
        <w:shd w:val="clear" w:color="auto" w:fill="auto"/>
        <w:ind w:left="20" w:right="20" w:firstLine="700"/>
        <w:rPr>
          <w:rStyle w:val="11"/>
        </w:rPr>
      </w:pPr>
      <w:r>
        <w:rPr>
          <w:rStyle w:val="11"/>
        </w:rPr>
        <w:t xml:space="preserve">Формировать умение вырезать одинаковые фигуры или их детали из бумаги, сложенной гармошкой, а симметричные изображения - из бумаги, меженной пополам (стакан, ваза, цветок и др.). </w:t>
      </w:r>
    </w:p>
    <w:p w:rsidR="00696F6C" w:rsidRDefault="00CE56F0">
      <w:pPr>
        <w:pStyle w:val="2"/>
        <w:shd w:val="clear" w:color="auto" w:fill="auto"/>
        <w:ind w:left="20" w:right="20" w:firstLine="700"/>
      </w:pPr>
      <w:r>
        <w:rPr>
          <w:rStyle w:val="11"/>
        </w:rPr>
        <w:t>С целью создания выразительных образов познакомить с приемом обрывания.</w:t>
      </w:r>
    </w:p>
    <w:p w:rsidR="00696F6C" w:rsidRDefault="00CE56F0">
      <w:pPr>
        <w:pStyle w:val="2"/>
        <w:shd w:val="clear" w:color="auto" w:fill="auto"/>
        <w:ind w:left="20" w:right="20" w:firstLine="700"/>
      </w:pPr>
      <w:r>
        <w:rPr>
          <w:rStyle w:val="11"/>
        </w:rPr>
        <w:t>Побуждать создавать предметные и сюжетные композиции, дополнять их деталями, обогащающими изображения.</w:t>
      </w:r>
    </w:p>
    <w:p w:rsidR="00696F6C" w:rsidRDefault="00CE56F0">
      <w:pPr>
        <w:pStyle w:val="2"/>
        <w:shd w:val="clear" w:color="auto" w:fill="auto"/>
        <w:ind w:left="20" w:firstLine="700"/>
      </w:pPr>
      <w:r>
        <w:rPr>
          <w:rStyle w:val="11"/>
        </w:rPr>
        <w:t>Формировать аккуратное и бережное отношение к материалам.</w:t>
      </w:r>
    </w:p>
    <w:p w:rsidR="00696F6C" w:rsidRDefault="00CE56F0">
      <w:pPr>
        <w:pStyle w:val="2"/>
        <w:shd w:val="clear" w:color="auto" w:fill="auto"/>
        <w:ind w:left="20" w:right="20" w:firstLine="700"/>
      </w:pPr>
      <w:r>
        <w:rPr>
          <w:rStyle w:val="a8"/>
        </w:rPr>
        <w:t xml:space="preserve">Конструктивно-модельная деятельность. </w:t>
      </w:r>
      <w:r>
        <w:rPr>
          <w:rStyle w:val="11"/>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 Учить выделять основные части и характерные детали конструкций.</w:t>
      </w:r>
    </w:p>
    <w:p w:rsidR="00696F6C" w:rsidRDefault="00CE56F0">
      <w:pPr>
        <w:pStyle w:val="2"/>
        <w:shd w:val="clear" w:color="auto" w:fill="auto"/>
        <w:ind w:left="20" w:firstLine="700"/>
      </w:pPr>
      <w:r>
        <w:rPr>
          <w:rStyle w:val="11"/>
        </w:rPr>
        <w:t>Поощрять самостоятельность, творчество, инициативу, дружелюбие.</w:t>
      </w:r>
    </w:p>
    <w:p w:rsidR="00696F6C" w:rsidRDefault="00CE56F0">
      <w:pPr>
        <w:pStyle w:val="2"/>
        <w:shd w:val="clear" w:color="auto" w:fill="auto"/>
        <w:ind w:left="20" w:right="20" w:firstLine="700"/>
      </w:pPr>
      <w:r>
        <w:rPr>
          <w:rStyle w:val="11"/>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696F6C" w:rsidRDefault="00CE56F0">
      <w:pPr>
        <w:pStyle w:val="2"/>
        <w:shd w:val="clear" w:color="auto" w:fill="auto"/>
        <w:ind w:left="20" w:right="20" w:firstLine="700"/>
      </w:pPr>
      <w:r>
        <w:rPr>
          <w:rStyle w:val="11"/>
        </w:rPr>
        <w:t>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w:t>
      </w:r>
    </w:p>
    <w:p w:rsidR="00696F6C" w:rsidRDefault="00CE56F0">
      <w:pPr>
        <w:pStyle w:val="2"/>
        <w:shd w:val="clear" w:color="auto" w:fill="auto"/>
        <w:ind w:left="20" w:right="20" w:firstLine="700"/>
      </w:pPr>
      <w:r>
        <w:rPr>
          <w:rStyle w:val="11"/>
        </w:rPr>
        <w:t>Учить строить по рисунку, самостоятельно подбирать необходимый строительный материал.</w:t>
      </w:r>
    </w:p>
    <w:p w:rsidR="00696F6C" w:rsidRDefault="00CE56F0">
      <w:pPr>
        <w:pStyle w:val="2"/>
        <w:shd w:val="clear" w:color="auto" w:fill="auto"/>
        <w:ind w:left="20" w:right="20" w:firstLine="700"/>
      </w:pPr>
      <w:r>
        <w:rPr>
          <w:rStyle w:val="11"/>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696F6C" w:rsidRDefault="00CE56F0">
      <w:pPr>
        <w:pStyle w:val="30"/>
        <w:shd w:val="clear" w:color="auto" w:fill="auto"/>
        <w:spacing w:after="0" w:line="317" w:lineRule="exact"/>
        <w:ind w:left="20" w:firstLine="700"/>
        <w:jc w:val="both"/>
      </w:pPr>
      <w:r>
        <w:t>Музыкально-художественная деятельность.</w:t>
      </w:r>
    </w:p>
    <w:p w:rsidR="00696F6C" w:rsidRDefault="00CE56F0">
      <w:pPr>
        <w:pStyle w:val="2"/>
        <w:shd w:val="clear" w:color="auto" w:fill="auto"/>
        <w:ind w:left="20" w:right="20" w:firstLine="700"/>
      </w:pPr>
      <w:r>
        <w:rPr>
          <w:rStyle w:val="a8"/>
        </w:rPr>
        <w:t xml:space="preserve">Слушание. </w:t>
      </w:r>
      <w:r>
        <w:rPr>
          <w:rStyle w:val="11"/>
        </w:rPr>
        <w:t>Продолжать развивать интерес и любовь к музыке, музыкальную отзывчивость на нее.</w:t>
      </w:r>
    </w:p>
    <w:p w:rsidR="00696F6C" w:rsidRDefault="00CE56F0">
      <w:pPr>
        <w:pStyle w:val="2"/>
        <w:shd w:val="clear" w:color="auto" w:fill="auto"/>
        <w:ind w:left="20" w:right="20" w:firstLine="700"/>
      </w:pPr>
      <w:r>
        <w:rPr>
          <w:rStyle w:val="11"/>
        </w:rPr>
        <w:t xml:space="preserve">Формировать музыкальную культуру на основе знакомства с классической,- народной и современной музыкой; со структурой 2- и 3-частного музыкального произведения, с построением песни. Продолжать знакомить с композиторами. Изучение произведений классиков национальной музыкальной культуры С.Сайдашева, </w:t>
      </w:r>
      <w:proofErr w:type="spellStart"/>
      <w:r>
        <w:rPr>
          <w:rStyle w:val="11"/>
        </w:rPr>
        <w:t>Ф.Яруллина</w:t>
      </w:r>
      <w:proofErr w:type="spellEnd"/>
      <w:r>
        <w:rPr>
          <w:rStyle w:val="11"/>
        </w:rPr>
        <w:t xml:space="preserve">, </w:t>
      </w:r>
      <w:proofErr w:type="spellStart"/>
      <w:r>
        <w:rPr>
          <w:rStyle w:val="11"/>
        </w:rPr>
        <w:t>Р.Яхина</w:t>
      </w:r>
      <w:proofErr w:type="spellEnd"/>
      <w:r>
        <w:rPr>
          <w:rStyle w:val="11"/>
        </w:rPr>
        <w:t xml:space="preserve">, </w:t>
      </w:r>
      <w:proofErr w:type="spellStart"/>
      <w:r>
        <w:rPr>
          <w:rStyle w:val="11"/>
        </w:rPr>
        <w:t>Н.Жиганова</w:t>
      </w:r>
      <w:proofErr w:type="spellEnd"/>
      <w:r>
        <w:rPr>
          <w:rStyle w:val="11"/>
        </w:rPr>
        <w:t xml:space="preserve"> и др. Слушание государственных гимнов России, Республики Татарстан.</w:t>
      </w:r>
    </w:p>
    <w:p w:rsidR="00696F6C" w:rsidRDefault="00CE56F0">
      <w:pPr>
        <w:pStyle w:val="2"/>
        <w:shd w:val="clear" w:color="auto" w:fill="auto"/>
        <w:ind w:left="20" w:right="20" w:firstLine="700"/>
      </w:pPr>
      <w:r>
        <w:rPr>
          <w:rStyle w:val="11"/>
        </w:rPr>
        <w:t xml:space="preserve">Воспитывать культуру поведения при посещении концертных залов, театров (не шуметь, не </w:t>
      </w:r>
      <w:proofErr w:type="gramStart"/>
      <w:r>
        <w:rPr>
          <w:rStyle w:val="11"/>
        </w:rPr>
        <w:t>мешать другим зрителям наслаждаться</w:t>
      </w:r>
      <w:proofErr w:type="gramEnd"/>
      <w:r>
        <w:rPr>
          <w:rStyle w:val="11"/>
        </w:rPr>
        <w:t xml:space="preserve"> музыкой, смотреть спектакли).</w:t>
      </w:r>
    </w:p>
    <w:p w:rsidR="00696F6C" w:rsidRDefault="00CE56F0">
      <w:pPr>
        <w:pStyle w:val="2"/>
        <w:shd w:val="clear" w:color="auto" w:fill="auto"/>
        <w:ind w:left="20" w:firstLine="700"/>
      </w:pPr>
      <w:r>
        <w:rPr>
          <w:rStyle w:val="11"/>
        </w:rPr>
        <w:t>Продолжать знакомить с жанрами музыкальных произведений (марш, танец, песня).</w:t>
      </w:r>
    </w:p>
    <w:p w:rsidR="00696F6C" w:rsidRDefault="00CE56F0">
      <w:pPr>
        <w:pStyle w:val="2"/>
        <w:shd w:val="clear" w:color="auto" w:fill="auto"/>
        <w:ind w:left="20" w:right="20" w:firstLine="700"/>
      </w:pPr>
      <w:r>
        <w:rPr>
          <w:rStyle w:val="11"/>
        </w:rPr>
        <w:t>Развивать музыкальную память через узнавание мелодий по отдельным фрагментам произведения (вступление, заключение, музыкальная фраза).</w:t>
      </w:r>
    </w:p>
    <w:p w:rsidR="00696F6C" w:rsidRDefault="00CE56F0">
      <w:pPr>
        <w:pStyle w:val="2"/>
        <w:shd w:val="clear" w:color="auto" w:fill="auto"/>
        <w:ind w:left="20" w:right="20" w:firstLine="700"/>
      </w:pPr>
      <w:r>
        <w:rPr>
          <w:rStyle w:val="11"/>
        </w:rPr>
        <w:t>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1D7F7A" w:rsidRDefault="001D7F7A">
      <w:pPr>
        <w:pStyle w:val="2"/>
        <w:shd w:val="clear" w:color="auto" w:fill="auto"/>
        <w:ind w:left="20" w:right="20" w:firstLine="700"/>
        <w:rPr>
          <w:rStyle w:val="a8"/>
          <w:lang w:val="tt-RU"/>
        </w:rPr>
      </w:pPr>
    </w:p>
    <w:p w:rsidR="00696F6C" w:rsidRDefault="00CE56F0">
      <w:pPr>
        <w:pStyle w:val="2"/>
        <w:shd w:val="clear" w:color="auto" w:fill="auto"/>
        <w:ind w:left="20" w:right="20" w:firstLine="700"/>
      </w:pPr>
      <w:r>
        <w:rPr>
          <w:rStyle w:val="a8"/>
        </w:rPr>
        <w:lastRenderedPageBreak/>
        <w:t xml:space="preserve">Пение. </w:t>
      </w:r>
      <w:r>
        <w:rPr>
          <w:rStyle w:val="11"/>
        </w:rPr>
        <w:t>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696F6C" w:rsidRDefault="00CE56F0">
      <w:pPr>
        <w:pStyle w:val="2"/>
        <w:shd w:val="clear" w:color="auto" w:fill="auto"/>
        <w:ind w:left="20" w:right="20" w:firstLine="700"/>
      </w:pPr>
      <w:r>
        <w:rPr>
          <w:rStyle w:val="11"/>
        </w:rPr>
        <w:t>Способствовать развитию навыков сольного пения с музыкальным сопровождением и без него. Содействовать проявлению самостоятельности, творческому исполнению песен разного характера. Развивать песенный музыкальный вкус.</w:t>
      </w:r>
    </w:p>
    <w:p w:rsidR="00696F6C" w:rsidRDefault="00CE56F0">
      <w:pPr>
        <w:pStyle w:val="2"/>
        <w:shd w:val="clear" w:color="auto" w:fill="auto"/>
        <w:ind w:left="20" w:right="20" w:firstLine="700"/>
      </w:pPr>
      <w:r>
        <w:rPr>
          <w:rStyle w:val="a8"/>
        </w:rPr>
        <w:t xml:space="preserve">Песенное творчество. </w:t>
      </w:r>
      <w:r>
        <w:rPr>
          <w:rStyle w:val="11"/>
        </w:rPr>
        <w:t>Развивать навык импровизации мелодии на заданный текст, сочинять мелодии различного характера: ласковую колыбельную, задорный или бодрый марш, плавный вальс, веселую плясовую.</w:t>
      </w:r>
    </w:p>
    <w:p w:rsidR="00696F6C" w:rsidRDefault="00CE56F0">
      <w:pPr>
        <w:pStyle w:val="2"/>
        <w:shd w:val="clear" w:color="auto" w:fill="auto"/>
        <w:ind w:left="20" w:right="20" w:firstLine="700"/>
      </w:pPr>
      <w:r>
        <w:rPr>
          <w:rStyle w:val="a8"/>
        </w:rPr>
        <w:t xml:space="preserve">Музыкально-ритмические движения. </w:t>
      </w:r>
      <w:r>
        <w:rPr>
          <w:rStyle w:val="11"/>
        </w:rPr>
        <w:t>Развивать чувство ритма, умение передавать через движения характер - музыки, ее эмоционально-образное содержание; умение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696F6C" w:rsidRDefault="00CE56F0">
      <w:pPr>
        <w:pStyle w:val="2"/>
        <w:shd w:val="clear" w:color="auto" w:fill="auto"/>
        <w:ind w:left="20" w:right="20" w:firstLine="700"/>
      </w:pPr>
      <w:r>
        <w:rPr>
          <w:rStyle w:val="11"/>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696F6C" w:rsidRDefault="00CE56F0">
      <w:pPr>
        <w:pStyle w:val="2"/>
        <w:shd w:val="clear" w:color="auto" w:fill="auto"/>
        <w:ind w:left="20" w:right="20" w:firstLine="700"/>
      </w:pPr>
      <w:r>
        <w:rPr>
          <w:rStyle w:val="11"/>
        </w:rPr>
        <w:t>Познакомить детей с русскими хороводом, пляской, а также с танцами других народов.</w:t>
      </w:r>
    </w:p>
    <w:p w:rsidR="00696F6C" w:rsidRDefault="00CE56F0">
      <w:pPr>
        <w:pStyle w:val="2"/>
        <w:shd w:val="clear" w:color="auto" w:fill="auto"/>
        <w:ind w:left="20" w:right="20" w:firstLine="700"/>
      </w:pPr>
      <w:proofErr w:type="gramStart"/>
      <w:r>
        <w:rPr>
          <w:rStyle w:val="11"/>
        </w:rPr>
        <w:t>Продолжать развивать навыки инсценировки песен; умение изображать сказочных животных и птиц (лошадка, коза, лиса, медведь, заяц, журавль, ворон и т.д.) в разных игровых ситуациях.</w:t>
      </w:r>
      <w:proofErr w:type="gramEnd"/>
    </w:p>
    <w:p w:rsidR="00696F6C" w:rsidRDefault="00CE56F0">
      <w:pPr>
        <w:pStyle w:val="2"/>
        <w:shd w:val="clear" w:color="auto" w:fill="auto"/>
        <w:ind w:left="20" w:right="20" w:firstLine="700"/>
      </w:pPr>
      <w:r>
        <w:rPr>
          <w:rStyle w:val="a8"/>
        </w:rPr>
        <w:t xml:space="preserve">Развитие танцевально-игрового творчества. </w:t>
      </w:r>
      <w:r>
        <w:rPr>
          <w:rStyle w:val="11"/>
        </w:rPr>
        <w:t>Развивать танцевальное творчество; формировать умение придумывать движения к пляскам, танцам, составлять композицию танца, проявляя самостоятельность в творчестве.</w:t>
      </w:r>
    </w:p>
    <w:p w:rsidR="00696F6C" w:rsidRDefault="00CE56F0">
      <w:pPr>
        <w:pStyle w:val="2"/>
        <w:shd w:val="clear" w:color="auto" w:fill="auto"/>
        <w:ind w:left="20" w:right="20" w:firstLine="700"/>
      </w:pPr>
      <w:r>
        <w:rPr>
          <w:rStyle w:val="11"/>
        </w:rPr>
        <w:t>Совершенствовать умение самостоятельно придумывать движения, отражающие содержание песни.</w:t>
      </w:r>
    </w:p>
    <w:p w:rsidR="00696F6C" w:rsidRDefault="00CE56F0">
      <w:pPr>
        <w:pStyle w:val="2"/>
        <w:shd w:val="clear" w:color="auto" w:fill="auto"/>
        <w:ind w:left="20" w:firstLine="700"/>
      </w:pPr>
      <w:r>
        <w:rPr>
          <w:rStyle w:val="11"/>
        </w:rPr>
        <w:t xml:space="preserve">Побуждать к </w:t>
      </w:r>
      <w:proofErr w:type="spellStart"/>
      <w:r>
        <w:rPr>
          <w:rStyle w:val="11"/>
        </w:rPr>
        <w:t>инсценированию</w:t>
      </w:r>
      <w:proofErr w:type="spellEnd"/>
      <w:r>
        <w:rPr>
          <w:rStyle w:val="11"/>
        </w:rPr>
        <w:t xml:space="preserve"> содержания песен, хороводов.</w:t>
      </w:r>
    </w:p>
    <w:p w:rsidR="00696F6C" w:rsidRDefault="00CE56F0">
      <w:pPr>
        <w:pStyle w:val="2"/>
        <w:shd w:val="clear" w:color="auto" w:fill="auto"/>
        <w:ind w:left="20" w:right="20" w:firstLine="700"/>
      </w:pPr>
      <w:r>
        <w:rPr>
          <w:rStyle w:val="a8"/>
        </w:rPr>
        <w:t xml:space="preserve">Игра на детских музыкальных инструментах. </w:t>
      </w:r>
      <w:r>
        <w:rPr>
          <w:rStyle w:val="11"/>
        </w:rPr>
        <w:t>Развивать умение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696F6C" w:rsidRDefault="00CE56F0">
      <w:pPr>
        <w:pStyle w:val="2"/>
        <w:shd w:val="clear" w:color="auto" w:fill="auto"/>
        <w:ind w:left="20" w:firstLine="700"/>
      </w:pPr>
      <w:r>
        <w:rPr>
          <w:rStyle w:val="11"/>
        </w:rPr>
        <w:t>Развивать творчество, побуждать детей к активным самостоятельным действиям.</w:t>
      </w:r>
    </w:p>
    <w:p w:rsidR="00696F6C" w:rsidRDefault="00CE56F0">
      <w:pPr>
        <w:pStyle w:val="33"/>
        <w:keepNext/>
        <w:keepLines/>
        <w:numPr>
          <w:ilvl w:val="0"/>
          <w:numId w:val="16"/>
        </w:numPr>
        <w:shd w:val="clear" w:color="auto" w:fill="auto"/>
        <w:tabs>
          <w:tab w:val="left" w:pos="4798"/>
        </w:tabs>
        <w:ind w:left="4620"/>
      </w:pPr>
      <w:bookmarkStart w:id="25" w:name="bookmark25"/>
      <w:r>
        <w:t>- 7 лет</w:t>
      </w:r>
      <w:bookmarkEnd w:id="25"/>
    </w:p>
    <w:p w:rsidR="00696F6C" w:rsidRDefault="00CE56F0">
      <w:pPr>
        <w:pStyle w:val="2"/>
        <w:shd w:val="clear" w:color="auto" w:fill="auto"/>
        <w:ind w:left="20" w:right="20" w:firstLine="700"/>
      </w:pPr>
      <w:r>
        <w:rPr>
          <w:rStyle w:val="a8"/>
        </w:rPr>
        <w:t xml:space="preserve">Приобщение к искусству. </w:t>
      </w:r>
      <w:r>
        <w:rPr>
          <w:rStyle w:val="11"/>
        </w:rPr>
        <w:t xml:space="preserve">Формировать основы художественной культуры. Продолжать развивать интерес к искусству. </w:t>
      </w:r>
      <w:proofErr w:type="gramStart"/>
      <w:r>
        <w:rPr>
          <w:rStyle w:val="11"/>
        </w:rPr>
        <w:t>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roofErr w:type="gramEnd"/>
    </w:p>
    <w:p w:rsidR="00696F6C" w:rsidRDefault="00CE56F0">
      <w:pPr>
        <w:pStyle w:val="2"/>
        <w:shd w:val="clear" w:color="auto" w:fill="auto"/>
        <w:ind w:left="20" w:right="20" w:firstLine="700"/>
      </w:pPr>
      <w:r>
        <w:rPr>
          <w:rStyle w:val="11"/>
        </w:rPr>
        <w:t xml:space="preserve">Расширять знания детей об изобразительном искусстве, развивать художественное восприятие произведений изобразительного искусства. </w:t>
      </w:r>
      <w:proofErr w:type="gramStart"/>
      <w:r>
        <w:rPr>
          <w:rStyle w:val="11"/>
        </w:rPr>
        <w:t>Продолжать знакомить детей с произведениями живописи; И. Шишкин («Рожь», «Утро в сосновом лесу»), И. Левитан («Золотая осень», «Март» «Весна.</w:t>
      </w:r>
      <w:proofErr w:type="gramEnd"/>
      <w:r>
        <w:rPr>
          <w:rStyle w:val="11"/>
        </w:rPr>
        <w:t xml:space="preserve"> </w:t>
      </w:r>
      <w:proofErr w:type="gramStart"/>
      <w:r>
        <w:rPr>
          <w:rStyle w:val="11"/>
        </w:rPr>
        <w:t>Большая вода»), А. Саврасов («Грачи прилетели»), А.Пластов («Полдень», «Летом», «Сенокос»), В. Васнецов («Аленушка», «Богатыри».</w:t>
      </w:r>
      <w:proofErr w:type="gramEnd"/>
      <w:r>
        <w:rPr>
          <w:rStyle w:val="11"/>
        </w:rPr>
        <w:t xml:space="preserve"> «Иван-царевич на Сером волке») и др.</w:t>
      </w:r>
    </w:p>
    <w:p w:rsidR="00696F6C" w:rsidRDefault="00CE56F0">
      <w:pPr>
        <w:pStyle w:val="2"/>
        <w:shd w:val="clear" w:color="auto" w:fill="auto"/>
        <w:ind w:left="20" w:right="20" w:firstLine="700"/>
      </w:pPr>
      <w:r>
        <w:rPr>
          <w:rStyle w:val="11"/>
        </w:rPr>
        <w:t>Расширять представление о скульптуре малых форм, выделяя образные средства выразительности (форма, пропорции, цвет, характерные детали, поза, движения и др.).</w:t>
      </w:r>
    </w:p>
    <w:p w:rsidR="00696F6C" w:rsidRDefault="00CE56F0">
      <w:pPr>
        <w:pStyle w:val="2"/>
        <w:shd w:val="clear" w:color="auto" w:fill="auto"/>
        <w:ind w:left="20" w:right="20" w:firstLine="700"/>
      </w:pPr>
      <w:r>
        <w:rPr>
          <w:rStyle w:val="11"/>
        </w:rPr>
        <w:t xml:space="preserve">Расширять представления о художниках-иллюстраторах детской книги (И. </w:t>
      </w:r>
      <w:proofErr w:type="spellStart"/>
      <w:r>
        <w:rPr>
          <w:rStyle w:val="11"/>
        </w:rPr>
        <w:t>Билибин</w:t>
      </w:r>
      <w:proofErr w:type="spellEnd"/>
      <w:r>
        <w:rPr>
          <w:rStyle w:val="11"/>
        </w:rPr>
        <w:t xml:space="preserve">, Ю. Васнецов, В. Конашевич, В. Лебедев, Т. </w:t>
      </w:r>
      <w:proofErr w:type="spellStart"/>
      <w:r>
        <w:rPr>
          <w:rStyle w:val="11"/>
        </w:rPr>
        <w:t>Маврика</w:t>
      </w:r>
      <w:proofErr w:type="spellEnd"/>
      <w:r>
        <w:rPr>
          <w:rStyle w:val="11"/>
        </w:rPr>
        <w:t xml:space="preserve">, Е. </w:t>
      </w:r>
      <w:proofErr w:type="spellStart"/>
      <w:r>
        <w:rPr>
          <w:rStyle w:val="11"/>
        </w:rPr>
        <w:t>Чарушин</w:t>
      </w:r>
      <w:proofErr w:type="spellEnd"/>
      <w:r>
        <w:rPr>
          <w:rStyle w:val="11"/>
        </w:rPr>
        <w:t xml:space="preserve"> и др.).</w:t>
      </w:r>
    </w:p>
    <w:p w:rsidR="001D7F7A" w:rsidRDefault="00CE56F0">
      <w:pPr>
        <w:pStyle w:val="2"/>
        <w:shd w:val="clear" w:color="auto" w:fill="auto"/>
        <w:ind w:left="20" w:right="20" w:firstLine="700"/>
        <w:rPr>
          <w:rStyle w:val="11"/>
          <w:lang w:val="tt-RU"/>
        </w:rPr>
      </w:pPr>
      <w:r>
        <w:rPr>
          <w:rStyle w:val="11"/>
        </w:rPr>
        <w:t xml:space="preserve">Продолжать знакомить детей с народным декоративно-прикладным искусством (гжельская, хохломская, </w:t>
      </w:r>
      <w:proofErr w:type="spellStart"/>
      <w:r>
        <w:rPr>
          <w:rStyle w:val="11"/>
        </w:rPr>
        <w:t>жостовская</w:t>
      </w:r>
      <w:proofErr w:type="spellEnd"/>
      <w:r>
        <w:rPr>
          <w:rStyle w:val="11"/>
        </w:rPr>
        <w:t xml:space="preserve">, мезенская роспись), с керамическими изделиями, народными игрушками. </w:t>
      </w:r>
    </w:p>
    <w:p w:rsidR="001D7F7A" w:rsidRDefault="001D7F7A">
      <w:pPr>
        <w:pStyle w:val="2"/>
        <w:shd w:val="clear" w:color="auto" w:fill="auto"/>
        <w:ind w:left="20" w:right="20" w:firstLine="700"/>
        <w:rPr>
          <w:rStyle w:val="11"/>
          <w:lang w:val="tt-RU"/>
        </w:rPr>
      </w:pPr>
    </w:p>
    <w:p w:rsidR="00696F6C" w:rsidRDefault="00CE56F0">
      <w:pPr>
        <w:pStyle w:val="2"/>
        <w:shd w:val="clear" w:color="auto" w:fill="auto"/>
        <w:ind w:left="20" w:right="20" w:firstLine="700"/>
      </w:pPr>
      <w:r>
        <w:rPr>
          <w:rStyle w:val="11"/>
        </w:rPr>
        <w:lastRenderedPageBreak/>
        <w:t>Ознакомление детей с декоративно-прикладным искусством татарского и русского народов.</w:t>
      </w:r>
    </w:p>
    <w:p w:rsidR="00696F6C" w:rsidRDefault="00CE56F0">
      <w:pPr>
        <w:pStyle w:val="2"/>
        <w:shd w:val="clear" w:color="auto" w:fill="auto"/>
        <w:ind w:left="20" w:right="20" w:firstLine="700"/>
      </w:pPr>
      <w:r>
        <w:rPr>
          <w:rStyle w:val="11"/>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696F6C" w:rsidRDefault="00CE56F0">
      <w:pPr>
        <w:pStyle w:val="2"/>
        <w:shd w:val="clear" w:color="auto" w:fill="auto"/>
        <w:ind w:left="20" w:right="20" w:firstLine="700"/>
      </w:pPr>
      <w:r>
        <w:rPr>
          <w:rStyle w:val="11"/>
        </w:rPr>
        <w:t>Развивать умение выделять сходство и различия архитектурных сооружений одинакового назначения. Учить выделять одинаковые части конструкции и особенности деталей.</w:t>
      </w:r>
    </w:p>
    <w:p w:rsidR="00696F6C" w:rsidRDefault="00CE56F0">
      <w:pPr>
        <w:pStyle w:val="2"/>
        <w:shd w:val="clear" w:color="auto" w:fill="auto"/>
        <w:ind w:left="20" w:right="20" w:firstLine="700"/>
      </w:pPr>
      <w:r>
        <w:rPr>
          <w:rStyle w:val="11"/>
        </w:rPr>
        <w:t xml:space="preserve">Познакомить со спецификой храмовой архитектуры: купол, арки, </w:t>
      </w:r>
      <w:proofErr w:type="spellStart"/>
      <w:r>
        <w:rPr>
          <w:rStyle w:val="11"/>
        </w:rPr>
        <w:t>аркатурный</w:t>
      </w:r>
      <w:proofErr w:type="spellEnd"/>
      <w:r>
        <w:rPr>
          <w:rStyle w:val="11"/>
        </w:rPr>
        <w:t xml:space="preserve"> поясок по периметру здания, барабан (круглая часть под куполом) и т.д. Знакомить с архитектурой, опираясь на региональные особенности местности, в которой они живут. </w:t>
      </w:r>
      <w:proofErr w:type="gramStart"/>
      <w:r>
        <w:rPr>
          <w:rStyle w:val="11"/>
        </w:rPr>
        <w:t>Рассказать детям,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разных городах свои.</w:t>
      </w:r>
      <w:proofErr w:type="gramEnd"/>
    </w:p>
    <w:p w:rsidR="00696F6C" w:rsidRDefault="00CE56F0">
      <w:pPr>
        <w:pStyle w:val="2"/>
        <w:shd w:val="clear" w:color="auto" w:fill="auto"/>
        <w:ind w:left="20" w:right="20" w:firstLine="700"/>
      </w:pPr>
      <w:r>
        <w:rPr>
          <w:rStyle w:val="11"/>
        </w:rPr>
        <w:t>Развивать умение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696F6C" w:rsidRDefault="00CE56F0">
      <w:pPr>
        <w:pStyle w:val="2"/>
        <w:shd w:val="clear" w:color="auto" w:fill="auto"/>
        <w:ind w:left="20" w:right="20" w:firstLine="700"/>
      </w:pPr>
      <w:proofErr w:type="gramStart"/>
      <w:r>
        <w:rPr>
          <w:rStyle w:val="11"/>
        </w:rPr>
        <w:t>Расширять знания детей о творческой деятельности, ее особенностях; учить называть виды художественной деятельности, профессию деятеля искусства (художник, композитор, артист, танцор, певец, пианист, скрипач, режиссер, директор театра, архитектор и т. п).</w:t>
      </w:r>
      <w:proofErr w:type="gramEnd"/>
    </w:p>
    <w:p w:rsidR="00696F6C" w:rsidRDefault="00CE56F0">
      <w:pPr>
        <w:pStyle w:val="2"/>
        <w:shd w:val="clear" w:color="auto" w:fill="auto"/>
        <w:ind w:left="20" w:right="20" w:firstLine="700"/>
      </w:pPr>
      <w:r>
        <w:rPr>
          <w:rStyle w:val="11"/>
        </w:rPr>
        <w:t xml:space="preserve">Развивать эстетические чувства, эмоции, переживания; учить </w:t>
      </w:r>
      <w:proofErr w:type="gramStart"/>
      <w:r>
        <w:rPr>
          <w:rStyle w:val="11"/>
        </w:rPr>
        <w:t>самостоятельно</w:t>
      </w:r>
      <w:proofErr w:type="gramEnd"/>
      <w:r>
        <w:rPr>
          <w:rStyle w:val="11"/>
        </w:rPr>
        <w:t xml:space="preserve"> создавать художественные образы в разных видах деятельности.</w:t>
      </w:r>
    </w:p>
    <w:p w:rsidR="00696F6C" w:rsidRDefault="00CE56F0">
      <w:pPr>
        <w:pStyle w:val="2"/>
        <w:shd w:val="clear" w:color="auto" w:fill="auto"/>
        <w:ind w:left="20" w:right="20" w:firstLine="700"/>
      </w:pPr>
      <w:r>
        <w:rPr>
          <w:rStyle w:val="11"/>
        </w:rPr>
        <w:t>Объяснять детям значение органов чувств человека для художественной деятельности, учить соотносить органы чу</w:t>
      </w:r>
      <w:proofErr w:type="gramStart"/>
      <w:r>
        <w:rPr>
          <w:rStyle w:val="11"/>
        </w:rPr>
        <w:t>вств с в</w:t>
      </w:r>
      <w:proofErr w:type="gramEnd"/>
      <w:r>
        <w:rPr>
          <w:rStyle w:val="11"/>
        </w:rPr>
        <w:t>идами искусства (музыку слушают, картины рассматривают, стихи читают и слушают и т.д.).</w:t>
      </w:r>
    </w:p>
    <w:p w:rsidR="00696F6C" w:rsidRDefault="00CE56F0">
      <w:pPr>
        <w:pStyle w:val="2"/>
        <w:shd w:val="clear" w:color="auto" w:fill="auto"/>
        <w:ind w:left="20" w:right="20" w:firstLine="700"/>
      </w:pPr>
      <w:r>
        <w:rPr>
          <w:rStyle w:val="11"/>
        </w:rPr>
        <w:t>Познакомить детей с историей и видами искусства; учить различать народное и профессиональное искусство. Организовать посещение выставки, театра, музея, цирка (совместно с родителями).</w:t>
      </w:r>
    </w:p>
    <w:p w:rsidR="00696F6C" w:rsidRDefault="00CE56F0">
      <w:pPr>
        <w:pStyle w:val="2"/>
        <w:shd w:val="clear" w:color="auto" w:fill="auto"/>
        <w:ind w:left="20" w:firstLine="700"/>
      </w:pPr>
      <w:r>
        <w:rPr>
          <w:rStyle w:val="11"/>
        </w:rPr>
        <w:t>Формировать положительное отношение к искусству.</w:t>
      </w:r>
    </w:p>
    <w:p w:rsidR="00696F6C" w:rsidRDefault="00CE56F0">
      <w:pPr>
        <w:pStyle w:val="2"/>
        <w:shd w:val="clear" w:color="auto" w:fill="auto"/>
        <w:ind w:left="20" w:right="20" w:firstLine="700"/>
      </w:pPr>
      <w:r>
        <w:rPr>
          <w:rStyle w:val="11"/>
        </w:rPr>
        <w:t>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прививать любовь и бережное отношение к произведениям искусства.</w:t>
      </w:r>
    </w:p>
    <w:p w:rsidR="00696F6C" w:rsidRDefault="00CE56F0">
      <w:pPr>
        <w:pStyle w:val="2"/>
        <w:shd w:val="clear" w:color="auto" w:fill="auto"/>
        <w:ind w:left="20" w:right="20" w:firstLine="700"/>
      </w:pPr>
      <w:r>
        <w:rPr>
          <w:rStyle w:val="11"/>
        </w:rPr>
        <w:t>Поощрять активное участие детей в художественной деятельности по собственному желанию и под руководством взрослого.</w:t>
      </w:r>
    </w:p>
    <w:p w:rsidR="00696F6C" w:rsidRDefault="00CE56F0">
      <w:pPr>
        <w:pStyle w:val="2"/>
        <w:shd w:val="clear" w:color="auto" w:fill="auto"/>
        <w:ind w:left="20" w:right="20" w:firstLine="700"/>
      </w:pPr>
      <w:r>
        <w:rPr>
          <w:rStyle w:val="a8"/>
        </w:rPr>
        <w:t xml:space="preserve">Изобразительная деятельность. </w:t>
      </w:r>
      <w:r>
        <w:rPr>
          <w:rStyle w:val="11"/>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 Совершенствовать умение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696F6C" w:rsidRDefault="00CE56F0">
      <w:pPr>
        <w:pStyle w:val="30"/>
        <w:shd w:val="clear" w:color="auto" w:fill="auto"/>
        <w:spacing w:after="0" w:line="317" w:lineRule="exact"/>
        <w:ind w:left="20" w:firstLine="700"/>
        <w:jc w:val="both"/>
      </w:pPr>
      <w:r>
        <w:t>Рисование.</w:t>
      </w:r>
    </w:p>
    <w:p w:rsidR="00696F6C" w:rsidRDefault="00CE56F0">
      <w:pPr>
        <w:pStyle w:val="2"/>
        <w:shd w:val="clear" w:color="auto" w:fill="auto"/>
        <w:ind w:left="20" w:right="20" w:firstLine="700"/>
      </w:pPr>
      <w:r>
        <w:rPr>
          <w:rStyle w:val="a8"/>
        </w:rPr>
        <w:t xml:space="preserve">Предметное рисование. </w:t>
      </w:r>
      <w:r>
        <w:rPr>
          <w:rStyle w:val="11"/>
        </w:rPr>
        <w:t>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696F6C" w:rsidRDefault="00CE56F0">
      <w:pPr>
        <w:pStyle w:val="2"/>
        <w:shd w:val="clear" w:color="auto" w:fill="auto"/>
        <w:ind w:left="20" w:right="20" w:firstLine="700"/>
      </w:pPr>
      <w:r>
        <w:rPr>
          <w:rStyle w:val="11"/>
        </w:rPr>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w:t>
      </w:r>
    </w:p>
    <w:p w:rsidR="00696F6C" w:rsidRDefault="00CE56F0">
      <w:pPr>
        <w:pStyle w:val="2"/>
        <w:shd w:val="clear" w:color="auto" w:fill="auto"/>
        <w:ind w:left="20" w:right="20" w:firstLine="700"/>
      </w:pPr>
      <w:r>
        <w:rPr>
          <w:rStyle w:val="11"/>
        </w:rPr>
        <w:t xml:space="preserve">Расширять набор материалов, которые дети могут использовать в рисовании (гуашь, акварель, сухая и жирная пастель, сангина, угольный карандаш, </w:t>
      </w:r>
      <w:proofErr w:type="spellStart"/>
      <w:r>
        <w:rPr>
          <w:rStyle w:val="11"/>
        </w:rPr>
        <w:t>гелевая</w:t>
      </w:r>
      <w:proofErr w:type="spellEnd"/>
      <w:r>
        <w:rPr>
          <w:rStyle w:val="11"/>
        </w:rPr>
        <w:t xml:space="preserve"> ручка и др.).</w:t>
      </w:r>
    </w:p>
    <w:p w:rsidR="001D7F7A" w:rsidRDefault="001D7F7A">
      <w:pPr>
        <w:pStyle w:val="2"/>
        <w:shd w:val="clear" w:color="auto" w:fill="auto"/>
        <w:ind w:left="20" w:right="20" w:firstLine="700"/>
        <w:rPr>
          <w:rStyle w:val="11"/>
          <w:lang w:val="tt-RU"/>
        </w:rPr>
      </w:pPr>
    </w:p>
    <w:p w:rsidR="001D7F7A" w:rsidRDefault="001D7F7A">
      <w:pPr>
        <w:pStyle w:val="2"/>
        <w:shd w:val="clear" w:color="auto" w:fill="auto"/>
        <w:ind w:left="20" w:right="20" w:firstLine="700"/>
        <w:rPr>
          <w:rStyle w:val="11"/>
          <w:lang w:val="tt-RU"/>
        </w:rPr>
      </w:pPr>
    </w:p>
    <w:p w:rsidR="00696F6C" w:rsidRDefault="00CE56F0">
      <w:pPr>
        <w:pStyle w:val="2"/>
        <w:shd w:val="clear" w:color="auto" w:fill="auto"/>
        <w:ind w:left="20" w:right="20" w:firstLine="700"/>
      </w:pPr>
      <w:r>
        <w:rPr>
          <w:rStyle w:val="11"/>
        </w:rPr>
        <w:lastRenderedPageBreak/>
        <w:t xml:space="preserve">Предлагать соединять в одном рисунке разные материалы для создания выразительного образа. </w:t>
      </w:r>
      <w:proofErr w:type="gramStart"/>
      <w:r>
        <w:rPr>
          <w:rStyle w:val="11"/>
        </w:rPr>
        <w:t>Направлять внимание детей на новые способы работы с уже знакомыми материалами (например, рисовать акварелью по сырому слою); разные способы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вначале, так и по завершении основного изображения.</w:t>
      </w:r>
      <w:proofErr w:type="gramEnd"/>
    </w:p>
    <w:p w:rsidR="00696F6C" w:rsidRDefault="00CE56F0">
      <w:pPr>
        <w:pStyle w:val="2"/>
        <w:shd w:val="clear" w:color="auto" w:fill="auto"/>
        <w:ind w:left="20" w:right="20" w:firstLine="700"/>
      </w:pPr>
      <w:proofErr w:type="gramStart"/>
      <w:r>
        <w:rPr>
          <w:rStyle w:val="11"/>
        </w:rPr>
        <w:t>Продолжать формировать умение свободно владеть карандашом при выполнении линейного рисунка, упражнять в плавных поворотах руки при рисовании округлых линии,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w:t>
      </w:r>
      <w:proofErr w:type="gramEnd"/>
      <w:r>
        <w:rPr>
          <w:rStyle w:val="11"/>
        </w:rPr>
        <w:t xml:space="preserve"> (</w:t>
      </w:r>
      <w:proofErr w:type="spellStart"/>
      <w:proofErr w:type="gramStart"/>
      <w:r>
        <w:rPr>
          <w:rStyle w:val="11"/>
        </w:rPr>
        <w:t>городец</w:t>
      </w:r>
      <w:proofErr w:type="spellEnd"/>
      <w:r>
        <w:rPr>
          <w:rStyle w:val="11"/>
        </w:rPr>
        <w:t>) и др.</w:t>
      </w:r>
      <w:proofErr w:type="gramEnd"/>
    </w:p>
    <w:p w:rsidR="00696F6C" w:rsidRDefault="00CE56F0">
      <w:pPr>
        <w:pStyle w:val="2"/>
        <w:shd w:val="clear" w:color="auto" w:fill="auto"/>
        <w:ind w:left="20" w:right="20" w:firstLine="700"/>
      </w:pPr>
      <w:r>
        <w:rPr>
          <w:rStyle w:val="11"/>
        </w:rPr>
        <w:t>Развивать умение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696F6C" w:rsidRDefault="00CE56F0">
      <w:pPr>
        <w:pStyle w:val="2"/>
        <w:shd w:val="clear" w:color="auto" w:fill="auto"/>
        <w:ind w:left="20" w:right="20" w:firstLine="700"/>
      </w:pPr>
      <w:r>
        <w:rPr>
          <w:rStyle w:val="11"/>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696F6C" w:rsidRDefault="00CE56F0">
      <w:pPr>
        <w:pStyle w:val="2"/>
        <w:shd w:val="clear" w:color="auto" w:fill="auto"/>
        <w:ind w:left="20" w:right="20" w:firstLine="700"/>
      </w:pPr>
      <w:r>
        <w:rPr>
          <w:rStyle w:val="11"/>
        </w:rPr>
        <w:t xml:space="preserve">Постепенно подводить детей к обозначению цветов, включающих два оттенка (желто- зеленый, серо-голубой) или уподобленных </w:t>
      </w:r>
      <w:proofErr w:type="gramStart"/>
      <w:r>
        <w:rPr>
          <w:rStyle w:val="11"/>
        </w:rPr>
        <w:t>природным</w:t>
      </w:r>
      <w:proofErr w:type="gramEnd"/>
      <w:r>
        <w:rPr>
          <w:rStyle w:val="11"/>
        </w:rPr>
        <w:t xml:space="preserve"> (малиновый, персиковый и т.п.).</w:t>
      </w:r>
    </w:p>
    <w:p w:rsidR="00696F6C" w:rsidRDefault="00CE56F0">
      <w:pPr>
        <w:pStyle w:val="2"/>
        <w:shd w:val="clear" w:color="auto" w:fill="auto"/>
        <w:ind w:left="20" w:right="20" w:firstLine="700"/>
      </w:pPr>
      <w:r>
        <w:rPr>
          <w:rStyle w:val="11"/>
        </w:rPr>
        <w:t xml:space="preserve">Обращать их внимание на изменчивость цвета предметов (например, в процессе роста помидоры зеленые, а созревшие - красные). </w:t>
      </w:r>
      <w:proofErr w:type="gramStart"/>
      <w:r>
        <w:rPr>
          <w:rStyle w:val="11"/>
        </w:rPr>
        <w:t>Учить замечать изменение цвета в природе в связи с изменением погоды (небо голубое в солнечный день и серое - в пасмурный), Развивать цветовое восприятие в целях обогащения колористической гаммы рисунка.</w:t>
      </w:r>
      <w:proofErr w:type="gramEnd"/>
    </w:p>
    <w:p w:rsidR="00696F6C" w:rsidRDefault="00CE56F0">
      <w:pPr>
        <w:pStyle w:val="2"/>
        <w:shd w:val="clear" w:color="auto" w:fill="auto"/>
        <w:ind w:left="20" w:right="20" w:firstLine="700"/>
      </w:pPr>
      <w:r>
        <w:rPr>
          <w:rStyle w:val="11"/>
        </w:rPr>
        <w:t>Закреплять умение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696F6C" w:rsidRDefault="00CE56F0">
      <w:pPr>
        <w:pStyle w:val="2"/>
        <w:shd w:val="clear" w:color="auto" w:fill="auto"/>
        <w:ind w:left="20" w:right="20" w:firstLine="700"/>
      </w:pPr>
      <w:r>
        <w:rPr>
          <w:rStyle w:val="a8"/>
        </w:rPr>
        <w:t xml:space="preserve">Сюжетное рисование. </w:t>
      </w:r>
      <w:r>
        <w:rPr>
          <w:rStyle w:val="11"/>
        </w:rPr>
        <w:t>Совершенствовать умение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w:t>
      </w:r>
      <w:r>
        <w:rPr>
          <w:rStyle w:val="a8"/>
        </w:rPr>
        <w:t xml:space="preserve">; </w:t>
      </w:r>
      <w:r>
        <w:rPr>
          <w:rStyle w:val="11"/>
        </w:rPr>
        <w:t xml:space="preserve">передавать различия в величине изображаемых предметов (дерево высокое, цветок ниже дерева; воробышек маленький, ворона большая и т.п.).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w:t>
      </w:r>
      <w:proofErr w:type="gramStart"/>
      <w:r>
        <w:rPr>
          <w:rStyle w:val="11"/>
        </w:rPr>
        <w:t>рисунках</w:t>
      </w:r>
      <w:proofErr w:type="gramEnd"/>
      <w:r>
        <w:rPr>
          <w:rStyle w:val="11"/>
        </w:rPr>
        <w:t xml:space="preserve">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696F6C" w:rsidRDefault="00CE56F0">
      <w:pPr>
        <w:pStyle w:val="2"/>
        <w:shd w:val="clear" w:color="auto" w:fill="auto"/>
        <w:ind w:left="20" w:right="20" w:firstLine="700"/>
      </w:pPr>
      <w:r>
        <w:rPr>
          <w:rStyle w:val="a8"/>
        </w:rPr>
        <w:t xml:space="preserve">Декоративное рисование. </w:t>
      </w:r>
      <w:r>
        <w:rPr>
          <w:rStyle w:val="11"/>
        </w:rPr>
        <w:t xml:space="preserve">Расширять представления детей о народных промыслах (ювелирное дело, вышивка), о национальном орнаменте (пион, шиповник, разные виды листьев).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Pr>
          <w:rStyle w:val="11"/>
        </w:rPr>
        <w:t>жостовская</w:t>
      </w:r>
      <w:proofErr w:type="spellEnd"/>
      <w:r>
        <w:rPr>
          <w:rStyle w:val="11"/>
        </w:rPr>
        <w:t xml:space="preserve">, мезенская роспись и </w:t>
      </w:r>
      <w:proofErr w:type="spellStart"/>
      <w:proofErr w:type="gramStart"/>
      <w:r>
        <w:rPr>
          <w:rStyle w:val="11"/>
        </w:rPr>
        <w:t>др</w:t>
      </w:r>
      <w:proofErr w:type="spellEnd"/>
      <w:proofErr w:type="gramEnd"/>
      <w:r>
        <w:rPr>
          <w:rStyle w:val="11"/>
        </w:rPr>
        <w:t>,). Формировать умение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w:t>
      </w:r>
    </w:p>
    <w:p w:rsidR="00696F6C" w:rsidRDefault="00CE56F0">
      <w:pPr>
        <w:pStyle w:val="2"/>
        <w:shd w:val="clear" w:color="auto" w:fill="auto"/>
        <w:ind w:left="20" w:right="20" w:firstLine="700"/>
      </w:pPr>
      <w:r>
        <w:rPr>
          <w:rStyle w:val="11"/>
        </w:rPr>
        <w:t>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1D7F7A" w:rsidRDefault="001D7F7A">
      <w:pPr>
        <w:pStyle w:val="2"/>
        <w:shd w:val="clear" w:color="auto" w:fill="auto"/>
        <w:ind w:left="20" w:right="20" w:firstLine="700"/>
        <w:rPr>
          <w:rStyle w:val="a8"/>
          <w:lang w:val="tt-RU"/>
        </w:rPr>
      </w:pPr>
    </w:p>
    <w:p w:rsidR="001D7F7A" w:rsidRDefault="001D7F7A">
      <w:pPr>
        <w:pStyle w:val="2"/>
        <w:shd w:val="clear" w:color="auto" w:fill="auto"/>
        <w:ind w:left="20" w:right="20" w:firstLine="700"/>
        <w:rPr>
          <w:rStyle w:val="a8"/>
          <w:lang w:val="tt-RU"/>
        </w:rPr>
      </w:pPr>
    </w:p>
    <w:p w:rsidR="001D7F7A" w:rsidRDefault="001D7F7A">
      <w:pPr>
        <w:pStyle w:val="2"/>
        <w:shd w:val="clear" w:color="auto" w:fill="auto"/>
        <w:ind w:left="20" w:right="20" w:firstLine="700"/>
        <w:rPr>
          <w:rStyle w:val="a8"/>
          <w:lang w:val="tt-RU"/>
        </w:rPr>
      </w:pPr>
    </w:p>
    <w:p w:rsidR="00696F6C" w:rsidRDefault="00CE56F0">
      <w:pPr>
        <w:pStyle w:val="2"/>
        <w:shd w:val="clear" w:color="auto" w:fill="auto"/>
        <w:ind w:left="20" w:right="20" w:firstLine="700"/>
      </w:pPr>
      <w:r>
        <w:rPr>
          <w:rStyle w:val="a8"/>
        </w:rPr>
        <w:lastRenderedPageBreak/>
        <w:t xml:space="preserve">Лепка. </w:t>
      </w:r>
      <w:r>
        <w:rPr>
          <w:rStyle w:val="11"/>
        </w:rPr>
        <w:t>Развивать творчество детей. Формировать умение свободно использовать для создания образов предметов, объектов природы, сказочных персонажей разнообразные приемы, усвоенные ранее;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w:t>
      </w:r>
    </w:p>
    <w:p w:rsidR="00696F6C" w:rsidRDefault="00CE56F0">
      <w:pPr>
        <w:pStyle w:val="2"/>
        <w:shd w:val="clear" w:color="auto" w:fill="auto"/>
        <w:ind w:left="20" w:right="20" w:firstLine="700"/>
      </w:pPr>
      <w:r>
        <w:rPr>
          <w:rStyle w:val="11"/>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rsidR="00696F6C" w:rsidRDefault="00CE56F0">
      <w:pPr>
        <w:pStyle w:val="2"/>
        <w:shd w:val="clear" w:color="auto" w:fill="auto"/>
        <w:ind w:left="20" w:right="20" w:firstLine="700"/>
      </w:pPr>
      <w:r>
        <w:rPr>
          <w:rStyle w:val="11"/>
        </w:rPr>
        <w:t>Развивать умение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696F6C" w:rsidRDefault="00CE56F0">
      <w:pPr>
        <w:pStyle w:val="2"/>
        <w:shd w:val="clear" w:color="auto" w:fill="auto"/>
        <w:ind w:left="20" w:right="20" w:firstLine="700"/>
      </w:pPr>
      <w:r>
        <w:rPr>
          <w:rStyle w:val="a8"/>
        </w:rPr>
        <w:t xml:space="preserve">Декоративная лепка. </w:t>
      </w:r>
      <w:r>
        <w:rPr>
          <w:rStyle w:val="11"/>
        </w:rPr>
        <w:t>Продолжать развивать навыки декоративной лепки; учить использовать разные способы лепки (</w:t>
      </w:r>
      <w:proofErr w:type="spellStart"/>
      <w:r>
        <w:rPr>
          <w:rStyle w:val="11"/>
        </w:rPr>
        <w:t>налеп</w:t>
      </w:r>
      <w:proofErr w:type="spellEnd"/>
      <w:r>
        <w:rPr>
          <w:rStyle w:val="11"/>
        </w:rPr>
        <w:t>,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696F6C" w:rsidRDefault="00CE56F0">
      <w:pPr>
        <w:pStyle w:val="2"/>
        <w:shd w:val="clear" w:color="auto" w:fill="auto"/>
        <w:ind w:left="20" w:right="20" w:firstLine="700"/>
      </w:pPr>
      <w:r>
        <w:rPr>
          <w:rStyle w:val="a8"/>
        </w:rPr>
        <w:t xml:space="preserve">Аппликация. </w:t>
      </w:r>
      <w:r>
        <w:rPr>
          <w:rStyle w:val="11"/>
        </w:rPr>
        <w:t xml:space="preserve">Совершенствовать умение создавать предметные и сюжетные изображения с натуры и по представлению: развивать чувство композиции (учить </w:t>
      </w:r>
      <w:proofErr w:type="gramStart"/>
      <w:r>
        <w:rPr>
          <w:rStyle w:val="11"/>
        </w:rPr>
        <w:t>красиво</w:t>
      </w:r>
      <w:proofErr w:type="gramEnd"/>
      <w:r>
        <w:rPr>
          <w:rStyle w:val="11"/>
        </w:rPr>
        <w:t xml:space="preserve"> располагать фигуры на листе бумаги формата, соответствующего пропорциям изображаемых предметов).</w:t>
      </w:r>
    </w:p>
    <w:p w:rsidR="00696F6C" w:rsidRDefault="00CE56F0">
      <w:pPr>
        <w:pStyle w:val="2"/>
        <w:shd w:val="clear" w:color="auto" w:fill="auto"/>
        <w:ind w:left="20" w:right="20" w:firstLine="700"/>
      </w:pPr>
      <w:r>
        <w:rPr>
          <w:rStyle w:val="11"/>
        </w:rP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собственному замыслу и по мотивам народного искусства.</w:t>
      </w:r>
    </w:p>
    <w:p w:rsidR="00696F6C" w:rsidRDefault="00CE56F0">
      <w:pPr>
        <w:pStyle w:val="2"/>
        <w:shd w:val="clear" w:color="auto" w:fill="auto"/>
        <w:ind w:left="20" w:right="20" w:firstLine="700"/>
      </w:pPr>
      <w:r>
        <w:rPr>
          <w:rStyle w:val="11"/>
        </w:rPr>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696F6C" w:rsidRDefault="00CE56F0">
      <w:pPr>
        <w:pStyle w:val="2"/>
        <w:shd w:val="clear" w:color="auto" w:fill="auto"/>
        <w:ind w:left="20" w:right="20" w:firstLine="700"/>
      </w:pPr>
      <w:r>
        <w:rPr>
          <w:rStyle w:val="11"/>
        </w:rPr>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696F6C" w:rsidRDefault="00CE56F0">
      <w:pPr>
        <w:pStyle w:val="2"/>
        <w:shd w:val="clear" w:color="auto" w:fill="auto"/>
        <w:ind w:left="20" w:right="20" w:firstLine="700"/>
      </w:pPr>
      <w:r>
        <w:rPr>
          <w:rStyle w:val="a8"/>
        </w:rPr>
        <w:t xml:space="preserve">Конструктивно-модельная деятельность. </w:t>
      </w:r>
      <w:r>
        <w:rPr>
          <w:rStyle w:val="11"/>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696F6C" w:rsidRDefault="00CE56F0">
      <w:pPr>
        <w:pStyle w:val="2"/>
        <w:shd w:val="clear" w:color="auto" w:fill="auto"/>
        <w:ind w:left="20" w:right="20" w:firstLine="700"/>
      </w:pPr>
      <w:r>
        <w:rPr>
          <w:rStyle w:val="11"/>
        </w:rPr>
        <w:t>Учить видеть конструкцию объекта и анализировать ее основные части, их функциональное назначение. Предлагать детям самостоятельно находить отдельные конструктивные решения на основе анализа существующих сооружений.</w:t>
      </w:r>
    </w:p>
    <w:p w:rsidR="00696F6C" w:rsidRDefault="00CE56F0">
      <w:pPr>
        <w:pStyle w:val="2"/>
        <w:shd w:val="clear" w:color="auto" w:fill="auto"/>
        <w:ind w:left="20" w:right="20" w:firstLine="700"/>
      </w:pPr>
      <w:r>
        <w:rPr>
          <w:rStyle w:val="11"/>
        </w:rPr>
        <w:t>Закреплять навыки коллективной работы: умение распределять обязанности, работать в соответствии с общим замыслом, не мешая друг другу.</w:t>
      </w:r>
    </w:p>
    <w:p w:rsidR="00696F6C" w:rsidRDefault="00CE56F0">
      <w:pPr>
        <w:pStyle w:val="2"/>
        <w:shd w:val="clear" w:color="auto" w:fill="auto"/>
        <w:ind w:left="20" w:right="20" w:firstLine="700"/>
      </w:pPr>
      <w:r>
        <w:rPr>
          <w:rStyle w:val="a8"/>
        </w:rPr>
        <w:t xml:space="preserve">Конструирование из строительного материала. </w:t>
      </w:r>
      <w:r>
        <w:rPr>
          <w:rStyle w:val="11"/>
        </w:rPr>
        <w:t>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 Продолжать учить сооружать постройки, объединенные общей темой (улица, машины, дома).</w:t>
      </w:r>
    </w:p>
    <w:p w:rsidR="00696F6C" w:rsidRDefault="00CE56F0">
      <w:pPr>
        <w:pStyle w:val="2"/>
        <w:shd w:val="clear" w:color="auto" w:fill="auto"/>
        <w:ind w:left="20" w:right="20" w:firstLine="700"/>
      </w:pPr>
      <w:r>
        <w:rPr>
          <w:rStyle w:val="a8"/>
        </w:rPr>
        <w:t xml:space="preserve">Конструирование из деталей конструкторов. </w:t>
      </w:r>
      <w:r>
        <w:rPr>
          <w:rStyle w:val="11"/>
        </w:rPr>
        <w:t>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w:t>
      </w:r>
    </w:p>
    <w:p w:rsidR="006B5270" w:rsidRDefault="00CE56F0">
      <w:pPr>
        <w:pStyle w:val="2"/>
        <w:shd w:val="clear" w:color="auto" w:fill="auto"/>
        <w:ind w:left="20" w:right="20" w:firstLine="700"/>
        <w:rPr>
          <w:rStyle w:val="11"/>
          <w:lang w:val="tt-RU"/>
        </w:rPr>
      </w:pPr>
      <w:r>
        <w:rPr>
          <w:rStyle w:val="11"/>
        </w:rPr>
        <w:t xml:space="preserve">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 </w:t>
      </w:r>
    </w:p>
    <w:p w:rsidR="006B5270" w:rsidRDefault="006B5270">
      <w:pPr>
        <w:pStyle w:val="2"/>
        <w:shd w:val="clear" w:color="auto" w:fill="auto"/>
        <w:ind w:left="20" w:right="20" w:firstLine="700"/>
        <w:rPr>
          <w:rStyle w:val="11"/>
          <w:lang w:val="tt-RU"/>
        </w:rPr>
      </w:pPr>
    </w:p>
    <w:p w:rsidR="00696F6C" w:rsidRDefault="00CE56F0">
      <w:pPr>
        <w:pStyle w:val="2"/>
        <w:shd w:val="clear" w:color="auto" w:fill="auto"/>
        <w:ind w:left="20" w:right="20" w:firstLine="700"/>
      </w:pPr>
      <w:r>
        <w:rPr>
          <w:rStyle w:val="11"/>
        </w:rPr>
        <w:lastRenderedPageBreak/>
        <w:t>Учить создавать конструкции, объединенные общей темой (детская площадка, стоянка машин и др.). Учить разбирать конструкции при помощи скобы и киянки (в пластмассовых конструкторах).</w:t>
      </w:r>
    </w:p>
    <w:p w:rsidR="00696F6C" w:rsidRDefault="00CE56F0">
      <w:pPr>
        <w:pStyle w:val="30"/>
        <w:shd w:val="clear" w:color="auto" w:fill="auto"/>
        <w:spacing w:after="0" w:line="317" w:lineRule="exact"/>
        <w:ind w:left="20" w:firstLine="700"/>
        <w:jc w:val="both"/>
      </w:pPr>
      <w:r>
        <w:t>Музыкально-художественная деятельность.</w:t>
      </w:r>
    </w:p>
    <w:p w:rsidR="00696F6C" w:rsidRDefault="00CE56F0">
      <w:pPr>
        <w:pStyle w:val="2"/>
        <w:shd w:val="clear" w:color="auto" w:fill="auto"/>
        <w:ind w:left="20" w:right="20" w:firstLine="700"/>
      </w:pPr>
      <w:r>
        <w:rPr>
          <w:rStyle w:val="a8"/>
        </w:rPr>
        <w:t xml:space="preserve">Слушание. </w:t>
      </w:r>
      <w:r>
        <w:rPr>
          <w:rStyle w:val="11"/>
        </w:rPr>
        <w:t>Продолжать приобщать детей к музыкальной культуре, воспитывать художественно-эстетический вкус.</w:t>
      </w:r>
    </w:p>
    <w:p w:rsidR="00696F6C" w:rsidRDefault="00CE56F0">
      <w:pPr>
        <w:pStyle w:val="2"/>
        <w:shd w:val="clear" w:color="auto" w:fill="auto"/>
        <w:ind w:left="20" w:right="20" w:firstLine="700"/>
      </w:pPr>
      <w:r>
        <w:rPr>
          <w:rStyle w:val="11"/>
        </w:rPr>
        <w:t>Обогащать музыкальные впечатления детей, вызывать яркий эмоциональный отклик при восприятии музыки разного характера.</w:t>
      </w:r>
    </w:p>
    <w:p w:rsidR="00696F6C" w:rsidRDefault="00CE56F0">
      <w:pPr>
        <w:pStyle w:val="2"/>
        <w:shd w:val="clear" w:color="auto" w:fill="auto"/>
        <w:ind w:left="20" w:right="20" w:firstLine="700"/>
      </w:pPr>
      <w:proofErr w:type="gramStart"/>
      <w:r>
        <w:rPr>
          <w:rStyle w:val="11"/>
        </w:rPr>
        <w:t xml:space="preserve">Знакомить с элементарными музыкальными понятиями: музыкальный образ, выразительные средства, музыкальные жанры (балет, опера); профессиями (пианист, дирижер, композитор, певица и певец, балерина и </w:t>
      </w:r>
      <w:proofErr w:type="spellStart"/>
      <w:r>
        <w:rPr>
          <w:rStyle w:val="11"/>
        </w:rPr>
        <w:t>баллеро</w:t>
      </w:r>
      <w:proofErr w:type="spellEnd"/>
      <w:r>
        <w:rPr>
          <w:rStyle w:val="11"/>
        </w:rPr>
        <w:t>, художник и др.).</w:t>
      </w:r>
      <w:proofErr w:type="gramEnd"/>
    </w:p>
    <w:p w:rsidR="00696F6C" w:rsidRDefault="00CE56F0">
      <w:pPr>
        <w:pStyle w:val="2"/>
        <w:shd w:val="clear" w:color="auto" w:fill="auto"/>
        <w:ind w:left="20" w:right="20" w:firstLine="700"/>
      </w:pPr>
      <w:r>
        <w:rPr>
          <w:rStyle w:val="11"/>
        </w:rPr>
        <w:t>Продолжать развивать навыки восприятия звуков по высоте в пределах квинт</w:t>
      </w:r>
      <w:proofErr w:type="gramStart"/>
      <w:r>
        <w:rPr>
          <w:rStyle w:val="11"/>
        </w:rPr>
        <w:t>ы-</w:t>
      </w:r>
      <w:proofErr w:type="gramEnd"/>
      <w:r>
        <w:rPr>
          <w:rStyle w:val="11"/>
        </w:rPr>
        <w:t xml:space="preserve"> терции. Обогащать впечатления детей, формировать музыкальный вкус, развивать музыкальную память. Способствовать развитию мышления, фантазии, памяти, слуха.</w:t>
      </w:r>
    </w:p>
    <w:p w:rsidR="00696F6C" w:rsidRDefault="00CE56F0">
      <w:pPr>
        <w:pStyle w:val="2"/>
        <w:shd w:val="clear" w:color="auto" w:fill="auto"/>
        <w:ind w:left="20" w:right="20" w:firstLine="700"/>
      </w:pPr>
      <w:r>
        <w:rPr>
          <w:rStyle w:val="11"/>
        </w:rPr>
        <w:t xml:space="preserve">Знакомить с элементарными музыкальными понятиями (темп, ритм); жанрами (опера, концерт, симфонический концерт), творчеством композиторов и музыкантов. Продолжать изучать произведения классиков национальной музыкальной культуры С.Сайдашева, Ф. </w:t>
      </w:r>
      <w:proofErr w:type="spellStart"/>
      <w:r>
        <w:rPr>
          <w:rStyle w:val="11"/>
        </w:rPr>
        <w:t>Яруллина</w:t>
      </w:r>
      <w:proofErr w:type="spellEnd"/>
      <w:r>
        <w:rPr>
          <w:rStyle w:val="11"/>
        </w:rPr>
        <w:t xml:space="preserve">, </w:t>
      </w:r>
      <w:proofErr w:type="spellStart"/>
      <w:r>
        <w:rPr>
          <w:rStyle w:val="11"/>
        </w:rPr>
        <w:t>Р.Яхина</w:t>
      </w:r>
      <w:proofErr w:type="spellEnd"/>
      <w:r>
        <w:rPr>
          <w:rStyle w:val="11"/>
        </w:rPr>
        <w:t xml:space="preserve">, </w:t>
      </w:r>
      <w:proofErr w:type="spellStart"/>
      <w:r>
        <w:rPr>
          <w:rStyle w:val="11"/>
        </w:rPr>
        <w:t>Н.Жиганова</w:t>
      </w:r>
      <w:proofErr w:type="spellEnd"/>
      <w:r>
        <w:rPr>
          <w:rStyle w:val="11"/>
        </w:rPr>
        <w:t xml:space="preserve"> и др. Слушание государственных гимнов России, Республики Татарстан.</w:t>
      </w:r>
    </w:p>
    <w:p w:rsidR="00696F6C" w:rsidRDefault="00CE56F0">
      <w:pPr>
        <w:pStyle w:val="2"/>
        <w:shd w:val="clear" w:color="auto" w:fill="auto"/>
        <w:ind w:left="20" w:firstLine="700"/>
      </w:pPr>
      <w:r>
        <w:rPr>
          <w:rStyle w:val="a8"/>
        </w:rPr>
        <w:t xml:space="preserve">Пение. </w:t>
      </w:r>
      <w:r>
        <w:rPr>
          <w:rStyle w:val="11"/>
        </w:rPr>
        <w:t>Совершенствовать певческий голос и вокально-слуховую координацию.</w:t>
      </w:r>
    </w:p>
    <w:p w:rsidR="00696F6C" w:rsidRDefault="00CE56F0">
      <w:pPr>
        <w:pStyle w:val="2"/>
        <w:shd w:val="clear" w:color="auto" w:fill="auto"/>
        <w:ind w:left="20" w:right="20" w:firstLine="700"/>
      </w:pPr>
      <w:r>
        <w:rPr>
          <w:rStyle w:val="11"/>
        </w:rPr>
        <w:t xml:space="preserve">Закреплять практические навыки выразительного исполнения песен в пределах </w:t>
      </w:r>
      <w:proofErr w:type="gramStart"/>
      <w:r>
        <w:rPr>
          <w:rStyle w:val="11"/>
        </w:rPr>
        <w:t>от</w:t>
      </w:r>
      <w:proofErr w:type="gramEnd"/>
      <w:r>
        <w:rPr>
          <w:rStyle w:val="11"/>
        </w:rPr>
        <w:t xml:space="preserve"> </w:t>
      </w:r>
      <w:proofErr w:type="gramStart"/>
      <w:r>
        <w:rPr>
          <w:rStyle w:val="aa"/>
        </w:rPr>
        <w:t>до</w:t>
      </w:r>
      <w:proofErr w:type="gramEnd"/>
      <w:r>
        <w:rPr>
          <w:rStyle w:val="aa"/>
        </w:rPr>
        <w:t xml:space="preserve"> </w:t>
      </w:r>
      <w:r>
        <w:rPr>
          <w:rStyle w:val="11"/>
        </w:rPr>
        <w:t xml:space="preserve">первой октавы до </w:t>
      </w:r>
      <w:r>
        <w:rPr>
          <w:rStyle w:val="aa"/>
        </w:rPr>
        <w:t>ре</w:t>
      </w:r>
      <w:r>
        <w:rPr>
          <w:rStyle w:val="11"/>
        </w:rPr>
        <w:t xml:space="preserve"> второй октавы. Учить брать дыхание и удерживать его до конца фразы; обращать внимание на артикуляцию (дикцию),</w:t>
      </w:r>
    </w:p>
    <w:p w:rsidR="00696F6C" w:rsidRDefault="00CE56F0">
      <w:pPr>
        <w:pStyle w:val="2"/>
        <w:shd w:val="clear" w:color="auto" w:fill="auto"/>
        <w:ind w:left="20" w:right="20" w:firstLine="700"/>
      </w:pPr>
      <w:r>
        <w:rPr>
          <w:rStyle w:val="11"/>
        </w:rPr>
        <w:t>Закреплять умение петь самостоятельно, индивидуально и коллективно, с музыкальным сопровождением и без него.</w:t>
      </w:r>
    </w:p>
    <w:p w:rsidR="00696F6C" w:rsidRDefault="00CE56F0">
      <w:pPr>
        <w:pStyle w:val="2"/>
        <w:shd w:val="clear" w:color="auto" w:fill="auto"/>
        <w:ind w:left="20" w:right="20" w:firstLine="700"/>
      </w:pPr>
      <w:r>
        <w:rPr>
          <w:rStyle w:val="a8"/>
        </w:rPr>
        <w:t xml:space="preserve">Песенное творчество. </w:t>
      </w:r>
      <w:r>
        <w:rPr>
          <w:rStyle w:val="11"/>
        </w:rPr>
        <w:t>Развивать умение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696F6C" w:rsidRDefault="00CE56F0">
      <w:pPr>
        <w:pStyle w:val="2"/>
        <w:shd w:val="clear" w:color="auto" w:fill="auto"/>
        <w:ind w:left="20" w:right="20" w:firstLine="700"/>
      </w:pPr>
      <w:r>
        <w:rPr>
          <w:rStyle w:val="a8"/>
        </w:rPr>
        <w:t xml:space="preserve">Музыкально-ритмические движения. </w:t>
      </w:r>
      <w:r>
        <w:rPr>
          <w:rStyle w:val="11"/>
        </w:rPr>
        <w:t xml:space="preserve">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w:t>
      </w:r>
      <w:proofErr w:type="spellStart"/>
      <w:r>
        <w:rPr>
          <w:rStyle w:val="11"/>
        </w:rPr>
        <w:t>эмоционально</w:t>
      </w:r>
      <w:r>
        <w:rPr>
          <w:rStyle w:val="11"/>
        </w:rPr>
        <w:softHyphen/>
        <w:t>образное</w:t>
      </w:r>
      <w:proofErr w:type="spellEnd"/>
      <w:r>
        <w:rPr>
          <w:rStyle w:val="11"/>
        </w:rPr>
        <w:t xml:space="preserve"> содержание.</w:t>
      </w:r>
    </w:p>
    <w:p w:rsidR="00696F6C" w:rsidRDefault="00CE56F0">
      <w:pPr>
        <w:pStyle w:val="2"/>
        <w:shd w:val="clear" w:color="auto" w:fill="auto"/>
        <w:ind w:left="20" w:firstLine="700"/>
      </w:pPr>
      <w:r>
        <w:rPr>
          <w:rStyle w:val="11"/>
        </w:rPr>
        <w:t>Знакомить с национальными плясками (русские, белорусские, украинские и т.д.).</w:t>
      </w:r>
    </w:p>
    <w:p w:rsidR="00696F6C" w:rsidRDefault="00CE56F0">
      <w:pPr>
        <w:pStyle w:val="2"/>
        <w:shd w:val="clear" w:color="auto" w:fill="auto"/>
        <w:ind w:left="20" w:right="20" w:firstLine="700"/>
      </w:pPr>
      <w:r>
        <w:rPr>
          <w:rStyle w:val="11"/>
        </w:rPr>
        <w:t>Развивать танцевально-игровое творчество; формировать навыки художественного исполнения различных образов при инсценировке песен, театральных постановок.</w:t>
      </w:r>
    </w:p>
    <w:p w:rsidR="00696F6C" w:rsidRDefault="00CE56F0">
      <w:pPr>
        <w:pStyle w:val="2"/>
        <w:shd w:val="clear" w:color="auto" w:fill="auto"/>
        <w:ind w:left="20" w:right="20" w:firstLine="700"/>
      </w:pPr>
      <w:r>
        <w:rPr>
          <w:rStyle w:val="a8"/>
        </w:rPr>
        <w:t xml:space="preserve">Музыкально-игровое и танцевальное творчество. </w:t>
      </w:r>
      <w:r>
        <w:rPr>
          <w:rStyle w:val="11"/>
        </w:rPr>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т.п.).</w:t>
      </w:r>
    </w:p>
    <w:p w:rsidR="00696F6C" w:rsidRDefault="00CE56F0">
      <w:pPr>
        <w:pStyle w:val="2"/>
        <w:shd w:val="clear" w:color="auto" w:fill="auto"/>
        <w:ind w:left="20" w:right="20" w:firstLine="700"/>
      </w:pPr>
      <w:r>
        <w:rPr>
          <w:rStyle w:val="11"/>
        </w:rPr>
        <w:t>Совершенствовать умение импровизировать под музыку соответствующего характера (лыжник, конькобежец, наездник, рыбак; лукавый котик</w:t>
      </w:r>
      <w:r>
        <w:rPr>
          <w:rStyle w:val="a8"/>
        </w:rPr>
        <w:t xml:space="preserve">; </w:t>
      </w:r>
      <w:r>
        <w:rPr>
          <w:rStyle w:val="11"/>
        </w:rPr>
        <w:t>сердитый козлик и т.п.).</w:t>
      </w:r>
    </w:p>
    <w:p w:rsidR="00696F6C" w:rsidRDefault="00CE56F0">
      <w:pPr>
        <w:pStyle w:val="2"/>
        <w:shd w:val="clear" w:color="auto" w:fill="auto"/>
        <w:ind w:left="20" w:right="20" w:firstLine="700"/>
      </w:pPr>
      <w:r>
        <w:rPr>
          <w:rStyle w:val="11"/>
        </w:rPr>
        <w:t>Закреплять умение придумывать движения, отражающие содержание песни; выразительно действовать с воображаемыми предметами.</w:t>
      </w:r>
    </w:p>
    <w:p w:rsidR="00696F6C" w:rsidRDefault="00CE56F0">
      <w:pPr>
        <w:pStyle w:val="2"/>
        <w:shd w:val="clear" w:color="auto" w:fill="auto"/>
        <w:ind w:left="20" w:right="20" w:firstLine="700"/>
      </w:pPr>
      <w:r>
        <w:rPr>
          <w:rStyle w:val="11"/>
        </w:rPr>
        <w:t>Развивать самостоятельность в поисках способа передачи в движениях музыкальных образов.</w:t>
      </w:r>
    </w:p>
    <w:p w:rsidR="00696F6C" w:rsidRDefault="00CE56F0">
      <w:pPr>
        <w:pStyle w:val="2"/>
        <w:shd w:val="clear" w:color="auto" w:fill="auto"/>
        <w:ind w:left="20" w:right="20" w:firstLine="700"/>
      </w:pPr>
      <w:r>
        <w:rPr>
          <w:rStyle w:val="11"/>
        </w:rPr>
        <w:t>Формировать музыкальные способности; содействовать проявлению активности и самостоятельности.</w:t>
      </w:r>
    </w:p>
    <w:p w:rsidR="00696F6C" w:rsidRDefault="00CE56F0">
      <w:pPr>
        <w:pStyle w:val="2"/>
        <w:shd w:val="clear" w:color="auto" w:fill="auto"/>
        <w:ind w:left="20" w:right="20" w:firstLine="700"/>
      </w:pPr>
      <w:r>
        <w:rPr>
          <w:rStyle w:val="a8"/>
        </w:rPr>
        <w:t xml:space="preserve">Игра на детских музыкальных инструментах. </w:t>
      </w:r>
      <w:r>
        <w:rPr>
          <w:rStyle w:val="11"/>
        </w:rPr>
        <w:t>Знакомить с музыкальными произведениями в исполнении различных инструментов и в обработке.</w:t>
      </w:r>
    </w:p>
    <w:p w:rsidR="006B5270" w:rsidRDefault="006B5270">
      <w:pPr>
        <w:pStyle w:val="2"/>
        <w:shd w:val="clear" w:color="auto" w:fill="auto"/>
        <w:spacing w:after="370"/>
        <w:ind w:left="20" w:right="20" w:firstLine="700"/>
        <w:rPr>
          <w:rStyle w:val="11"/>
          <w:lang w:val="tt-RU"/>
        </w:rPr>
      </w:pPr>
    </w:p>
    <w:p w:rsidR="006B5270" w:rsidRDefault="006B5270">
      <w:pPr>
        <w:pStyle w:val="2"/>
        <w:shd w:val="clear" w:color="auto" w:fill="auto"/>
        <w:spacing w:after="370"/>
        <w:ind w:left="20" w:right="20" w:firstLine="700"/>
        <w:rPr>
          <w:rStyle w:val="11"/>
          <w:lang w:val="tt-RU"/>
        </w:rPr>
      </w:pPr>
    </w:p>
    <w:p w:rsidR="00696F6C" w:rsidRDefault="00CE56F0">
      <w:pPr>
        <w:pStyle w:val="2"/>
        <w:shd w:val="clear" w:color="auto" w:fill="auto"/>
        <w:spacing w:after="370"/>
        <w:ind w:left="20" w:right="20" w:firstLine="700"/>
      </w:pPr>
      <w:r>
        <w:rPr>
          <w:rStyle w:val="11"/>
        </w:rPr>
        <w:lastRenderedPageBreak/>
        <w:t>Совершенствовать навыки игры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умение исполнять музыкальные произведения в оркестре в ансамбле.</w:t>
      </w:r>
    </w:p>
    <w:p w:rsidR="00696F6C" w:rsidRDefault="00CE56F0">
      <w:pPr>
        <w:pStyle w:val="10"/>
        <w:keepNext/>
        <w:keepLines/>
        <w:numPr>
          <w:ilvl w:val="0"/>
          <w:numId w:val="12"/>
        </w:numPr>
        <w:shd w:val="clear" w:color="auto" w:fill="auto"/>
        <w:tabs>
          <w:tab w:val="left" w:pos="2225"/>
        </w:tabs>
        <w:spacing w:before="0" w:line="230" w:lineRule="exact"/>
        <w:ind w:left="1500" w:firstLine="0"/>
        <w:jc w:val="both"/>
      </w:pPr>
      <w:bookmarkStart w:id="26" w:name="bookmark26"/>
      <w:r>
        <w:t>Образовательная область «Физическое развитие»</w:t>
      </w:r>
      <w:bookmarkEnd w:id="26"/>
    </w:p>
    <w:p w:rsidR="00696F6C" w:rsidRDefault="00CE56F0">
      <w:pPr>
        <w:pStyle w:val="2"/>
        <w:shd w:val="clear" w:color="auto" w:fill="auto"/>
        <w:ind w:left="20" w:right="20" w:firstLine="700"/>
      </w:pPr>
      <w:r>
        <w:rPr>
          <w:rStyle w:val="11"/>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Pr>
          <w:rStyle w:val="11"/>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Pr>
          <w:rStyle w:val="11"/>
        </w:rPr>
        <w:t>саморегуляции</w:t>
      </w:r>
      <w:proofErr w:type="spellEnd"/>
      <w:r>
        <w:rPr>
          <w:rStyle w:val="11"/>
        </w:rPr>
        <w:t xml:space="preserve"> в двигательной сфере;</w:t>
      </w:r>
      <w:proofErr w:type="gramEnd"/>
      <w:r>
        <w:rPr>
          <w:rStyle w:val="11"/>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696F6C" w:rsidRDefault="00CE56F0">
      <w:pPr>
        <w:pStyle w:val="33"/>
        <w:keepNext/>
        <w:keepLines/>
        <w:numPr>
          <w:ilvl w:val="0"/>
          <w:numId w:val="17"/>
        </w:numPr>
        <w:shd w:val="clear" w:color="auto" w:fill="auto"/>
        <w:tabs>
          <w:tab w:val="left" w:pos="4738"/>
        </w:tabs>
        <w:ind w:left="4560"/>
      </w:pPr>
      <w:bookmarkStart w:id="27" w:name="bookmark27"/>
      <w:r>
        <w:t>- 4 года</w:t>
      </w:r>
      <w:bookmarkEnd w:id="27"/>
    </w:p>
    <w:p w:rsidR="00696F6C" w:rsidRDefault="00CE56F0">
      <w:pPr>
        <w:pStyle w:val="2"/>
        <w:shd w:val="clear" w:color="auto" w:fill="auto"/>
        <w:ind w:left="20" w:right="20" w:firstLine="700"/>
      </w:pPr>
      <w:r>
        <w:rPr>
          <w:rStyle w:val="a8"/>
        </w:rPr>
        <w:t xml:space="preserve">Формирование начальных представлений о здоровом образе жизни. </w:t>
      </w:r>
      <w:r>
        <w:rPr>
          <w:rStyle w:val="11"/>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696F6C" w:rsidRDefault="00CE56F0">
      <w:pPr>
        <w:pStyle w:val="2"/>
        <w:shd w:val="clear" w:color="auto" w:fill="auto"/>
        <w:ind w:left="20" w:right="20" w:firstLine="700"/>
      </w:pPr>
      <w:r>
        <w:rPr>
          <w:rStyle w:val="11"/>
        </w:rPr>
        <w:t>Дать представление о полезной и вредной пище; об овощах и фруктах, молочных продуктах, полезных для здоровья человека.</w:t>
      </w:r>
    </w:p>
    <w:p w:rsidR="00696F6C" w:rsidRDefault="00CE56F0">
      <w:pPr>
        <w:pStyle w:val="2"/>
        <w:shd w:val="clear" w:color="auto" w:fill="auto"/>
        <w:ind w:left="20" w:right="20" w:firstLine="700"/>
      </w:pPr>
      <w:r>
        <w:rPr>
          <w:rStyle w:val="11"/>
        </w:rPr>
        <w:t>Формировать представление о том, что утренняя зарядка, игры, физические упражнения вызывают хорошее настроение; с помощью сна восстанавливаются силы.</w:t>
      </w:r>
    </w:p>
    <w:p w:rsidR="00631118" w:rsidRDefault="00CE56F0">
      <w:pPr>
        <w:pStyle w:val="2"/>
        <w:shd w:val="clear" w:color="auto" w:fill="auto"/>
        <w:ind w:left="20" w:right="20" w:firstLine="700"/>
        <w:rPr>
          <w:rStyle w:val="11"/>
        </w:rPr>
      </w:pPr>
      <w:r>
        <w:rPr>
          <w:rStyle w:val="11"/>
        </w:rPr>
        <w:t xml:space="preserve">Познакомить детей с упражнениями, укрепляющими различные органы и системы организма. </w:t>
      </w:r>
    </w:p>
    <w:p w:rsidR="00696F6C" w:rsidRDefault="00CE56F0">
      <w:pPr>
        <w:pStyle w:val="2"/>
        <w:shd w:val="clear" w:color="auto" w:fill="auto"/>
        <w:ind w:left="20" w:right="20" w:firstLine="700"/>
      </w:pPr>
      <w:r>
        <w:rPr>
          <w:rStyle w:val="11"/>
        </w:rPr>
        <w:t>Дать представление о необходимости закаливания.</w:t>
      </w:r>
    </w:p>
    <w:p w:rsidR="00696F6C" w:rsidRDefault="00CE56F0">
      <w:pPr>
        <w:pStyle w:val="2"/>
        <w:shd w:val="clear" w:color="auto" w:fill="auto"/>
        <w:ind w:left="20" w:right="20" w:firstLine="700"/>
      </w:pPr>
      <w:r>
        <w:rPr>
          <w:rStyle w:val="11"/>
        </w:rPr>
        <w:t>Дать представление о ценности здоровья; формировать желание вести здоровый образ жизни.</w:t>
      </w:r>
    </w:p>
    <w:p w:rsidR="00696F6C" w:rsidRDefault="00CE56F0">
      <w:pPr>
        <w:pStyle w:val="2"/>
        <w:shd w:val="clear" w:color="auto" w:fill="auto"/>
        <w:ind w:left="20" w:right="20" w:firstLine="700"/>
      </w:pPr>
      <w:r>
        <w:rPr>
          <w:rStyle w:val="11"/>
        </w:rPr>
        <w:t>Формировать у детей привычку к здоровому образу жизни, используя устное народное творчество и художественную литературу русского и татарского народа.</w:t>
      </w:r>
    </w:p>
    <w:p w:rsidR="00696F6C" w:rsidRDefault="00CE56F0">
      <w:pPr>
        <w:pStyle w:val="2"/>
        <w:shd w:val="clear" w:color="auto" w:fill="auto"/>
        <w:ind w:left="20" w:right="20" w:firstLine="700"/>
      </w:pPr>
      <w:r>
        <w:rPr>
          <w:rStyle w:val="11"/>
        </w:rPr>
        <w:t>Формировать умение сообщать о своем самочувствии взрослым, осознавать необходимость лечения.</w:t>
      </w:r>
    </w:p>
    <w:p w:rsidR="00696F6C" w:rsidRDefault="00CE56F0">
      <w:pPr>
        <w:pStyle w:val="2"/>
        <w:shd w:val="clear" w:color="auto" w:fill="auto"/>
        <w:ind w:left="20" w:right="20" w:firstLine="700"/>
      </w:pPr>
      <w:r>
        <w:rPr>
          <w:rStyle w:val="11"/>
        </w:rPr>
        <w:t>Формировать потребность в соблюдении навыков гигиены и опрятности в повседневной жизни.</w:t>
      </w:r>
    </w:p>
    <w:p w:rsidR="00696F6C" w:rsidRPr="00631118" w:rsidRDefault="00CE56F0" w:rsidP="00631118">
      <w:pPr>
        <w:pStyle w:val="2"/>
        <w:shd w:val="clear" w:color="auto" w:fill="auto"/>
        <w:ind w:left="20" w:right="20" w:firstLine="700"/>
        <w:rPr>
          <w:b/>
          <w:bCs/>
        </w:rPr>
      </w:pPr>
      <w:r>
        <w:rPr>
          <w:rStyle w:val="a8"/>
        </w:rPr>
        <w:t xml:space="preserve">Физическая культура. </w:t>
      </w:r>
      <w:r>
        <w:rPr>
          <w:rStyle w:val="11"/>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rsidR="00696F6C" w:rsidRDefault="00CE56F0">
      <w:pPr>
        <w:pStyle w:val="2"/>
        <w:shd w:val="clear" w:color="auto" w:fill="auto"/>
        <w:ind w:left="20" w:right="20" w:firstLine="700"/>
      </w:pPr>
      <w:r>
        <w:rPr>
          <w:rStyle w:val="11"/>
        </w:rPr>
        <w:t xml:space="preserve">Учить </w:t>
      </w:r>
      <w:proofErr w:type="gramStart"/>
      <w:r>
        <w:rPr>
          <w:rStyle w:val="11"/>
        </w:rPr>
        <w:t>энергично</w:t>
      </w:r>
      <w:proofErr w:type="gramEnd"/>
      <w:r>
        <w:rPr>
          <w:rStyle w:val="11"/>
        </w:rPr>
        <w:t xml:space="preserve">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w:t>
      </w:r>
      <w:r>
        <w:rPr>
          <w:rStyle w:val="11"/>
        </w:rPr>
        <w:softHyphen/>
        <w:t>20 см.</w:t>
      </w:r>
    </w:p>
    <w:p w:rsidR="00696F6C" w:rsidRDefault="00CE56F0">
      <w:pPr>
        <w:pStyle w:val="2"/>
        <w:shd w:val="clear" w:color="auto" w:fill="auto"/>
        <w:ind w:left="20" w:right="20" w:firstLine="700"/>
      </w:pPr>
      <w:r>
        <w:rPr>
          <w:rStyle w:val="11"/>
        </w:rPr>
        <w:t>Закреплять умение энергично отталкивать мячи при катании, бросании. Продолжать учить ловить мяч двумя руками одновременно.</w:t>
      </w:r>
    </w:p>
    <w:p w:rsidR="00696F6C" w:rsidRDefault="00CE56F0">
      <w:pPr>
        <w:pStyle w:val="2"/>
        <w:shd w:val="clear" w:color="auto" w:fill="auto"/>
        <w:ind w:left="20" w:firstLine="700"/>
      </w:pPr>
      <w:r>
        <w:rPr>
          <w:rStyle w:val="11"/>
        </w:rPr>
        <w:t>Обучать хвату за перекладину во время лазанья. Закреплять умение ползать.</w:t>
      </w:r>
    </w:p>
    <w:p w:rsidR="00696F6C" w:rsidRDefault="00CE56F0">
      <w:pPr>
        <w:pStyle w:val="2"/>
        <w:shd w:val="clear" w:color="auto" w:fill="auto"/>
        <w:ind w:left="20" w:right="20" w:firstLine="700"/>
      </w:pPr>
      <w:r>
        <w:rPr>
          <w:rStyle w:val="11"/>
        </w:rPr>
        <w:t>Учить сохранять правильную осанку в положениях сидя, стоя, в движении, при выполнении упражнений в равновесии.</w:t>
      </w:r>
    </w:p>
    <w:p w:rsidR="00696F6C" w:rsidRDefault="00CE56F0">
      <w:pPr>
        <w:pStyle w:val="2"/>
        <w:shd w:val="clear" w:color="auto" w:fill="auto"/>
        <w:ind w:left="20" w:right="20" w:firstLine="700"/>
      </w:pPr>
      <w:r>
        <w:rPr>
          <w:rStyle w:val="11"/>
        </w:rPr>
        <w:t>Учить кататься на санках, садиться на трехколесный велосипед, кататься на нем и слезать с него.</w:t>
      </w:r>
    </w:p>
    <w:p w:rsidR="00696F6C" w:rsidRDefault="00CE56F0">
      <w:pPr>
        <w:pStyle w:val="2"/>
        <w:shd w:val="clear" w:color="auto" w:fill="auto"/>
        <w:ind w:left="20" w:firstLine="700"/>
      </w:pPr>
      <w:r>
        <w:rPr>
          <w:rStyle w:val="11"/>
        </w:rPr>
        <w:t>Учить детей надевать и снимать лыжи, ходить на них, ставить лыжи на место.</w:t>
      </w:r>
    </w:p>
    <w:p w:rsidR="00696F6C" w:rsidRDefault="00CE56F0">
      <w:pPr>
        <w:pStyle w:val="2"/>
        <w:shd w:val="clear" w:color="auto" w:fill="auto"/>
        <w:ind w:left="20" w:right="20" w:firstLine="700"/>
      </w:pPr>
      <w:r>
        <w:rPr>
          <w:rStyle w:val="11"/>
        </w:rPr>
        <w:lastRenderedPageBreak/>
        <w:t>Учить реагировать на сигналы «беги», «лови», «стой» и др.; выполнять правила в подвижных играх.</w:t>
      </w:r>
    </w:p>
    <w:p w:rsidR="00696F6C" w:rsidRDefault="00CE56F0">
      <w:pPr>
        <w:pStyle w:val="2"/>
        <w:shd w:val="clear" w:color="auto" w:fill="auto"/>
        <w:ind w:left="20" w:right="20" w:firstLine="700"/>
      </w:pPr>
      <w:r>
        <w:rPr>
          <w:rStyle w:val="11"/>
        </w:rPr>
        <w:t>Развивать самостоятельность и творчество при выполнении физических упражнений, в подвижных играх.</w:t>
      </w:r>
    </w:p>
    <w:p w:rsidR="00696F6C" w:rsidRDefault="00CE56F0">
      <w:pPr>
        <w:pStyle w:val="2"/>
        <w:shd w:val="clear" w:color="auto" w:fill="auto"/>
        <w:ind w:left="20" w:right="20" w:firstLine="700"/>
      </w:pPr>
      <w:r>
        <w:rPr>
          <w:rStyle w:val="a8"/>
        </w:rPr>
        <w:t xml:space="preserve">Подвижные игры. </w:t>
      </w:r>
      <w:r>
        <w:rPr>
          <w:rStyle w:val="11"/>
        </w:rPr>
        <w:t>Развивать активность и творчество детей в процессе двигательной деятельности. Организовывать игры с правилами.</w:t>
      </w:r>
    </w:p>
    <w:p w:rsidR="00696F6C" w:rsidRDefault="00CE56F0">
      <w:pPr>
        <w:pStyle w:val="2"/>
        <w:shd w:val="clear" w:color="auto" w:fill="auto"/>
        <w:ind w:left="20" w:right="20" w:firstLine="700"/>
      </w:pPr>
      <w:r>
        <w:rPr>
          <w:rStyle w:val="11"/>
        </w:rPr>
        <w:t>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rsidR="00696F6C" w:rsidRDefault="00CE56F0">
      <w:pPr>
        <w:pStyle w:val="2"/>
        <w:shd w:val="clear" w:color="auto" w:fill="auto"/>
        <w:ind w:left="20" w:right="20" w:firstLine="700"/>
      </w:pPr>
      <w:r>
        <w:rPr>
          <w:rStyle w:val="11"/>
        </w:rPr>
        <w:t>Воспитывать у детей умение соблюдать элементарные правила, согласовывать движения, ориентироваться в пространстве.</w:t>
      </w:r>
    </w:p>
    <w:p w:rsidR="00696F6C" w:rsidRDefault="00CE56F0">
      <w:pPr>
        <w:pStyle w:val="33"/>
        <w:keepNext/>
        <w:keepLines/>
        <w:numPr>
          <w:ilvl w:val="0"/>
          <w:numId w:val="17"/>
        </w:numPr>
        <w:shd w:val="clear" w:color="auto" w:fill="auto"/>
        <w:tabs>
          <w:tab w:val="left" w:pos="4798"/>
        </w:tabs>
        <w:ind w:left="4620"/>
      </w:pPr>
      <w:bookmarkStart w:id="28" w:name="bookmark28"/>
      <w:r>
        <w:t>- 5 лет</w:t>
      </w:r>
      <w:bookmarkEnd w:id="28"/>
    </w:p>
    <w:p w:rsidR="00696F6C" w:rsidRDefault="00CE56F0">
      <w:pPr>
        <w:pStyle w:val="2"/>
        <w:shd w:val="clear" w:color="auto" w:fill="auto"/>
        <w:ind w:left="20" w:right="20" w:firstLine="700"/>
      </w:pPr>
      <w:r>
        <w:rPr>
          <w:rStyle w:val="a8"/>
        </w:rPr>
        <w:t xml:space="preserve">Формирование представлений о здоровом образе жизни. </w:t>
      </w:r>
      <w:r>
        <w:rPr>
          <w:rStyle w:val="11"/>
        </w:rPr>
        <w:t>Продолжать знакомство детей с частями тела и органами чувств человека. Формировать представление о значении частей тела и органов чу</w:t>
      </w:r>
      <w:proofErr w:type="gramStart"/>
      <w:r>
        <w:rPr>
          <w:rStyle w:val="11"/>
        </w:rPr>
        <w:t>вств дл</w:t>
      </w:r>
      <w:proofErr w:type="gramEnd"/>
      <w:r>
        <w:rPr>
          <w:rStyle w:val="11"/>
        </w:rPr>
        <w:t>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696F6C" w:rsidRDefault="00CE56F0">
      <w:pPr>
        <w:pStyle w:val="2"/>
        <w:shd w:val="clear" w:color="auto" w:fill="auto"/>
        <w:ind w:left="20" w:right="20" w:firstLine="700"/>
      </w:pPr>
      <w:r>
        <w:rPr>
          <w:rStyle w:val="11"/>
        </w:rPr>
        <w:t>Воспитывать потребность в соблюдении режима питания, употреблении в пищу овощей и фруктов, других полезных продуктов.</w:t>
      </w:r>
    </w:p>
    <w:p w:rsidR="00696F6C" w:rsidRDefault="00CE56F0">
      <w:pPr>
        <w:pStyle w:val="2"/>
        <w:shd w:val="clear" w:color="auto" w:fill="auto"/>
        <w:ind w:left="20" w:right="20" w:firstLine="700"/>
      </w:pPr>
      <w:r>
        <w:rPr>
          <w:rStyle w:val="11"/>
        </w:rPr>
        <w:t>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w:t>
      </w:r>
    </w:p>
    <w:p w:rsidR="00696F6C" w:rsidRDefault="00CE56F0">
      <w:pPr>
        <w:pStyle w:val="2"/>
        <w:shd w:val="clear" w:color="auto" w:fill="auto"/>
        <w:spacing w:after="244" w:line="322" w:lineRule="exact"/>
        <w:ind w:left="20" w:right="20" w:firstLine="700"/>
      </w:pPr>
      <w:r>
        <w:rPr>
          <w:rStyle w:val="11"/>
        </w:rPr>
        <w:t>Знакомить детей с понятиями «здоровье» и «болезнь». Продолжать формировать у детей привычку к здоровому образу жизни, используя устное народное творчество и художественную литературу русского и татарского народа.</w:t>
      </w:r>
    </w:p>
    <w:p w:rsidR="00696F6C" w:rsidRDefault="00CE56F0">
      <w:pPr>
        <w:pStyle w:val="2"/>
        <w:shd w:val="clear" w:color="auto" w:fill="auto"/>
        <w:ind w:left="20" w:right="20" w:firstLine="700"/>
      </w:pPr>
      <w:r>
        <w:rPr>
          <w:rStyle w:val="11"/>
        </w:rPr>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696F6C" w:rsidRDefault="00CE56F0">
      <w:pPr>
        <w:pStyle w:val="2"/>
        <w:shd w:val="clear" w:color="auto" w:fill="auto"/>
        <w:spacing w:line="322" w:lineRule="exact"/>
        <w:ind w:left="20" w:right="20" w:firstLine="700"/>
      </w:pPr>
      <w:r>
        <w:rPr>
          <w:rStyle w:val="11"/>
        </w:rPr>
        <w:t>Формировать умение оказывать себе элементарную помощь при ушибах, обращаться за помощью к взрослым при заболевании, травме.</w:t>
      </w:r>
    </w:p>
    <w:p w:rsidR="00696F6C" w:rsidRDefault="00CE56F0">
      <w:pPr>
        <w:pStyle w:val="2"/>
        <w:shd w:val="clear" w:color="auto" w:fill="auto"/>
        <w:ind w:left="20" w:right="20" w:firstLine="700"/>
      </w:pPr>
      <w:r>
        <w:rPr>
          <w:rStyle w:val="11"/>
        </w:rPr>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696F6C" w:rsidRDefault="00CE56F0">
      <w:pPr>
        <w:pStyle w:val="2"/>
        <w:shd w:val="clear" w:color="auto" w:fill="auto"/>
        <w:ind w:left="20" w:right="20" w:firstLine="700"/>
      </w:pPr>
      <w:r>
        <w:rPr>
          <w:rStyle w:val="a8"/>
        </w:rPr>
        <w:t xml:space="preserve">Физическая культура. </w:t>
      </w:r>
      <w:r>
        <w:rPr>
          <w:rStyle w:val="11"/>
        </w:rPr>
        <w:t>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696F6C" w:rsidRDefault="00CE56F0">
      <w:pPr>
        <w:pStyle w:val="2"/>
        <w:shd w:val="clear" w:color="auto" w:fill="auto"/>
        <w:ind w:right="20" w:firstLine="700"/>
      </w:pPr>
      <w:r>
        <w:rPr>
          <w:rStyle w:val="11"/>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696F6C" w:rsidRDefault="00CE56F0">
      <w:pPr>
        <w:pStyle w:val="2"/>
        <w:shd w:val="clear" w:color="auto" w:fill="auto"/>
        <w:ind w:right="20" w:firstLine="700"/>
      </w:pPr>
      <w:r>
        <w:rPr>
          <w:rStyle w:val="11"/>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696F6C" w:rsidRDefault="00CE56F0">
      <w:pPr>
        <w:pStyle w:val="2"/>
        <w:shd w:val="clear" w:color="auto" w:fill="auto"/>
        <w:ind w:right="20" w:firstLine="700"/>
      </w:pPr>
      <w:r>
        <w:rPr>
          <w:rStyle w:val="11"/>
        </w:rPr>
        <w:t xml:space="preserve">Учить </w:t>
      </w:r>
      <w:proofErr w:type="gramStart"/>
      <w:r>
        <w:rPr>
          <w:rStyle w:val="11"/>
        </w:rPr>
        <w:t>энергично</w:t>
      </w:r>
      <w:proofErr w:type="gramEnd"/>
      <w:r>
        <w:rPr>
          <w:rStyle w:val="11"/>
        </w:rPr>
        <w:t xml:space="preserve">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w:t>
      </w:r>
      <w:proofErr w:type="gramStart"/>
      <w:r>
        <w:rPr>
          <w:rStyle w:val="11"/>
        </w:rPr>
        <w:t>со</w:t>
      </w:r>
      <w:proofErr w:type="gramEnd"/>
      <w:r>
        <w:rPr>
          <w:rStyle w:val="11"/>
        </w:rPr>
        <w:t xml:space="preserve"> взмахом рук, при приземлении сохранять равновесие. Учить прыжкам через короткую скакалку.</w:t>
      </w:r>
    </w:p>
    <w:p w:rsidR="00696F6C" w:rsidRDefault="00CE56F0">
      <w:pPr>
        <w:pStyle w:val="2"/>
        <w:shd w:val="clear" w:color="auto" w:fill="auto"/>
        <w:ind w:right="20" w:firstLine="700"/>
      </w:pPr>
      <w:r>
        <w:rPr>
          <w:rStyle w:val="11"/>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696F6C" w:rsidRDefault="00CE56F0">
      <w:pPr>
        <w:pStyle w:val="2"/>
        <w:shd w:val="clear" w:color="auto" w:fill="auto"/>
        <w:ind w:firstLine="700"/>
      </w:pPr>
      <w:r>
        <w:rPr>
          <w:rStyle w:val="11"/>
        </w:rPr>
        <w:t xml:space="preserve">Учить кататься на двухколесном велосипеде по </w:t>
      </w:r>
      <w:proofErr w:type="gramStart"/>
      <w:r>
        <w:rPr>
          <w:rStyle w:val="11"/>
        </w:rPr>
        <w:t>прямой</w:t>
      </w:r>
      <w:proofErr w:type="gramEnd"/>
      <w:r>
        <w:rPr>
          <w:rStyle w:val="11"/>
        </w:rPr>
        <w:t>, по кругу.</w:t>
      </w:r>
    </w:p>
    <w:p w:rsidR="006B5270" w:rsidRDefault="006B5270">
      <w:pPr>
        <w:pStyle w:val="2"/>
        <w:shd w:val="clear" w:color="auto" w:fill="auto"/>
        <w:ind w:right="20" w:firstLine="700"/>
        <w:rPr>
          <w:rStyle w:val="11"/>
          <w:lang w:val="tt-RU"/>
        </w:rPr>
      </w:pPr>
    </w:p>
    <w:p w:rsidR="00696F6C" w:rsidRDefault="00CE56F0">
      <w:pPr>
        <w:pStyle w:val="2"/>
        <w:shd w:val="clear" w:color="auto" w:fill="auto"/>
        <w:ind w:right="20" w:firstLine="700"/>
      </w:pPr>
      <w:r>
        <w:rPr>
          <w:rStyle w:val="11"/>
        </w:rPr>
        <w:lastRenderedPageBreak/>
        <w:t>Учить детей ходить на лыжах скользящим шагом, выполнять повороты, подниматься на гору.</w:t>
      </w:r>
    </w:p>
    <w:p w:rsidR="00696F6C" w:rsidRDefault="00CE56F0">
      <w:pPr>
        <w:pStyle w:val="2"/>
        <w:shd w:val="clear" w:color="auto" w:fill="auto"/>
        <w:ind w:firstLine="700"/>
      </w:pPr>
      <w:r>
        <w:rPr>
          <w:rStyle w:val="11"/>
        </w:rPr>
        <w:t>Учить построениям, соблюдению дистанции во время передвижения.</w:t>
      </w:r>
    </w:p>
    <w:p w:rsidR="00696F6C" w:rsidRDefault="00CE56F0" w:rsidP="00631118">
      <w:pPr>
        <w:pStyle w:val="2"/>
        <w:shd w:val="clear" w:color="auto" w:fill="auto"/>
        <w:ind w:firstLine="700"/>
      </w:pPr>
      <w:r>
        <w:rPr>
          <w:rStyle w:val="11"/>
        </w:rPr>
        <w:t>Развивать психофизические качества: быстроту, выносливость, гибкость, ловкость и</w:t>
      </w:r>
      <w:r w:rsidR="00631118">
        <w:t xml:space="preserve"> </w:t>
      </w:r>
      <w:r>
        <w:rPr>
          <w:rStyle w:val="11"/>
        </w:rPr>
        <w:t>др.</w:t>
      </w:r>
    </w:p>
    <w:p w:rsidR="00696F6C" w:rsidRDefault="00CE56F0">
      <w:pPr>
        <w:pStyle w:val="2"/>
        <w:shd w:val="clear" w:color="auto" w:fill="auto"/>
        <w:ind w:right="20" w:firstLine="700"/>
      </w:pPr>
      <w:r>
        <w:rPr>
          <w:rStyle w:val="11"/>
        </w:rPr>
        <w:t>Учить выполнять ведущую роль в подвижной игре, осознанно относиться к выполнению правил игры.</w:t>
      </w:r>
    </w:p>
    <w:p w:rsidR="00696F6C" w:rsidRDefault="00CE56F0">
      <w:pPr>
        <w:pStyle w:val="2"/>
        <w:shd w:val="clear" w:color="auto" w:fill="auto"/>
        <w:ind w:right="20" w:firstLine="700"/>
      </w:pPr>
      <w:r>
        <w:rPr>
          <w:rStyle w:val="11"/>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696F6C" w:rsidRDefault="00CE56F0">
      <w:pPr>
        <w:pStyle w:val="2"/>
        <w:shd w:val="clear" w:color="auto" w:fill="auto"/>
        <w:ind w:right="20" w:firstLine="700"/>
      </w:pPr>
      <w:r>
        <w:rPr>
          <w:rStyle w:val="a8"/>
        </w:rPr>
        <w:t xml:space="preserve">Подвижные игры. </w:t>
      </w:r>
      <w:r>
        <w:rPr>
          <w:rStyle w:val="11"/>
        </w:rPr>
        <w:t>Продолжать развивать активность детей в играх с мячами, скакалками, обручами и т. д. Развивать быстроту, силу, ловкость, пространственную ориентировку. Воспитывать самостоятельность и инициативность в организации знакомых игр. Приучать к выполнению действий по сигналу.</w:t>
      </w:r>
    </w:p>
    <w:p w:rsidR="00696F6C" w:rsidRDefault="00CE56F0">
      <w:pPr>
        <w:pStyle w:val="33"/>
        <w:keepNext/>
        <w:keepLines/>
        <w:numPr>
          <w:ilvl w:val="0"/>
          <w:numId w:val="17"/>
        </w:numPr>
        <w:shd w:val="clear" w:color="auto" w:fill="auto"/>
        <w:tabs>
          <w:tab w:val="left" w:pos="4778"/>
        </w:tabs>
        <w:ind w:left="4600"/>
      </w:pPr>
      <w:bookmarkStart w:id="29" w:name="bookmark29"/>
      <w:r>
        <w:t>- 6 лет</w:t>
      </w:r>
      <w:bookmarkEnd w:id="29"/>
    </w:p>
    <w:p w:rsidR="00696F6C" w:rsidRDefault="00CE56F0">
      <w:pPr>
        <w:pStyle w:val="2"/>
        <w:shd w:val="clear" w:color="auto" w:fill="auto"/>
        <w:ind w:right="20" w:firstLine="700"/>
      </w:pPr>
      <w:r>
        <w:rPr>
          <w:rStyle w:val="a8"/>
        </w:rPr>
        <w:t xml:space="preserve">Формирование начальных представлений о здоровом образе жизни. </w:t>
      </w:r>
      <w:r>
        <w:rPr>
          <w:rStyle w:val="11"/>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rsidR="00696F6C" w:rsidRDefault="00CE56F0">
      <w:pPr>
        <w:pStyle w:val="2"/>
        <w:shd w:val="clear" w:color="auto" w:fill="auto"/>
        <w:ind w:right="20" w:firstLine="700"/>
      </w:pPr>
      <w:r>
        <w:rPr>
          <w:rStyle w:val="11"/>
        </w:rPr>
        <w:t>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w:t>
      </w:r>
    </w:p>
    <w:p w:rsidR="00696F6C" w:rsidRDefault="00CE56F0">
      <w:pPr>
        <w:pStyle w:val="2"/>
        <w:shd w:val="clear" w:color="auto" w:fill="auto"/>
        <w:ind w:right="20" w:firstLine="700"/>
      </w:pPr>
      <w:r>
        <w:rPr>
          <w:rStyle w:val="11"/>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696F6C" w:rsidRDefault="00CE56F0">
      <w:pPr>
        <w:pStyle w:val="2"/>
        <w:shd w:val="clear" w:color="auto" w:fill="auto"/>
        <w:ind w:firstLine="700"/>
      </w:pPr>
      <w:r>
        <w:rPr>
          <w:rStyle w:val="11"/>
        </w:rPr>
        <w:t>Расширять представления о роли гигиены и режима дня для здоровья человека.</w:t>
      </w:r>
    </w:p>
    <w:p w:rsidR="00696F6C" w:rsidRDefault="00CE56F0">
      <w:pPr>
        <w:pStyle w:val="2"/>
        <w:shd w:val="clear" w:color="auto" w:fill="auto"/>
        <w:ind w:right="20" w:firstLine="700"/>
      </w:pPr>
      <w:r>
        <w:rPr>
          <w:rStyle w:val="11"/>
        </w:rPr>
        <w:t xml:space="preserve">Формировать представления о правилах ухода за больным (заботиться о нем, не шуметь, выполнять его просьбы и поручения). Воспитывать сочувствие к </w:t>
      </w:r>
      <w:proofErr w:type="gramStart"/>
      <w:r>
        <w:rPr>
          <w:rStyle w:val="11"/>
        </w:rPr>
        <w:t>болеющим</w:t>
      </w:r>
      <w:proofErr w:type="gramEnd"/>
      <w:r>
        <w:rPr>
          <w:rStyle w:val="11"/>
        </w:rPr>
        <w:t>. Формировать умение характеризовать свое самочувствие.</w:t>
      </w:r>
    </w:p>
    <w:p w:rsidR="00696F6C" w:rsidRDefault="00CE56F0">
      <w:pPr>
        <w:pStyle w:val="2"/>
        <w:shd w:val="clear" w:color="auto" w:fill="auto"/>
        <w:ind w:firstLine="700"/>
      </w:pPr>
      <w:r>
        <w:rPr>
          <w:rStyle w:val="11"/>
        </w:rPr>
        <w:t>Знакомить детей с возможностями здорового человека.</w:t>
      </w:r>
    </w:p>
    <w:p w:rsidR="00696F6C" w:rsidRDefault="00CE56F0">
      <w:pPr>
        <w:pStyle w:val="2"/>
        <w:shd w:val="clear" w:color="auto" w:fill="auto"/>
        <w:ind w:right="20" w:firstLine="700"/>
      </w:pPr>
      <w:r>
        <w:rPr>
          <w:rStyle w:val="11"/>
        </w:rPr>
        <w:t>Формировать потребность в здоровом образе жизни. Прививать интерес к физической культуре и спорту и желание заниматься физкультурой и спортом.</w:t>
      </w:r>
    </w:p>
    <w:p w:rsidR="00696F6C" w:rsidRDefault="00CE56F0">
      <w:pPr>
        <w:pStyle w:val="2"/>
        <w:shd w:val="clear" w:color="auto" w:fill="auto"/>
        <w:ind w:left="20" w:right="20" w:firstLine="700"/>
      </w:pPr>
      <w:r>
        <w:rPr>
          <w:rStyle w:val="11"/>
        </w:rPr>
        <w:t>Расширять представления детей о спортивных командах: по хоккею - «Ак Барс», по футболу - «Рубин» и т.д. Познакомить с разновидностью спортивных комплексов, построенных к XXVII Всемирной летней Универсиаде 2013 года. Знакомить с доступными сведениями из истории олимпийского движения.</w:t>
      </w:r>
    </w:p>
    <w:p w:rsidR="00696F6C" w:rsidRDefault="00CE56F0">
      <w:pPr>
        <w:pStyle w:val="2"/>
        <w:shd w:val="clear" w:color="auto" w:fill="auto"/>
        <w:ind w:left="20" w:right="20" w:firstLine="700"/>
      </w:pPr>
      <w:r>
        <w:rPr>
          <w:rStyle w:val="11"/>
        </w:rPr>
        <w:t>Знакомить с основами техники безопасности и правилами поведения в спортивном зале и на спортивной площадке.</w:t>
      </w:r>
    </w:p>
    <w:p w:rsidR="00696F6C" w:rsidRDefault="00CE56F0">
      <w:pPr>
        <w:pStyle w:val="2"/>
        <w:shd w:val="clear" w:color="auto" w:fill="auto"/>
        <w:ind w:left="20" w:right="20" w:firstLine="700"/>
      </w:pPr>
      <w:r>
        <w:rPr>
          <w:rStyle w:val="a8"/>
        </w:rPr>
        <w:t xml:space="preserve">Физическая культура. </w:t>
      </w:r>
      <w:r>
        <w:rPr>
          <w:rStyle w:val="11"/>
        </w:rPr>
        <w:t>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w:t>
      </w:r>
    </w:p>
    <w:p w:rsidR="00696F6C" w:rsidRDefault="00CE56F0">
      <w:pPr>
        <w:pStyle w:val="2"/>
        <w:shd w:val="clear" w:color="auto" w:fill="auto"/>
        <w:ind w:left="20" w:right="20" w:firstLine="700"/>
      </w:pPr>
      <w:r>
        <w:rPr>
          <w:rStyle w:val="11"/>
        </w:rPr>
        <w:t>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696F6C" w:rsidRDefault="00CE56F0">
      <w:pPr>
        <w:pStyle w:val="2"/>
        <w:shd w:val="clear" w:color="auto" w:fill="auto"/>
        <w:ind w:left="20" w:right="20" w:firstLine="700"/>
      </w:pPr>
      <w:r>
        <w:rPr>
          <w:rStyle w:val="11"/>
        </w:rP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rsidR="006B5270" w:rsidRDefault="006B5270">
      <w:pPr>
        <w:pStyle w:val="2"/>
        <w:shd w:val="clear" w:color="auto" w:fill="auto"/>
        <w:ind w:left="20" w:right="20" w:firstLine="700"/>
        <w:rPr>
          <w:rStyle w:val="11"/>
          <w:lang w:val="tt-RU"/>
        </w:rPr>
      </w:pPr>
    </w:p>
    <w:p w:rsidR="00696F6C" w:rsidRDefault="00CE56F0">
      <w:pPr>
        <w:pStyle w:val="2"/>
        <w:shd w:val="clear" w:color="auto" w:fill="auto"/>
        <w:ind w:left="20" w:right="20" w:firstLine="700"/>
      </w:pPr>
      <w:r>
        <w:rPr>
          <w:rStyle w:val="11"/>
        </w:rPr>
        <w:lastRenderedPageBreak/>
        <w:t>Учить элементам спортивных игр, играм с элементами соревнования, игра</w:t>
      </w:r>
      <w:proofErr w:type="gramStart"/>
      <w:r>
        <w:rPr>
          <w:rStyle w:val="11"/>
        </w:rPr>
        <w:t>м-</w:t>
      </w:r>
      <w:proofErr w:type="gramEnd"/>
      <w:r>
        <w:rPr>
          <w:rStyle w:val="11"/>
        </w:rPr>
        <w:t xml:space="preserve"> эстафетам.</w:t>
      </w:r>
    </w:p>
    <w:p w:rsidR="00696F6C" w:rsidRDefault="00CE56F0">
      <w:pPr>
        <w:pStyle w:val="2"/>
        <w:shd w:val="clear" w:color="auto" w:fill="auto"/>
        <w:ind w:left="20" w:right="20" w:firstLine="700"/>
      </w:pPr>
      <w:r>
        <w:rPr>
          <w:rStyle w:val="11"/>
        </w:rPr>
        <w:t xml:space="preserve">Приучать </w:t>
      </w:r>
      <w:proofErr w:type="gramStart"/>
      <w:r>
        <w:rPr>
          <w:rStyle w:val="11"/>
        </w:rPr>
        <w:t>помогать взрослым готовить</w:t>
      </w:r>
      <w:proofErr w:type="gramEnd"/>
      <w:r>
        <w:rPr>
          <w:rStyle w:val="11"/>
        </w:rPr>
        <w:t xml:space="preserve"> физкультурный инвентарь к занятиям физическими упражнениями, убирать его на место.</w:t>
      </w:r>
    </w:p>
    <w:p w:rsidR="00696F6C" w:rsidRDefault="00CE56F0">
      <w:pPr>
        <w:pStyle w:val="2"/>
        <w:shd w:val="clear" w:color="auto" w:fill="auto"/>
        <w:ind w:left="20" w:right="20" w:firstLine="700"/>
      </w:pPr>
      <w:r>
        <w:rPr>
          <w:rStyle w:val="11"/>
        </w:rPr>
        <w:t>Поддерживать интерес детей к различным видам спорта, сообщать им некоторые сведения о событиях спортивной жизни страны.</w:t>
      </w:r>
    </w:p>
    <w:p w:rsidR="00696F6C" w:rsidRDefault="00CE56F0">
      <w:pPr>
        <w:pStyle w:val="2"/>
        <w:shd w:val="clear" w:color="auto" w:fill="auto"/>
        <w:ind w:left="20" w:right="20" w:firstLine="700"/>
      </w:pPr>
      <w:r>
        <w:rPr>
          <w:rStyle w:val="a8"/>
        </w:rPr>
        <w:t xml:space="preserve">Подвижные игры. </w:t>
      </w:r>
      <w:r>
        <w:rPr>
          <w:rStyle w:val="11"/>
        </w:rPr>
        <w:t>Познакомить с татарскими народными играми. Продолжать учить детей самостоятельно организовывать знакомые подвижные игры, проявляя инициативу и творчество. Познакомить с национальными играми с элементами соревнования: «Бег в мешках», «Бег с коромыслом», «Бег с яйцом», «Разбивание горшков» и т.д. Воспитывать у детей стремление участвовать в играх с элементами соревнования, играх-эстафетах. Учить спортивным играм и упражнениям.</w:t>
      </w:r>
    </w:p>
    <w:p w:rsidR="00696F6C" w:rsidRDefault="00CE56F0">
      <w:pPr>
        <w:pStyle w:val="33"/>
        <w:keepNext/>
        <w:keepLines/>
        <w:numPr>
          <w:ilvl w:val="0"/>
          <w:numId w:val="17"/>
        </w:numPr>
        <w:shd w:val="clear" w:color="auto" w:fill="auto"/>
        <w:tabs>
          <w:tab w:val="left" w:pos="4798"/>
        </w:tabs>
        <w:ind w:left="4620"/>
      </w:pPr>
      <w:bookmarkStart w:id="30" w:name="bookmark30"/>
      <w:r>
        <w:t>- 7 лет</w:t>
      </w:r>
      <w:bookmarkEnd w:id="30"/>
    </w:p>
    <w:p w:rsidR="00696F6C" w:rsidRDefault="00CE56F0">
      <w:pPr>
        <w:pStyle w:val="2"/>
        <w:shd w:val="clear" w:color="auto" w:fill="auto"/>
        <w:ind w:left="20" w:right="20" w:firstLine="700"/>
      </w:pPr>
      <w:r>
        <w:rPr>
          <w:rStyle w:val="a8"/>
        </w:rPr>
        <w:t xml:space="preserve">Формирование начальных представлений о здоровом образе жизни. </w:t>
      </w:r>
      <w:r>
        <w:rPr>
          <w:rStyle w:val="11"/>
        </w:rPr>
        <w:t>Расширять представления детей о рациональном питании (объем пищи, последовательность ее приема, разнообразие в питании, питьевой режим).</w:t>
      </w:r>
    </w:p>
    <w:p w:rsidR="00696F6C" w:rsidRDefault="00631118">
      <w:pPr>
        <w:pStyle w:val="2"/>
        <w:shd w:val="clear" w:color="auto" w:fill="auto"/>
        <w:ind w:left="20" w:firstLine="700"/>
      </w:pPr>
      <w:r>
        <w:rPr>
          <w:rStyle w:val="11"/>
        </w:rPr>
        <w:t>Познакомить детей с местным СЦОН</w:t>
      </w:r>
      <w:r w:rsidR="00CE56F0">
        <w:rPr>
          <w:rStyle w:val="11"/>
        </w:rPr>
        <w:t xml:space="preserve"> «</w:t>
      </w:r>
      <w:proofErr w:type="spellStart"/>
      <w:r>
        <w:rPr>
          <w:rStyle w:val="11"/>
        </w:rPr>
        <w:t>Шафкать</w:t>
      </w:r>
      <w:proofErr w:type="spellEnd"/>
      <w:r w:rsidR="00CE56F0">
        <w:rPr>
          <w:rStyle w:val="11"/>
        </w:rPr>
        <w:t>».</w:t>
      </w:r>
    </w:p>
    <w:p w:rsidR="00696F6C" w:rsidRDefault="00CE56F0">
      <w:pPr>
        <w:pStyle w:val="2"/>
        <w:shd w:val="clear" w:color="auto" w:fill="auto"/>
        <w:ind w:left="20" w:right="20" w:firstLine="700"/>
      </w:pPr>
      <w:r>
        <w:rPr>
          <w:rStyle w:val="11"/>
        </w:rP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696F6C" w:rsidRDefault="00CE56F0">
      <w:pPr>
        <w:pStyle w:val="2"/>
        <w:shd w:val="clear" w:color="auto" w:fill="auto"/>
        <w:ind w:left="20" w:firstLine="700"/>
      </w:pPr>
      <w:r>
        <w:rPr>
          <w:rStyle w:val="11"/>
        </w:rPr>
        <w:t>Формировать представления об активном отдыхе.</w:t>
      </w:r>
    </w:p>
    <w:p w:rsidR="00696F6C" w:rsidRDefault="00CE56F0">
      <w:pPr>
        <w:pStyle w:val="2"/>
        <w:shd w:val="clear" w:color="auto" w:fill="auto"/>
        <w:ind w:left="20" w:right="20" w:firstLine="700"/>
      </w:pPr>
      <w:r>
        <w:rPr>
          <w:rStyle w:val="11"/>
        </w:rPr>
        <w:t>Формировать представление о значении спорта в жизни человека. Познакомить с национальным вид</w:t>
      </w:r>
      <w:r w:rsidR="00631118">
        <w:rPr>
          <w:rStyle w:val="11"/>
        </w:rPr>
        <w:t>ом спорта «борьба на поясах» (к</w:t>
      </w:r>
      <w:r w:rsidR="00631118">
        <w:rPr>
          <w:rStyle w:val="11"/>
          <w:lang w:val="tt-RU"/>
        </w:rPr>
        <w:t>ө</w:t>
      </w:r>
      <w:proofErr w:type="spellStart"/>
      <w:proofErr w:type="gramStart"/>
      <w:r w:rsidR="00631118">
        <w:rPr>
          <w:rStyle w:val="11"/>
        </w:rPr>
        <w:t>р</w:t>
      </w:r>
      <w:proofErr w:type="spellEnd"/>
      <w:proofErr w:type="gramEnd"/>
      <w:r w:rsidR="00631118">
        <w:rPr>
          <w:rStyle w:val="11"/>
          <w:lang w:val="tt-RU"/>
        </w:rPr>
        <w:t>ә</w:t>
      </w:r>
      <w:proofErr w:type="spellStart"/>
      <w:r>
        <w:rPr>
          <w:rStyle w:val="11"/>
        </w:rPr>
        <w:t>ш</w:t>
      </w:r>
      <w:proofErr w:type="spellEnd"/>
      <w:r>
        <w:rPr>
          <w:rStyle w:val="11"/>
        </w:rPr>
        <w:t>).</w:t>
      </w:r>
    </w:p>
    <w:p w:rsidR="00696F6C" w:rsidRDefault="00CE56F0">
      <w:pPr>
        <w:pStyle w:val="2"/>
        <w:shd w:val="clear" w:color="auto" w:fill="auto"/>
        <w:ind w:left="20" w:right="20" w:firstLine="700"/>
      </w:pPr>
      <w:r>
        <w:rPr>
          <w:rStyle w:val="11"/>
        </w:rPr>
        <w:t>Расширять представления о правилах и видах закаливания, о пользе закаливающих процедур.</w:t>
      </w:r>
    </w:p>
    <w:p w:rsidR="00696F6C" w:rsidRDefault="00CE56F0">
      <w:pPr>
        <w:pStyle w:val="2"/>
        <w:shd w:val="clear" w:color="auto" w:fill="auto"/>
        <w:ind w:left="20" w:right="20" w:firstLine="700"/>
      </w:pPr>
      <w:r>
        <w:rPr>
          <w:rStyle w:val="11"/>
        </w:rPr>
        <w:t>Расширять представления о роли солнечного света, воздуха и воды в жизни человека и их влиянии на здоровье.</w:t>
      </w:r>
    </w:p>
    <w:p w:rsidR="00696F6C" w:rsidRDefault="00CE56F0">
      <w:pPr>
        <w:pStyle w:val="2"/>
        <w:shd w:val="clear" w:color="auto" w:fill="auto"/>
        <w:ind w:left="20" w:right="20" w:firstLine="700"/>
      </w:pPr>
      <w:r>
        <w:rPr>
          <w:rStyle w:val="a8"/>
        </w:rPr>
        <w:t xml:space="preserve">Физическая культура. </w:t>
      </w:r>
      <w:r>
        <w:rPr>
          <w:rStyle w:val="11"/>
        </w:rPr>
        <w:t>Формировать потребность в ежедневной двигательной деятельности. Воспитывать умение сохранять правильную осанку в различных видах деятельности.</w:t>
      </w:r>
    </w:p>
    <w:p w:rsidR="00631118" w:rsidRDefault="00631118">
      <w:pPr>
        <w:pStyle w:val="2"/>
        <w:shd w:val="clear" w:color="auto" w:fill="auto"/>
        <w:ind w:left="20" w:right="20" w:firstLine="700"/>
        <w:rPr>
          <w:rStyle w:val="11"/>
          <w:lang w:val="tt-RU"/>
        </w:rPr>
      </w:pPr>
    </w:p>
    <w:p w:rsidR="00696F6C" w:rsidRDefault="00CE56F0">
      <w:pPr>
        <w:pStyle w:val="2"/>
        <w:shd w:val="clear" w:color="auto" w:fill="auto"/>
        <w:ind w:left="20" w:right="20" w:firstLine="700"/>
      </w:pPr>
      <w:r>
        <w:rPr>
          <w:rStyle w:val="11"/>
        </w:rPr>
        <w:t>Совершенствовать технику основных движений, добиваясь естественности, легкости, точности, выразительности их выполнения.</w:t>
      </w:r>
    </w:p>
    <w:p w:rsidR="00696F6C" w:rsidRDefault="00CE56F0">
      <w:pPr>
        <w:pStyle w:val="2"/>
        <w:shd w:val="clear" w:color="auto" w:fill="auto"/>
        <w:ind w:left="20" w:right="20" w:firstLine="700"/>
      </w:pPr>
      <w:r>
        <w:rPr>
          <w:rStyle w:val="11"/>
        </w:rPr>
        <w:t>Закреплять умение соблюдать заданный темп в ходьбе и беге. Учить сочетать разбег с отталкиванием в прыжках на мягкое покрытие, в длину и высоту с разбега. Добиваться активного движения кисти руки при броске. Учить перелезать с пролета на пролет гимнастической стенки по диагонали.</w:t>
      </w:r>
    </w:p>
    <w:p w:rsidR="00696F6C" w:rsidRDefault="00CE56F0">
      <w:pPr>
        <w:pStyle w:val="2"/>
        <w:shd w:val="clear" w:color="auto" w:fill="auto"/>
        <w:ind w:left="20" w:right="20" w:firstLine="700"/>
      </w:pPr>
      <w:r>
        <w:rPr>
          <w:rStyle w:val="11"/>
        </w:rPr>
        <w:t xml:space="preserve">Учить </w:t>
      </w:r>
      <w:proofErr w:type="gramStart"/>
      <w:r>
        <w:rPr>
          <w:rStyle w:val="11"/>
        </w:rPr>
        <w:t>быстро</w:t>
      </w:r>
      <w:proofErr w:type="gramEnd"/>
      <w:r>
        <w:rPr>
          <w:rStyle w:val="11"/>
        </w:rPr>
        <w:t xml:space="preserve">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696F6C" w:rsidRDefault="00CE56F0">
      <w:pPr>
        <w:pStyle w:val="2"/>
        <w:shd w:val="clear" w:color="auto" w:fill="auto"/>
        <w:ind w:left="20" w:right="20" w:firstLine="700"/>
      </w:pPr>
      <w:r>
        <w:rPr>
          <w:rStyle w:val="11"/>
        </w:rPr>
        <w:t>Развивать психофизические качества: силу, быстроту, выносливость, ловкость, гибкость.</w:t>
      </w:r>
    </w:p>
    <w:p w:rsidR="00696F6C" w:rsidRDefault="00CE56F0">
      <w:pPr>
        <w:pStyle w:val="2"/>
        <w:shd w:val="clear" w:color="auto" w:fill="auto"/>
        <w:ind w:left="20" w:right="20" w:firstLine="700"/>
      </w:pPr>
      <w:r>
        <w:rPr>
          <w:rStyle w:val="11"/>
        </w:rPr>
        <w:t>Продолжать упражнять детей в статическом и динамическом равновесии, развивать координацию движений и ориентировку в пространстве.</w:t>
      </w:r>
    </w:p>
    <w:p w:rsidR="00696F6C" w:rsidRDefault="00CE56F0">
      <w:pPr>
        <w:pStyle w:val="2"/>
        <w:shd w:val="clear" w:color="auto" w:fill="auto"/>
        <w:ind w:left="20" w:firstLine="700"/>
      </w:pPr>
      <w:r>
        <w:rPr>
          <w:rStyle w:val="11"/>
        </w:rPr>
        <w:t>Закреплять навыки выполнения спортивных упражнений.</w:t>
      </w:r>
    </w:p>
    <w:p w:rsidR="00696F6C" w:rsidRDefault="00CE56F0">
      <w:pPr>
        <w:pStyle w:val="2"/>
        <w:shd w:val="clear" w:color="auto" w:fill="auto"/>
        <w:ind w:left="20" w:right="20" w:firstLine="700"/>
      </w:pPr>
      <w:r>
        <w:rPr>
          <w:rStyle w:val="11"/>
        </w:rPr>
        <w:t xml:space="preserve">Учить </w:t>
      </w:r>
      <w:proofErr w:type="gramStart"/>
      <w:r>
        <w:rPr>
          <w:rStyle w:val="11"/>
        </w:rPr>
        <w:t>самостоятельно</w:t>
      </w:r>
      <w:proofErr w:type="gramEnd"/>
      <w:r>
        <w:rPr>
          <w:rStyle w:val="11"/>
        </w:rPr>
        <w:t xml:space="preserve"> следить за состоянием физкультурного инвентаря, спортивной формы, активно участвовать в уходе за ними.</w:t>
      </w:r>
    </w:p>
    <w:p w:rsidR="00696F6C" w:rsidRDefault="00CE56F0">
      <w:pPr>
        <w:pStyle w:val="2"/>
        <w:shd w:val="clear" w:color="auto" w:fill="auto"/>
        <w:ind w:left="20" w:right="20" w:firstLine="700"/>
      </w:pPr>
      <w:proofErr w:type="gramStart"/>
      <w:r>
        <w:rPr>
          <w:rStyle w:val="11"/>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roofErr w:type="gramEnd"/>
    </w:p>
    <w:p w:rsidR="00696F6C" w:rsidRDefault="00CE56F0">
      <w:pPr>
        <w:pStyle w:val="2"/>
        <w:shd w:val="clear" w:color="auto" w:fill="auto"/>
        <w:ind w:left="20" w:right="20" w:firstLine="700"/>
      </w:pPr>
      <w:r>
        <w:rPr>
          <w:rStyle w:val="11"/>
        </w:rPr>
        <w:t>Продолжать учить детей самостоятельно организовывать подвижные игры, придумывать собственные игры, варианты игр, комбинировать движения.</w:t>
      </w:r>
    </w:p>
    <w:p w:rsidR="00696F6C" w:rsidRDefault="00CE56F0">
      <w:pPr>
        <w:pStyle w:val="2"/>
        <w:shd w:val="clear" w:color="auto" w:fill="auto"/>
        <w:ind w:left="20" w:right="20" w:firstLine="700"/>
      </w:pPr>
      <w:r>
        <w:rPr>
          <w:rStyle w:val="11"/>
        </w:rPr>
        <w:t>Поддерживать интерес к физической культуре и спорту, отдельным достижениям в области спорта.</w:t>
      </w:r>
    </w:p>
    <w:p w:rsidR="00696F6C" w:rsidRDefault="00CE56F0">
      <w:pPr>
        <w:pStyle w:val="2"/>
        <w:shd w:val="clear" w:color="auto" w:fill="auto"/>
        <w:ind w:left="20" w:right="20" w:firstLine="700"/>
      </w:pPr>
      <w:r>
        <w:rPr>
          <w:rStyle w:val="a8"/>
        </w:rPr>
        <w:lastRenderedPageBreak/>
        <w:t xml:space="preserve">Подвижные игры. </w:t>
      </w:r>
      <w:r>
        <w:rPr>
          <w:rStyle w:val="11"/>
        </w:rPr>
        <w:t>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696F6C" w:rsidRDefault="00CE56F0">
      <w:pPr>
        <w:pStyle w:val="2"/>
        <w:shd w:val="clear" w:color="auto" w:fill="auto"/>
        <w:ind w:left="20" w:right="20" w:firstLine="700"/>
      </w:pPr>
      <w:r>
        <w:rPr>
          <w:rStyle w:val="11"/>
        </w:rPr>
        <w:t>Формировать умение варьировать татарские подвижные игры. Учить придумывать варианты игр, комбинировать движения, проявляя творческие способности.</w:t>
      </w:r>
    </w:p>
    <w:p w:rsidR="00696F6C" w:rsidRDefault="00CE56F0">
      <w:pPr>
        <w:pStyle w:val="2"/>
        <w:shd w:val="clear" w:color="auto" w:fill="auto"/>
        <w:spacing w:after="370"/>
        <w:ind w:left="20" w:right="20" w:firstLine="700"/>
      </w:pPr>
      <w:r>
        <w:rPr>
          <w:rStyle w:val="11"/>
        </w:rPr>
        <w:t>Развивать интерес к спортивным играм и упражнениям (городки, бадминтон, баскетбол, настольный теннис, хоккей, футбол). Стимулировать желание участвовать в национальных играх-состязаниях.</w:t>
      </w:r>
    </w:p>
    <w:p w:rsidR="00696F6C" w:rsidRDefault="00CE56F0">
      <w:pPr>
        <w:pStyle w:val="10"/>
        <w:keepNext/>
        <w:keepLines/>
        <w:numPr>
          <w:ilvl w:val="0"/>
          <w:numId w:val="12"/>
        </w:numPr>
        <w:shd w:val="clear" w:color="auto" w:fill="auto"/>
        <w:tabs>
          <w:tab w:val="left" w:pos="3366"/>
        </w:tabs>
        <w:spacing w:before="0" w:line="230" w:lineRule="exact"/>
        <w:ind w:left="2660" w:firstLine="0"/>
        <w:jc w:val="both"/>
      </w:pPr>
      <w:bookmarkStart w:id="31" w:name="bookmark31"/>
      <w:r>
        <w:t>Развитие игровой деятельности</w:t>
      </w:r>
      <w:bookmarkEnd w:id="31"/>
    </w:p>
    <w:p w:rsidR="00696F6C" w:rsidRDefault="00CE56F0">
      <w:pPr>
        <w:pStyle w:val="30"/>
        <w:shd w:val="clear" w:color="auto" w:fill="auto"/>
        <w:spacing w:after="0" w:line="312" w:lineRule="exact"/>
        <w:ind w:left="20" w:firstLine="700"/>
        <w:jc w:val="both"/>
      </w:pPr>
      <w:r>
        <w:t>Основные цели и задачи.</w:t>
      </w:r>
    </w:p>
    <w:p w:rsidR="00696F6C" w:rsidRDefault="00CE56F0">
      <w:pPr>
        <w:pStyle w:val="2"/>
        <w:shd w:val="clear" w:color="auto" w:fill="auto"/>
        <w:spacing w:line="312" w:lineRule="exact"/>
        <w:ind w:left="20" w:right="20" w:firstLine="700"/>
      </w:pPr>
      <w:r>
        <w:rPr>
          <w:rStyle w:val="11"/>
        </w:rPr>
        <w:t>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w:t>
      </w:r>
      <w:r w:rsidR="006B5270">
        <w:rPr>
          <w:rStyle w:val="11"/>
          <w:lang w:val="tt-RU"/>
        </w:rPr>
        <w:t>-</w:t>
      </w:r>
      <w:r>
        <w:rPr>
          <w:rStyle w:val="11"/>
        </w:rPr>
        <w:softHyphen/>
        <w:t>нравственное, умственное, физическое, художественно-эстетическое и социально</w:t>
      </w:r>
      <w:r>
        <w:rPr>
          <w:rStyle w:val="11"/>
        </w:rPr>
        <w:softHyphen/>
      </w:r>
      <w:r w:rsidR="006B5270">
        <w:rPr>
          <w:rStyle w:val="11"/>
          <w:lang w:val="tt-RU"/>
        </w:rPr>
        <w:t>-</w:t>
      </w:r>
      <w:r>
        <w:rPr>
          <w:rStyle w:val="11"/>
        </w:rPr>
        <w:t>коммуникативное).</w:t>
      </w:r>
    </w:p>
    <w:p w:rsidR="00696F6C" w:rsidRDefault="00CE56F0">
      <w:pPr>
        <w:pStyle w:val="2"/>
        <w:shd w:val="clear" w:color="auto" w:fill="auto"/>
        <w:ind w:left="20" w:right="20" w:firstLine="700"/>
      </w:pPr>
      <w:r>
        <w:rPr>
          <w:rStyle w:val="11"/>
        </w:rPr>
        <w:t xml:space="preserve">Развитие самостоятельности, инициативы, творчества, навыков </w:t>
      </w:r>
      <w:proofErr w:type="gramStart"/>
      <w:r>
        <w:rPr>
          <w:rStyle w:val="11"/>
        </w:rPr>
        <w:t>само-регуляции</w:t>
      </w:r>
      <w:proofErr w:type="gramEnd"/>
      <w:r>
        <w:rPr>
          <w:rStyle w:val="11"/>
        </w:rPr>
        <w:t>; 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rsidR="00696F6C" w:rsidRDefault="00CE56F0">
      <w:pPr>
        <w:pStyle w:val="33"/>
        <w:keepNext/>
        <w:keepLines/>
        <w:numPr>
          <w:ilvl w:val="0"/>
          <w:numId w:val="18"/>
        </w:numPr>
        <w:shd w:val="clear" w:color="auto" w:fill="auto"/>
        <w:tabs>
          <w:tab w:val="left" w:pos="4713"/>
        </w:tabs>
        <w:ind w:left="4540"/>
      </w:pPr>
      <w:bookmarkStart w:id="32" w:name="bookmark32"/>
      <w:r>
        <w:t>- 4 года</w:t>
      </w:r>
      <w:bookmarkEnd w:id="32"/>
    </w:p>
    <w:p w:rsidR="00696F6C" w:rsidRDefault="00CE56F0">
      <w:pPr>
        <w:pStyle w:val="2"/>
        <w:shd w:val="clear" w:color="auto" w:fill="auto"/>
        <w:ind w:left="20" w:right="20" w:firstLine="700"/>
      </w:pPr>
      <w:r>
        <w:rPr>
          <w:rStyle w:val="a8"/>
        </w:rPr>
        <w:t xml:space="preserve">Развитие игровой деятельности. </w:t>
      </w:r>
      <w:r>
        <w:rPr>
          <w:rStyle w:val="11"/>
        </w:rPr>
        <w:t>Поощрять участие детей в совместных играх. Развивать интерес к различным видам игр.</w:t>
      </w:r>
    </w:p>
    <w:p w:rsidR="00696F6C" w:rsidRDefault="00CE56F0">
      <w:pPr>
        <w:pStyle w:val="2"/>
        <w:shd w:val="clear" w:color="auto" w:fill="auto"/>
        <w:ind w:left="20" w:right="20" w:firstLine="700"/>
      </w:pPr>
      <w:proofErr w:type="gramStart"/>
      <w:r>
        <w:rPr>
          <w:rStyle w:val="11"/>
        </w:rPr>
        <w:t>Помогать детям объединяться</w:t>
      </w:r>
      <w:proofErr w:type="gramEnd"/>
      <w:r>
        <w:rPr>
          <w:rStyle w:val="11"/>
        </w:rPr>
        <w:t xml:space="preserve"> для игры в группы по 2-3 человека на основе личных симпатий. Развивать умение соблюдать в ходе игры элементарные правила.</w:t>
      </w:r>
    </w:p>
    <w:p w:rsidR="00696F6C" w:rsidRDefault="00CE56F0">
      <w:pPr>
        <w:pStyle w:val="2"/>
        <w:shd w:val="clear" w:color="auto" w:fill="auto"/>
        <w:ind w:left="20" w:right="20" w:firstLine="700"/>
      </w:pPr>
      <w:r>
        <w:rPr>
          <w:rStyle w:val="11"/>
        </w:rPr>
        <w:t>В процессе игр с игрушками, природными и строительными материалами развивать у детей интерес к окружающему миру.</w:t>
      </w:r>
    </w:p>
    <w:p w:rsidR="00696F6C" w:rsidRDefault="00CE56F0">
      <w:pPr>
        <w:pStyle w:val="2"/>
        <w:shd w:val="clear" w:color="auto" w:fill="auto"/>
        <w:ind w:left="20" w:right="20" w:firstLine="700"/>
      </w:pPr>
      <w:r>
        <w:rPr>
          <w:rStyle w:val="a8"/>
        </w:rPr>
        <w:t xml:space="preserve">Сюжетно-ролевые игры. </w:t>
      </w:r>
      <w:r>
        <w:rPr>
          <w:rStyle w:val="11"/>
        </w:rPr>
        <w:t>Способствовать возникновению игр на темы из окружающей жизни, по мотивам русских и татарских литературных произведений (</w:t>
      </w:r>
      <w:proofErr w:type="spellStart"/>
      <w:r>
        <w:rPr>
          <w:rStyle w:val="11"/>
        </w:rPr>
        <w:t>потешек</w:t>
      </w:r>
      <w:proofErr w:type="spellEnd"/>
      <w:r>
        <w:rPr>
          <w:rStyle w:val="11"/>
        </w:rPr>
        <w:t>, песенок, сказок, стихов, мультфильмов) с двумя-тремя детьми, к которым ребенок испытывает симпатию; обогащению игрового опыта посредством объединения отдельных действий в единую сюжетную линию.</w:t>
      </w:r>
    </w:p>
    <w:p w:rsidR="00696F6C" w:rsidRDefault="00CE56F0">
      <w:pPr>
        <w:pStyle w:val="2"/>
        <w:shd w:val="clear" w:color="auto" w:fill="auto"/>
        <w:ind w:left="20" w:right="20" w:firstLine="700"/>
      </w:pPr>
      <w:r>
        <w:rPr>
          <w:rStyle w:val="11"/>
        </w:rPr>
        <w:t>Создавать условия для возникновения и развития сюжетно-ролевых игр, отражающих быт татарского и русского народов, развивать умения выполнять игровые действия в упражнениях типа «Готовим ч</w:t>
      </w:r>
      <w:r w:rsidR="00631118">
        <w:rPr>
          <w:rStyle w:val="11"/>
          <w:lang w:val="tt-RU"/>
        </w:rPr>
        <w:t>ә</w:t>
      </w:r>
      <w:proofErr w:type="spellStart"/>
      <w:r>
        <w:rPr>
          <w:rStyle w:val="11"/>
        </w:rPr>
        <w:t>к-ч</w:t>
      </w:r>
      <w:proofErr w:type="spellEnd"/>
      <w:r w:rsidR="00631118">
        <w:rPr>
          <w:rStyle w:val="11"/>
          <w:lang w:val="tt-RU"/>
        </w:rPr>
        <w:t>ә</w:t>
      </w:r>
      <w:proofErr w:type="gramStart"/>
      <w:r>
        <w:rPr>
          <w:rStyle w:val="11"/>
        </w:rPr>
        <w:t>к</w:t>
      </w:r>
      <w:proofErr w:type="gramEnd"/>
      <w:r>
        <w:rPr>
          <w:rStyle w:val="11"/>
        </w:rPr>
        <w:t>» и др., обогащая жизненный опыт, предметно-игровую среду, игровую культуру детей. Содействовать желанию детей самостоятельно подбирать национальные игрушки, предметы ряженья (национальный костюм, ювелирные украшения, ичиги и др.), предметы-заместители.</w:t>
      </w:r>
    </w:p>
    <w:p w:rsidR="00696F6C" w:rsidRDefault="00CE56F0">
      <w:pPr>
        <w:pStyle w:val="2"/>
        <w:shd w:val="clear" w:color="auto" w:fill="auto"/>
        <w:ind w:left="20" w:right="20" w:firstLine="700"/>
      </w:pPr>
      <w:r>
        <w:rPr>
          <w:rStyle w:val="11"/>
        </w:rPr>
        <w:t>Развивать умение выбирать роль, выполнять в игре с игрушками несколько взаимосвязанных действий (готовить обед, накрывать на стол, кормить). Формировать умение взаимодействовать в сюжетах с двумя действующими лицами (шофер-пассажир, мама-дочка, врач-больной); в индивидуальных играх с игрушками-заместителями исполнять роль за себя и за игрушку.</w:t>
      </w:r>
    </w:p>
    <w:p w:rsidR="00696F6C" w:rsidRDefault="00CE56F0">
      <w:pPr>
        <w:pStyle w:val="2"/>
        <w:shd w:val="clear" w:color="auto" w:fill="auto"/>
        <w:ind w:left="20" w:firstLine="700"/>
      </w:pPr>
      <w:r>
        <w:rPr>
          <w:rStyle w:val="11"/>
        </w:rPr>
        <w:t>Показывать детям способы ролевого поведения, используя обучающие игры.</w:t>
      </w:r>
    </w:p>
    <w:p w:rsidR="00696F6C" w:rsidRDefault="00CE56F0">
      <w:pPr>
        <w:pStyle w:val="2"/>
        <w:shd w:val="clear" w:color="auto" w:fill="auto"/>
        <w:ind w:left="20" w:right="20" w:firstLine="700"/>
      </w:pPr>
      <w:r>
        <w:rPr>
          <w:rStyle w:val="11"/>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6B5270" w:rsidRDefault="00CE56F0">
      <w:pPr>
        <w:pStyle w:val="2"/>
        <w:shd w:val="clear" w:color="auto" w:fill="auto"/>
        <w:ind w:left="20" w:right="20" w:firstLine="700"/>
        <w:rPr>
          <w:rStyle w:val="11"/>
          <w:lang w:val="tt-RU"/>
        </w:rPr>
      </w:pPr>
      <w:r>
        <w:rPr>
          <w:rStyle w:val="11"/>
        </w:rPr>
        <w:t xml:space="preserve">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w:t>
      </w:r>
    </w:p>
    <w:p w:rsidR="006B5270" w:rsidRDefault="006B5270">
      <w:pPr>
        <w:pStyle w:val="2"/>
        <w:shd w:val="clear" w:color="auto" w:fill="auto"/>
        <w:ind w:left="20" w:right="20" w:firstLine="700"/>
        <w:rPr>
          <w:rStyle w:val="11"/>
          <w:lang w:val="tt-RU"/>
        </w:rPr>
      </w:pPr>
    </w:p>
    <w:p w:rsidR="00696F6C" w:rsidRDefault="00CE56F0">
      <w:pPr>
        <w:pStyle w:val="2"/>
        <w:shd w:val="clear" w:color="auto" w:fill="auto"/>
        <w:ind w:left="20" w:right="20" w:firstLine="700"/>
      </w:pPr>
      <w:proofErr w:type="gramStart"/>
      <w:r>
        <w:rPr>
          <w:rStyle w:val="11"/>
        </w:rPr>
        <w:lastRenderedPageBreak/>
        <w:t>конструкторы, природный материал (песок, снег, вода); разнообразно действовать с ними (строить горку для кукол, мост, дорогу; лепить из снега заборчик, ломик; пускать по воде игрушки).</w:t>
      </w:r>
      <w:proofErr w:type="gramEnd"/>
    </w:p>
    <w:p w:rsidR="00696F6C" w:rsidRDefault="00CE56F0">
      <w:pPr>
        <w:pStyle w:val="2"/>
        <w:shd w:val="clear" w:color="auto" w:fill="auto"/>
        <w:ind w:left="20" w:right="20" w:firstLine="700"/>
      </w:pPr>
      <w:r>
        <w:rPr>
          <w:rStyle w:val="11"/>
        </w:rPr>
        <w:t>Развивать умение взаимодействовать и ладить друг с другом в непродолжительной совместной игре.</w:t>
      </w:r>
    </w:p>
    <w:p w:rsidR="00696F6C" w:rsidRDefault="00CE56F0">
      <w:pPr>
        <w:pStyle w:val="2"/>
        <w:shd w:val="clear" w:color="auto" w:fill="auto"/>
        <w:ind w:left="20" w:right="20" w:firstLine="700"/>
      </w:pPr>
      <w:r>
        <w:rPr>
          <w:rStyle w:val="a8"/>
        </w:rPr>
        <w:t xml:space="preserve">Подвижные игры. </w:t>
      </w:r>
      <w:r>
        <w:rPr>
          <w:rStyle w:val="11"/>
        </w:rPr>
        <w:t xml:space="preserve">Развивать активность детей в двигательной деятельности. Организовывать игры со всеми детьми. </w:t>
      </w:r>
      <w:proofErr w:type="gramStart"/>
      <w:r>
        <w:rPr>
          <w:rStyle w:val="11"/>
        </w:rPr>
        <w:t>Поощрять игры с каталками, автомобилями, тележками, велосипедами; игры, в которых развиваются навыки лазанья, ползания; игры с мячами, шарами, развивающие ловкость движений.</w:t>
      </w:r>
      <w:proofErr w:type="gramEnd"/>
      <w:r>
        <w:rPr>
          <w:rStyle w:val="11"/>
        </w:rPr>
        <w:t xml:space="preserve"> Постепенно вводить игры с более сложными правилами и сменой видов движений.</w:t>
      </w:r>
    </w:p>
    <w:p w:rsidR="00696F6C" w:rsidRDefault="00CE56F0">
      <w:pPr>
        <w:pStyle w:val="2"/>
        <w:shd w:val="clear" w:color="auto" w:fill="auto"/>
        <w:ind w:left="20" w:right="20" w:firstLine="700"/>
      </w:pPr>
      <w:r>
        <w:rPr>
          <w:rStyle w:val="a8"/>
        </w:rPr>
        <w:t xml:space="preserve">Театрализованные игры. </w:t>
      </w:r>
      <w:r>
        <w:rPr>
          <w:rStyle w:val="11"/>
        </w:rPr>
        <w:t>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rsidR="00696F6C" w:rsidRDefault="00CE56F0">
      <w:pPr>
        <w:pStyle w:val="2"/>
        <w:shd w:val="clear" w:color="auto" w:fill="auto"/>
        <w:ind w:left="20" w:right="20" w:firstLine="700"/>
      </w:pPr>
      <w:r>
        <w:rPr>
          <w:rStyle w:val="11"/>
        </w:rPr>
        <w:t>Развивать умение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696F6C" w:rsidRDefault="00CE56F0">
      <w:pPr>
        <w:pStyle w:val="2"/>
        <w:shd w:val="clear" w:color="auto" w:fill="auto"/>
        <w:ind w:left="20" w:right="20" w:firstLine="700"/>
      </w:pPr>
      <w:r>
        <w:rPr>
          <w:rStyle w:val="11"/>
        </w:rPr>
        <w:t>Знакомить детей с приемами вождения настольных кукол. Учить сопровождать движения простой песенкой.</w:t>
      </w:r>
    </w:p>
    <w:p w:rsidR="00696F6C" w:rsidRDefault="00CE56F0">
      <w:pPr>
        <w:pStyle w:val="2"/>
        <w:shd w:val="clear" w:color="auto" w:fill="auto"/>
        <w:ind w:left="20" w:right="20" w:firstLine="700"/>
      </w:pPr>
      <w:r>
        <w:rPr>
          <w:rStyle w:val="11"/>
        </w:rPr>
        <w:t>Вызывать желание действовать с элементами костюмов (шапочки, воротнички и т. д.) и атрибутами как внешними символами роли.</w:t>
      </w:r>
    </w:p>
    <w:p w:rsidR="00696F6C" w:rsidRDefault="00CE56F0">
      <w:pPr>
        <w:pStyle w:val="2"/>
        <w:shd w:val="clear" w:color="auto" w:fill="auto"/>
        <w:ind w:left="20" w:right="20" w:firstLine="700"/>
      </w:pPr>
      <w:r>
        <w:rPr>
          <w:rStyle w:val="11"/>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696F6C" w:rsidRDefault="00CE56F0">
      <w:pPr>
        <w:pStyle w:val="2"/>
        <w:shd w:val="clear" w:color="auto" w:fill="auto"/>
        <w:ind w:left="20" w:right="20" w:firstLine="700"/>
      </w:pPr>
      <w:r>
        <w:rPr>
          <w:rStyle w:val="a8"/>
        </w:rPr>
        <w:t xml:space="preserve">Дидактические игры. </w:t>
      </w:r>
      <w:r>
        <w:rPr>
          <w:rStyle w:val="11"/>
        </w:rPr>
        <w:t>Закреплять умение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rsidR="00696F6C" w:rsidRDefault="00CE56F0">
      <w:pPr>
        <w:pStyle w:val="2"/>
        <w:shd w:val="clear" w:color="auto" w:fill="auto"/>
        <w:ind w:left="20" w:right="20" w:firstLine="700"/>
      </w:pPr>
      <w:r>
        <w:rPr>
          <w:rStyle w:val="11"/>
        </w:rPr>
        <w:t>В совместных дидактических играх развивать умение выполнять постепенно усложняющиеся правила.</w:t>
      </w:r>
    </w:p>
    <w:p w:rsidR="00631118" w:rsidRPr="00631118" w:rsidRDefault="00631118">
      <w:pPr>
        <w:pStyle w:val="33"/>
        <w:keepNext/>
        <w:keepLines/>
        <w:numPr>
          <w:ilvl w:val="0"/>
          <w:numId w:val="18"/>
        </w:numPr>
        <w:shd w:val="clear" w:color="auto" w:fill="auto"/>
        <w:tabs>
          <w:tab w:val="left" w:pos="4798"/>
        </w:tabs>
        <w:ind w:left="4620"/>
      </w:pPr>
      <w:bookmarkStart w:id="33" w:name="bookmark33"/>
      <w:r>
        <w:rPr>
          <w:lang w:val="tt-RU"/>
        </w:rPr>
        <w:t>-</w:t>
      </w:r>
      <w:r>
        <w:t>5 лет</w:t>
      </w:r>
    </w:p>
    <w:bookmarkEnd w:id="33"/>
    <w:p w:rsidR="00696F6C" w:rsidRDefault="00696F6C" w:rsidP="00631118">
      <w:pPr>
        <w:pStyle w:val="33"/>
        <w:keepNext/>
        <w:keepLines/>
        <w:shd w:val="clear" w:color="auto" w:fill="auto"/>
        <w:tabs>
          <w:tab w:val="left" w:pos="4798"/>
        </w:tabs>
        <w:ind w:left="4620"/>
      </w:pPr>
    </w:p>
    <w:p w:rsidR="00696F6C" w:rsidRDefault="00CE56F0">
      <w:pPr>
        <w:pStyle w:val="2"/>
        <w:shd w:val="clear" w:color="auto" w:fill="auto"/>
        <w:ind w:left="20" w:right="20" w:firstLine="700"/>
      </w:pPr>
      <w:r>
        <w:rPr>
          <w:rStyle w:val="a8"/>
        </w:rPr>
        <w:t xml:space="preserve">Развитие игровой деятельности. </w:t>
      </w:r>
      <w:r>
        <w:rPr>
          <w:rStyle w:val="11"/>
        </w:rPr>
        <w:t>Развивать у дошкольников интерес к различным видам игр, самостоятельность в выборе игр; побуждать к активной деятельности.</w:t>
      </w:r>
    </w:p>
    <w:p w:rsidR="00696F6C" w:rsidRDefault="00CE56F0">
      <w:pPr>
        <w:pStyle w:val="2"/>
        <w:shd w:val="clear" w:color="auto" w:fill="auto"/>
        <w:ind w:left="20" w:firstLine="700"/>
      </w:pPr>
      <w:r>
        <w:rPr>
          <w:rStyle w:val="11"/>
        </w:rPr>
        <w:t>Формировать у детей умение соблюдать в процессе игры правила поведения.</w:t>
      </w:r>
    </w:p>
    <w:p w:rsidR="00696F6C" w:rsidRDefault="00CE56F0">
      <w:pPr>
        <w:pStyle w:val="2"/>
        <w:shd w:val="clear" w:color="auto" w:fill="auto"/>
        <w:ind w:left="20" w:right="20" w:firstLine="700"/>
      </w:pPr>
      <w:r>
        <w:rPr>
          <w:rStyle w:val="a8"/>
        </w:rPr>
        <w:t xml:space="preserve">Сюжетно-ролевые игры. </w:t>
      </w:r>
      <w:r>
        <w:rPr>
          <w:rStyle w:val="11"/>
        </w:rPr>
        <w:t>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rsidR="00696F6C" w:rsidRDefault="00CE56F0">
      <w:pPr>
        <w:pStyle w:val="2"/>
        <w:shd w:val="clear" w:color="auto" w:fill="auto"/>
        <w:ind w:left="20" w:right="20" w:firstLine="700"/>
      </w:pPr>
      <w:r>
        <w:rPr>
          <w:rStyle w:val="11"/>
        </w:rPr>
        <w:t>В совместных с воспитателем играх, содержащих 2-3 роли, совершенствовать умение объединяться в игре, распределять роли (мать, отец, дети), выполнять игровые действия, поступать в соответствии с правилами и общим игровым замыслом. Предлагать несложные сюжеты для игр на темы из окружающей жизни, быта народов, по мотивам литературных произведений татарских писателей и поэтов, мультфильмов.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использовать их в соответствии с ролью.</w:t>
      </w:r>
    </w:p>
    <w:p w:rsidR="00696F6C" w:rsidRDefault="00CE56F0">
      <w:pPr>
        <w:pStyle w:val="2"/>
        <w:shd w:val="clear" w:color="auto" w:fill="auto"/>
        <w:ind w:left="20" w:right="20" w:firstLine="700"/>
      </w:pPr>
      <w:r>
        <w:rPr>
          <w:rStyle w:val="11"/>
        </w:rPr>
        <w:t>Развивать умение использовать в сюжетно-ролевой игре постройки разной конструктивной сложности из строительного материала.</w:t>
      </w:r>
    </w:p>
    <w:p w:rsidR="00696F6C" w:rsidRDefault="00CE56F0">
      <w:pPr>
        <w:pStyle w:val="2"/>
        <w:shd w:val="clear" w:color="auto" w:fill="auto"/>
        <w:ind w:left="20" w:right="20" w:firstLine="700"/>
      </w:pPr>
      <w:r>
        <w:rPr>
          <w:rStyle w:val="11"/>
        </w:rPr>
        <w:t>Формировать у детей умение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6B5270" w:rsidRDefault="006B5270">
      <w:pPr>
        <w:pStyle w:val="2"/>
        <w:shd w:val="clear" w:color="auto" w:fill="auto"/>
        <w:ind w:left="20" w:right="20" w:firstLine="700"/>
        <w:rPr>
          <w:rStyle w:val="11"/>
          <w:lang w:val="tt-RU"/>
        </w:rPr>
      </w:pPr>
    </w:p>
    <w:p w:rsidR="006B5270" w:rsidRDefault="006B5270">
      <w:pPr>
        <w:pStyle w:val="2"/>
        <w:shd w:val="clear" w:color="auto" w:fill="auto"/>
        <w:ind w:left="20" w:right="20" w:firstLine="700"/>
        <w:rPr>
          <w:rStyle w:val="11"/>
          <w:lang w:val="tt-RU"/>
        </w:rPr>
      </w:pPr>
    </w:p>
    <w:p w:rsidR="00696F6C" w:rsidRDefault="00CE56F0">
      <w:pPr>
        <w:pStyle w:val="2"/>
        <w:shd w:val="clear" w:color="auto" w:fill="auto"/>
        <w:ind w:left="20" w:right="20" w:firstLine="700"/>
      </w:pPr>
      <w:r>
        <w:rPr>
          <w:rStyle w:val="11"/>
        </w:rPr>
        <w:lastRenderedPageBreak/>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696F6C" w:rsidRDefault="00CE56F0">
      <w:pPr>
        <w:pStyle w:val="2"/>
        <w:shd w:val="clear" w:color="auto" w:fill="auto"/>
        <w:ind w:left="20" w:right="20" w:firstLine="700"/>
      </w:pPr>
      <w:r>
        <w:rPr>
          <w:rStyle w:val="ab"/>
        </w:rPr>
        <w:t xml:space="preserve">Подвижные игры. </w:t>
      </w:r>
      <w:r>
        <w:t>Воспитывать самостоятельность в организации знакомых игр с небольшой группой сверстников. Приучать к самостоятельному выполнению правил.</w:t>
      </w:r>
    </w:p>
    <w:p w:rsidR="00696F6C" w:rsidRDefault="00CE56F0">
      <w:pPr>
        <w:pStyle w:val="2"/>
        <w:shd w:val="clear" w:color="auto" w:fill="auto"/>
        <w:ind w:left="20" w:right="20" w:firstLine="700"/>
      </w:pPr>
      <w:r>
        <w:t>Развивать творческие способности детей в играх (придумывание вариантов игр, комбинирование движений).</w:t>
      </w:r>
    </w:p>
    <w:p w:rsidR="00696F6C" w:rsidRDefault="00CE56F0">
      <w:pPr>
        <w:pStyle w:val="2"/>
        <w:shd w:val="clear" w:color="auto" w:fill="auto"/>
        <w:ind w:left="20" w:right="20" w:firstLine="700"/>
      </w:pPr>
      <w:r>
        <w:rPr>
          <w:rStyle w:val="ab"/>
        </w:rPr>
        <w:t xml:space="preserve">Театрализованные игры. </w:t>
      </w:r>
      <w: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696F6C" w:rsidRDefault="00CE56F0">
      <w:pPr>
        <w:pStyle w:val="2"/>
        <w:shd w:val="clear" w:color="auto" w:fill="auto"/>
        <w:ind w:left="20" w:right="20" w:firstLine="700"/>
      </w:pPr>
      <w:proofErr w:type="gramStart"/>
      <w: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roofErr w:type="gramEnd"/>
    </w:p>
    <w:p w:rsidR="00696F6C" w:rsidRDefault="00CE56F0">
      <w:pPr>
        <w:pStyle w:val="2"/>
        <w:shd w:val="clear" w:color="auto" w:fill="auto"/>
        <w:ind w:left="20" w:right="20" w:firstLine="700"/>
      </w:pPr>
      <w:r>
        <w:t>Развивать умение разыгрывать несложные представления по знакомым литературным произведениям, по несложным сюжетам (из мультфильмов по мотивам татарских народных сказок), используя кукол в национальной одежде, образные игрушки, бибабо, игрушки-самоделки; использовать для воплощения образа известные выразительные средства (интонацию, мимику, жест).</w:t>
      </w:r>
    </w:p>
    <w:p w:rsidR="00696F6C" w:rsidRDefault="00CE56F0">
      <w:pPr>
        <w:pStyle w:val="2"/>
        <w:shd w:val="clear" w:color="auto" w:fill="auto"/>
        <w:ind w:left="20" w:right="20" w:firstLine="700"/>
      </w:pPr>
      <w: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696F6C" w:rsidRDefault="00CE56F0">
      <w:pPr>
        <w:pStyle w:val="2"/>
        <w:shd w:val="clear" w:color="auto" w:fill="auto"/>
        <w:ind w:left="20" w:right="20" w:firstLine="700"/>
      </w:pPr>
      <w:r>
        <w:t>Учить чувствовать и понимать эмоциональное состояние героя, вступать в ролевое взаимодействие с другими персонажами.</w:t>
      </w:r>
    </w:p>
    <w:p w:rsidR="00696F6C" w:rsidRDefault="00CE56F0">
      <w:pPr>
        <w:pStyle w:val="2"/>
        <w:shd w:val="clear" w:color="auto" w:fill="auto"/>
        <w:ind w:left="20" w:right="20" w:firstLine="700"/>
      </w:pPr>
      <w: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696F6C" w:rsidRDefault="00CE56F0">
      <w:pPr>
        <w:pStyle w:val="2"/>
        <w:shd w:val="clear" w:color="auto" w:fill="auto"/>
        <w:ind w:left="20" w:right="20" w:firstLine="700"/>
      </w:pPr>
      <w:r>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 Приучать детей использовать в театрализованных играх образные игрушки и бибабо.</w:t>
      </w:r>
    </w:p>
    <w:p w:rsidR="00696F6C" w:rsidRDefault="00CE56F0">
      <w:pPr>
        <w:pStyle w:val="2"/>
        <w:shd w:val="clear" w:color="auto" w:fill="auto"/>
        <w:ind w:left="20" w:right="20" w:firstLine="700"/>
      </w:pPr>
      <w: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696F6C" w:rsidRDefault="00CE56F0">
      <w:pPr>
        <w:pStyle w:val="2"/>
        <w:shd w:val="clear" w:color="auto" w:fill="auto"/>
        <w:ind w:left="20" w:right="20" w:firstLine="700"/>
      </w:pPr>
      <w:r>
        <w:rPr>
          <w:rStyle w:val="ab"/>
        </w:rPr>
        <w:t xml:space="preserve">Дидактические игры. </w:t>
      </w:r>
      <w:r>
        <w:t xml:space="preserve">Знакомить с дидактическими играми, направленными на закрепление представлений о свойствах предметов, совершенствование умения сравнивать предметы по внешним признакам, группировать, составлять целое из частей (кубики, мозаика, </w:t>
      </w:r>
      <w:proofErr w:type="spellStart"/>
      <w:r>
        <w:t>пазлы</w:t>
      </w:r>
      <w:proofErr w:type="spellEnd"/>
      <w:r>
        <w:t>). Поощрять стремление детей освоить правила простейших настольно</w:t>
      </w:r>
      <w:r w:rsidR="006B5270">
        <w:rPr>
          <w:lang w:val="tt-RU"/>
        </w:rPr>
        <w:t>-</w:t>
      </w:r>
      <w:r>
        <w:softHyphen/>
        <w:t>печатных игр («Домино», «Лото»).</w:t>
      </w:r>
    </w:p>
    <w:p w:rsidR="00696F6C" w:rsidRDefault="00CE56F0">
      <w:pPr>
        <w:pStyle w:val="33"/>
        <w:keepNext/>
        <w:keepLines/>
        <w:numPr>
          <w:ilvl w:val="0"/>
          <w:numId w:val="19"/>
        </w:numPr>
        <w:shd w:val="clear" w:color="auto" w:fill="auto"/>
        <w:tabs>
          <w:tab w:val="left" w:pos="4763"/>
        </w:tabs>
        <w:ind w:left="4600"/>
      </w:pPr>
      <w:bookmarkStart w:id="34" w:name="bookmark34"/>
      <w:r>
        <w:rPr>
          <w:rStyle w:val="34"/>
          <w:b/>
          <w:bCs/>
        </w:rPr>
        <w:t>- 6 лет</w:t>
      </w:r>
      <w:bookmarkEnd w:id="34"/>
    </w:p>
    <w:p w:rsidR="00696F6C" w:rsidRDefault="00CE56F0">
      <w:pPr>
        <w:pStyle w:val="2"/>
        <w:shd w:val="clear" w:color="auto" w:fill="auto"/>
        <w:ind w:left="20" w:right="20" w:firstLine="700"/>
      </w:pPr>
      <w:r>
        <w:rPr>
          <w:rStyle w:val="ab"/>
        </w:rPr>
        <w:t xml:space="preserve">Сюжетно-ролевые игры. </w:t>
      </w:r>
      <w:r>
        <w:t>Совершенствовать и расширять игровые замыслы и умения детей. Формировать желание организовывать сюжетно-ролевые игры.</w:t>
      </w:r>
    </w:p>
    <w:p w:rsidR="00696F6C" w:rsidRDefault="00CE56F0">
      <w:pPr>
        <w:pStyle w:val="2"/>
        <w:shd w:val="clear" w:color="auto" w:fill="auto"/>
        <w:ind w:left="20" w:right="20" w:firstLine="700"/>
      </w:pPr>
      <w:r>
        <w:t>Поощрять расширение выбора тем для игры; учить развивать сюжет на основе знаний, полученных при восприятии окружающего, из литературных произведений русских и татарских писателей и поэтов, телевизионных передач, экскурсий, выставок, путешествий, походов.</w:t>
      </w:r>
    </w:p>
    <w:p w:rsidR="00696F6C" w:rsidRDefault="00CE56F0">
      <w:pPr>
        <w:pStyle w:val="2"/>
        <w:shd w:val="clear" w:color="auto" w:fill="auto"/>
        <w:ind w:left="20" w:right="20" w:firstLine="700"/>
      </w:pPr>
      <w:r>
        <w:t>Развивать умение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т.д.; самостоятельно разрешать конфликты, возникающие в ходе игры. Способствовать укреплению возникающих устойчивых детских игровых объединений.</w:t>
      </w:r>
    </w:p>
    <w:p w:rsidR="006B5270" w:rsidRDefault="006B5270">
      <w:pPr>
        <w:pStyle w:val="2"/>
        <w:shd w:val="clear" w:color="auto" w:fill="auto"/>
        <w:ind w:left="20" w:right="20" w:firstLine="700"/>
        <w:rPr>
          <w:lang w:val="tt-RU"/>
        </w:rPr>
      </w:pPr>
    </w:p>
    <w:p w:rsidR="00696F6C" w:rsidRDefault="00CE56F0">
      <w:pPr>
        <w:pStyle w:val="2"/>
        <w:shd w:val="clear" w:color="auto" w:fill="auto"/>
        <w:ind w:left="20" w:right="20" w:firstLine="700"/>
      </w:pPr>
      <w:r>
        <w:lastRenderedPageBreak/>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696F6C" w:rsidRDefault="00CE56F0">
      <w:pPr>
        <w:pStyle w:val="2"/>
        <w:shd w:val="clear" w:color="auto" w:fill="auto"/>
        <w:ind w:left="20" w:right="20" w:firstLine="700"/>
      </w:pPr>
      <w:r>
        <w:t>Закреплять умение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696F6C" w:rsidRDefault="00CE56F0">
      <w:pPr>
        <w:pStyle w:val="2"/>
        <w:shd w:val="clear" w:color="auto" w:fill="auto"/>
        <w:ind w:left="20" w:right="20" w:firstLine="700"/>
      </w:pPr>
      <w:r>
        <w:t>Способствовать обогащению знакомой игры новыми решениями, включением в нее продуктивной деятельности (участие взрослого, изменение атрибутики или введение новой роли). Создавать условия для творческого самовыражения; для возникновения новых игр и их развития.</w:t>
      </w:r>
    </w:p>
    <w:p w:rsidR="00696F6C" w:rsidRDefault="00CE56F0">
      <w:pPr>
        <w:pStyle w:val="2"/>
        <w:shd w:val="clear" w:color="auto" w:fill="auto"/>
        <w:ind w:left="20" w:right="20" w:firstLine="700"/>
      </w:pPr>
      <w:r>
        <w:t>Поддерживать индивидуальную и совместную режиссерскую игру, в которой дети в условной форме используют национальные игрушки, игрушки-самоделки, отображают события из жизни, сюжеты из сказок народов Поволжья, мультфильмы и т. д.</w:t>
      </w:r>
    </w:p>
    <w:p w:rsidR="00696F6C" w:rsidRDefault="00CE56F0">
      <w:pPr>
        <w:pStyle w:val="2"/>
        <w:shd w:val="clear" w:color="auto" w:fill="auto"/>
        <w:ind w:left="20" w:right="20" w:firstLine="700"/>
      </w:pPr>
      <w:r>
        <w:t>Развивать умение детей коллективно возводить постройки, необходимые для игры, планировать предстоящую работу, сообща выполнять задуманное; применять конструктивные умения.</w:t>
      </w:r>
    </w:p>
    <w:p w:rsidR="00696F6C" w:rsidRDefault="00CE56F0">
      <w:pPr>
        <w:pStyle w:val="2"/>
        <w:shd w:val="clear" w:color="auto" w:fill="auto"/>
        <w:ind w:left="20" w:firstLine="700"/>
      </w:pPr>
      <w:r>
        <w:t>Формировать привычку аккуратно убирать игрушки в отведенное для них место.</w:t>
      </w:r>
    </w:p>
    <w:p w:rsidR="00696F6C" w:rsidRDefault="00CE56F0">
      <w:pPr>
        <w:pStyle w:val="2"/>
        <w:shd w:val="clear" w:color="auto" w:fill="auto"/>
        <w:ind w:left="20" w:right="20" w:firstLine="700"/>
      </w:pPr>
      <w:r>
        <w:rPr>
          <w:rStyle w:val="ab"/>
        </w:rPr>
        <w:t xml:space="preserve">Подвижные игры. </w:t>
      </w:r>
      <w:r>
        <w:t>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rsidR="00696F6C" w:rsidRDefault="00CE56F0">
      <w:pPr>
        <w:pStyle w:val="2"/>
        <w:shd w:val="clear" w:color="auto" w:fill="auto"/>
        <w:ind w:left="20" w:right="20" w:firstLine="700"/>
      </w:pPr>
      <w:r>
        <w:t>Воспитывать умение проявлять честность, справедливость в самостоятельных играх со сверстниками.</w:t>
      </w:r>
    </w:p>
    <w:p w:rsidR="00696F6C" w:rsidRDefault="00CE56F0">
      <w:pPr>
        <w:pStyle w:val="2"/>
        <w:shd w:val="clear" w:color="auto" w:fill="auto"/>
        <w:ind w:left="20" w:right="20" w:firstLine="700"/>
      </w:pPr>
      <w:r>
        <w:rPr>
          <w:rStyle w:val="ab"/>
        </w:rPr>
        <w:t xml:space="preserve">Театрализованные игры. </w:t>
      </w:r>
      <w:r>
        <w:t>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696F6C" w:rsidRDefault="00CE56F0">
      <w:pPr>
        <w:pStyle w:val="2"/>
        <w:shd w:val="clear" w:color="auto" w:fill="auto"/>
        <w:ind w:left="20" w:right="20" w:firstLine="700"/>
      </w:pPr>
      <w:r>
        <w:t>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 никем не раскрыта»), смены тактики работы над игрой, спектаклем.</w:t>
      </w:r>
    </w:p>
    <w:p w:rsidR="00696F6C" w:rsidRDefault="00CE56F0">
      <w:pPr>
        <w:pStyle w:val="2"/>
        <w:shd w:val="clear" w:color="auto" w:fill="auto"/>
        <w:ind w:left="20" w:right="20" w:firstLine="700"/>
      </w:pPr>
      <w:r>
        <w:t>Создавать атмосферу творчества и доверия, давая каждому ребенку возможность высказаться по поводу подготовки к выступлению, процесса игры.</w:t>
      </w:r>
    </w:p>
    <w:p w:rsidR="00696F6C" w:rsidRDefault="00CE56F0">
      <w:pPr>
        <w:pStyle w:val="2"/>
        <w:shd w:val="clear" w:color="auto" w:fill="auto"/>
        <w:ind w:left="20" w:right="20" w:firstLine="700"/>
      </w:pPr>
      <w:r>
        <w:t>Развивать умение детей создавать творческие группы для подготовки и проведения спектаклей, концертов, используя все имеющиеся возможности. Развивать умение выстраивать линию поведения в роли, используя атрибуты, детали костюмов, сделанные своими руками.</w:t>
      </w:r>
    </w:p>
    <w:p w:rsidR="00696F6C" w:rsidRDefault="00CE56F0">
      <w:pPr>
        <w:pStyle w:val="2"/>
        <w:shd w:val="clear" w:color="auto" w:fill="auto"/>
        <w:ind w:left="20" w:firstLine="700"/>
      </w:pPr>
      <w:r>
        <w:t>Поощрять импровизацию, формировать умение свободно чувствовать себя в роли.</w:t>
      </w:r>
    </w:p>
    <w:p w:rsidR="00696F6C" w:rsidRDefault="00CE56F0">
      <w:pPr>
        <w:pStyle w:val="2"/>
        <w:shd w:val="clear" w:color="auto" w:fill="auto"/>
        <w:ind w:left="20" w:right="20" w:firstLine="700"/>
      </w:pPr>
      <w:r>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пение татарских песен, исполнение танцев народов Поволжья, показ сценок из спектаклей. Предоставлять детям возможность выступать перед сверстниками, родителями и другими гостями.</w:t>
      </w:r>
    </w:p>
    <w:p w:rsidR="00696F6C" w:rsidRDefault="00CE56F0">
      <w:pPr>
        <w:pStyle w:val="2"/>
        <w:shd w:val="clear" w:color="auto" w:fill="auto"/>
        <w:ind w:left="20" w:right="20" w:firstLine="700"/>
      </w:pPr>
      <w:r>
        <w:rPr>
          <w:rStyle w:val="ab"/>
        </w:rPr>
        <w:t xml:space="preserve">Дидактические игры. </w:t>
      </w:r>
      <w:r>
        <w:t>Организовывать дидактические игры, объединяя детей в подгруппы по 2-4 человека. Закреплять умение выполнять правила игры.</w:t>
      </w:r>
    </w:p>
    <w:p w:rsidR="00696F6C" w:rsidRDefault="00CE56F0">
      <w:pPr>
        <w:pStyle w:val="2"/>
        <w:shd w:val="clear" w:color="auto" w:fill="auto"/>
        <w:ind w:left="20" w:right="20" w:firstLine="700"/>
      </w:pPr>
      <w:r>
        <w:t>Формировать желание действовать с разнообразными дидактическими играми и игрушками (народными, электронными, компьютерными играми и др.).</w:t>
      </w:r>
    </w:p>
    <w:p w:rsidR="00696F6C" w:rsidRDefault="00CE56F0">
      <w:pPr>
        <w:pStyle w:val="2"/>
        <w:shd w:val="clear" w:color="auto" w:fill="auto"/>
        <w:ind w:left="20" w:right="20" w:firstLine="700"/>
      </w:pPr>
      <w:r>
        <w:t>Побуждать к самостоятельности в игре, вызывая у детей эмоционально</w:t>
      </w:r>
      <w:r w:rsidR="00631118">
        <w:rPr>
          <w:lang w:val="tt-RU"/>
        </w:rPr>
        <w:t>-</w:t>
      </w:r>
      <w:r>
        <w:softHyphen/>
        <w:t>положительный отклик на игровое действие.</w:t>
      </w:r>
    </w:p>
    <w:p w:rsidR="00696F6C" w:rsidRDefault="00CE56F0">
      <w:pPr>
        <w:pStyle w:val="2"/>
        <w:shd w:val="clear" w:color="auto" w:fill="auto"/>
        <w:ind w:left="20" w:right="20" w:firstLine="700"/>
      </w:pPr>
      <w:r>
        <w:t>Закреплять умение подчиняться правилам в групповых играх. Воспитывать творческую самостоятельность.</w:t>
      </w:r>
    </w:p>
    <w:p w:rsidR="00696F6C" w:rsidRDefault="00CE56F0">
      <w:pPr>
        <w:pStyle w:val="2"/>
        <w:shd w:val="clear" w:color="auto" w:fill="auto"/>
        <w:ind w:left="20" w:firstLine="700"/>
      </w:pPr>
      <w:r>
        <w:t>Воспитывать культуру честного соперничества в играх-соревнованиях.</w:t>
      </w:r>
    </w:p>
    <w:p w:rsidR="006B5270" w:rsidRDefault="006B5270" w:rsidP="006B5270">
      <w:pPr>
        <w:pStyle w:val="33"/>
        <w:keepNext/>
        <w:keepLines/>
        <w:shd w:val="clear" w:color="auto" w:fill="auto"/>
        <w:tabs>
          <w:tab w:val="left" w:pos="4818"/>
        </w:tabs>
        <w:rPr>
          <w:rStyle w:val="34"/>
          <w:b/>
          <w:bCs/>
          <w:lang w:val="tt-RU"/>
        </w:rPr>
      </w:pPr>
      <w:bookmarkStart w:id="35" w:name="bookmark35"/>
    </w:p>
    <w:p w:rsidR="00696F6C" w:rsidRDefault="006B5270" w:rsidP="006B5270">
      <w:pPr>
        <w:pStyle w:val="33"/>
        <w:keepNext/>
        <w:keepLines/>
        <w:shd w:val="clear" w:color="auto" w:fill="auto"/>
        <w:tabs>
          <w:tab w:val="left" w:pos="4818"/>
        </w:tabs>
        <w:jc w:val="center"/>
      </w:pPr>
      <w:r>
        <w:rPr>
          <w:rStyle w:val="34"/>
          <w:b/>
          <w:bCs/>
          <w:lang w:val="tt-RU"/>
        </w:rPr>
        <w:t>6</w:t>
      </w:r>
      <w:r w:rsidR="00CE56F0">
        <w:rPr>
          <w:rStyle w:val="34"/>
          <w:b/>
          <w:bCs/>
        </w:rPr>
        <w:t>- 7 лет</w:t>
      </w:r>
      <w:bookmarkEnd w:id="35"/>
    </w:p>
    <w:p w:rsidR="00696F6C" w:rsidRDefault="00CE56F0">
      <w:pPr>
        <w:pStyle w:val="2"/>
        <w:shd w:val="clear" w:color="auto" w:fill="auto"/>
        <w:ind w:left="20" w:right="20" w:firstLine="700"/>
      </w:pPr>
      <w:r>
        <w:rPr>
          <w:rStyle w:val="ab"/>
        </w:rPr>
        <w:t xml:space="preserve">Развитие игровой деятельности. </w:t>
      </w:r>
      <w:r>
        <w:t>Продолжать развивать у детей самостоятельность в организации всех видов игр, выполнении правил и норм поведения.</w:t>
      </w:r>
    </w:p>
    <w:p w:rsidR="00696F6C" w:rsidRDefault="00CE56F0">
      <w:pPr>
        <w:pStyle w:val="2"/>
        <w:shd w:val="clear" w:color="auto" w:fill="auto"/>
        <w:ind w:left="20" w:firstLine="700"/>
      </w:pPr>
      <w:r>
        <w:t>Развивать инициативу, организаторские способности.</w:t>
      </w:r>
    </w:p>
    <w:p w:rsidR="00696F6C" w:rsidRDefault="00CE56F0">
      <w:pPr>
        <w:pStyle w:val="2"/>
        <w:shd w:val="clear" w:color="auto" w:fill="auto"/>
        <w:ind w:left="20" w:firstLine="700"/>
      </w:pPr>
      <w:r>
        <w:t>Воспитывать умение действовать в команде.</w:t>
      </w:r>
    </w:p>
    <w:p w:rsidR="00696F6C" w:rsidRDefault="00CE56F0">
      <w:pPr>
        <w:pStyle w:val="2"/>
        <w:shd w:val="clear" w:color="auto" w:fill="auto"/>
        <w:ind w:left="20" w:right="20" w:firstLine="700"/>
      </w:pPr>
      <w:r>
        <w:rPr>
          <w:rStyle w:val="ab"/>
        </w:rPr>
        <w:t xml:space="preserve">Сюжетно-ролевые игры. </w:t>
      </w:r>
      <w:r>
        <w:t>Закреплять умение брать на себя различные роли в соответствии с сюжетом игры; использовать атрибуты, конструкторы, строительный материал.</w:t>
      </w:r>
    </w:p>
    <w:p w:rsidR="00696F6C" w:rsidRDefault="00CE56F0">
      <w:pPr>
        <w:pStyle w:val="2"/>
        <w:shd w:val="clear" w:color="auto" w:fill="auto"/>
        <w:ind w:left="20" w:right="20" w:firstLine="700"/>
      </w:pPr>
      <w:r>
        <w:t>Побуждать детей по-своему обустраивать собственную игру самостоятельно подбирать и создавать недостающие для игры предметы (билеты для игры в театр, деньги для покупок).</w:t>
      </w:r>
    </w:p>
    <w:p w:rsidR="00696F6C" w:rsidRDefault="00CE56F0">
      <w:pPr>
        <w:pStyle w:val="2"/>
        <w:shd w:val="clear" w:color="auto" w:fill="auto"/>
        <w:ind w:left="20" w:right="20" w:firstLine="700"/>
      </w:pPr>
      <w:r>
        <w:t>Способствовать творческому использованию в играх представлений об окружающей жизни, впечатлений о произведениях литературы народов Поволжья, мультфильмах.</w:t>
      </w:r>
    </w:p>
    <w:p w:rsidR="00696F6C" w:rsidRDefault="00CE56F0">
      <w:pPr>
        <w:pStyle w:val="2"/>
        <w:shd w:val="clear" w:color="auto" w:fill="auto"/>
        <w:ind w:left="20" w:right="20" w:firstLine="700"/>
      </w:pPr>
      <w:r>
        <w:t>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w:t>
      </w:r>
    </w:p>
    <w:p w:rsidR="00696F6C" w:rsidRDefault="00CE56F0" w:rsidP="00631118">
      <w:pPr>
        <w:pStyle w:val="2"/>
        <w:shd w:val="clear" w:color="auto" w:fill="auto"/>
        <w:tabs>
          <w:tab w:val="right" w:pos="9360"/>
        </w:tabs>
        <w:ind w:left="20" w:firstLine="700"/>
      </w:pPr>
      <w:r>
        <w:t xml:space="preserve">Воспитывать доброжелательность, </w:t>
      </w:r>
      <w:r w:rsidR="00631118">
        <w:t>готовность выручить сверстника:</w:t>
      </w:r>
      <w:r w:rsidR="00631118">
        <w:rPr>
          <w:lang w:val="tt-RU"/>
        </w:rPr>
        <w:t xml:space="preserve"> </w:t>
      </w:r>
      <w:r>
        <w:t>умение</w:t>
      </w:r>
      <w:r w:rsidR="00631118">
        <w:rPr>
          <w:lang w:val="tt-RU"/>
        </w:rPr>
        <w:t xml:space="preserve"> </w:t>
      </w:r>
      <w:r>
        <w:t>считаться с интересами и мнением товарищей по игре, справедливо решать споры.</w:t>
      </w:r>
    </w:p>
    <w:p w:rsidR="00696F6C" w:rsidRDefault="00CE56F0">
      <w:pPr>
        <w:pStyle w:val="2"/>
        <w:shd w:val="clear" w:color="auto" w:fill="auto"/>
        <w:ind w:left="20" w:right="20" w:firstLine="700"/>
      </w:pPr>
      <w:r>
        <w:rPr>
          <w:rStyle w:val="ab"/>
        </w:rPr>
        <w:t xml:space="preserve">Подвижные игры. </w:t>
      </w:r>
      <w:r>
        <w:t>Закреплять умение использовать в самостоятельной деятельности разнообразные по содержанию подвижные игры.</w:t>
      </w:r>
    </w:p>
    <w:p w:rsidR="00696F6C" w:rsidRDefault="00CE56F0">
      <w:pPr>
        <w:pStyle w:val="2"/>
        <w:shd w:val="clear" w:color="auto" w:fill="auto"/>
        <w:ind w:left="20" w:firstLine="700"/>
      </w:pPr>
      <w:r>
        <w:t>Закреплять умение справедливо оценивать результаты игры.</w:t>
      </w:r>
    </w:p>
    <w:p w:rsidR="00696F6C" w:rsidRDefault="00CE56F0">
      <w:pPr>
        <w:pStyle w:val="2"/>
        <w:shd w:val="clear" w:color="auto" w:fill="auto"/>
        <w:ind w:left="20" w:right="20" w:firstLine="700"/>
      </w:pPr>
      <w:r>
        <w:t>Развивать интерес к народным играм. Обогащать игровой опыт играми народов Поволжья.</w:t>
      </w:r>
    </w:p>
    <w:p w:rsidR="00696F6C" w:rsidRDefault="00CE56F0">
      <w:pPr>
        <w:pStyle w:val="2"/>
        <w:shd w:val="clear" w:color="auto" w:fill="auto"/>
        <w:ind w:left="20" w:right="20" w:firstLine="700"/>
      </w:pPr>
      <w:r>
        <w:rPr>
          <w:rStyle w:val="ab"/>
        </w:rPr>
        <w:t xml:space="preserve">Театрализованные игры. </w:t>
      </w:r>
      <w:r>
        <w:t>Развивать самостоятельность дошкольников в организации театрализованных игр.</w:t>
      </w:r>
    </w:p>
    <w:p w:rsidR="00696F6C" w:rsidRDefault="00CE56F0">
      <w:pPr>
        <w:pStyle w:val="2"/>
        <w:shd w:val="clear" w:color="auto" w:fill="auto"/>
        <w:ind w:left="20" w:right="20" w:firstLine="700"/>
      </w:pPr>
      <w:r>
        <w:t>Совершенствовать умение самостоятельно выбирать сказку, стихотворение, песню для постановки; готовить необходимые атрибуты и декорация для будущего спектакля; распределять между собой обязанности и роли.</w:t>
      </w:r>
    </w:p>
    <w:p w:rsidR="00696F6C" w:rsidRDefault="00CE56F0">
      <w:pPr>
        <w:pStyle w:val="2"/>
        <w:shd w:val="clear" w:color="auto" w:fill="auto"/>
        <w:ind w:left="20" w:right="20" w:firstLine="700"/>
      </w:pPr>
      <w:r>
        <w:t>Развивать творческую самостоятельность, эстетический вкус в передаче образа; отчетливость произношения. Закреплять умение использованные средства выразительности (поза, жесты, мимика, интонация, движения). Воспитывать любовь к театру.</w:t>
      </w:r>
    </w:p>
    <w:p w:rsidR="00696F6C" w:rsidRDefault="006B5270" w:rsidP="006B5270">
      <w:pPr>
        <w:pStyle w:val="2"/>
        <w:shd w:val="clear" w:color="auto" w:fill="auto"/>
        <w:ind w:right="20" w:firstLine="0"/>
      </w:pPr>
      <w:r>
        <w:rPr>
          <w:lang w:val="tt-RU"/>
        </w:rPr>
        <w:t xml:space="preserve">           </w:t>
      </w:r>
      <w:r w:rsidR="00CE56F0">
        <w:t>Широко использовать в театрализованной деятельности детей разные виды театра (бибабо, пальчиковый, театр картинок, перчаточный, кукольный и др.).</w:t>
      </w:r>
    </w:p>
    <w:p w:rsidR="00696F6C" w:rsidRDefault="00CE56F0">
      <w:pPr>
        <w:pStyle w:val="2"/>
        <w:shd w:val="clear" w:color="auto" w:fill="auto"/>
        <w:ind w:left="20" w:right="20" w:firstLine="720"/>
      </w:pPr>
      <w:r>
        <w:t>Воспитывать навыки театральной культуры, приобщать к театральному искусству через просмотр театральных постановок, видеоматериалов. Рассказывать детям о театре, театральных профессиях.</w:t>
      </w:r>
    </w:p>
    <w:p w:rsidR="00696F6C" w:rsidRDefault="00CE56F0">
      <w:pPr>
        <w:pStyle w:val="2"/>
        <w:shd w:val="clear" w:color="auto" w:fill="auto"/>
        <w:ind w:left="20" w:right="20" w:firstLine="720"/>
      </w:pPr>
      <w:r>
        <w:t>Помогать постигать художественные образы, созданные средствами театральной выразительности (свет, грим, музыка, слово, хореография, декорации и др.).</w:t>
      </w:r>
    </w:p>
    <w:p w:rsidR="00696F6C" w:rsidRDefault="00CE56F0">
      <w:pPr>
        <w:pStyle w:val="2"/>
        <w:shd w:val="clear" w:color="auto" w:fill="auto"/>
        <w:ind w:left="20" w:right="20" w:firstLine="720"/>
      </w:pPr>
      <w:r>
        <w:rPr>
          <w:rStyle w:val="ab"/>
        </w:rPr>
        <w:t xml:space="preserve">Дидактические игры. </w:t>
      </w:r>
      <w:r>
        <w:t>Закреплять умение детей играть в различные дидактические игры (</w:t>
      </w:r>
      <w:proofErr w:type="spellStart"/>
      <w:r>
        <w:t>лего</w:t>
      </w:r>
      <w:proofErr w:type="spellEnd"/>
      <w:r>
        <w:t>, мозаика, бирюльки и др.). Развивать умение организовывать игры, исполнять роль ведущего. Закреплять умение согласовывать свои действия с действиями ведущего и других участников игры.</w:t>
      </w:r>
    </w:p>
    <w:p w:rsidR="00696F6C" w:rsidRDefault="00CE56F0">
      <w:pPr>
        <w:pStyle w:val="2"/>
        <w:shd w:val="clear" w:color="auto" w:fill="auto"/>
        <w:spacing w:after="370"/>
        <w:ind w:left="20" w:firstLine="720"/>
      </w:pPr>
      <w:r>
        <w:t>Развивать сообразительность, умение самостоятельно решать поставленную задачу.</w:t>
      </w:r>
    </w:p>
    <w:p w:rsidR="00696F6C" w:rsidRDefault="00CE56F0">
      <w:pPr>
        <w:pStyle w:val="10"/>
        <w:keepNext/>
        <w:keepLines/>
        <w:numPr>
          <w:ilvl w:val="0"/>
          <w:numId w:val="20"/>
        </w:numPr>
        <w:shd w:val="clear" w:color="auto" w:fill="auto"/>
        <w:tabs>
          <w:tab w:val="left" w:pos="1196"/>
        </w:tabs>
        <w:spacing w:before="0" w:after="77" w:line="230" w:lineRule="exact"/>
        <w:ind w:left="20" w:firstLine="720"/>
        <w:jc w:val="both"/>
      </w:pPr>
      <w:bookmarkStart w:id="36" w:name="bookmark36"/>
      <w:r>
        <w:rPr>
          <w:rStyle w:val="12"/>
          <w:b/>
          <w:bCs/>
        </w:rPr>
        <w:t>Описание вариативных форм, способов, методов и средств</w:t>
      </w:r>
      <w:bookmarkEnd w:id="36"/>
    </w:p>
    <w:p w:rsidR="00696F6C" w:rsidRDefault="00CE56F0">
      <w:pPr>
        <w:pStyle w:val="10"/>
        <w:keepNext/>
        <w:keepLines/>
        <w:shd w:val="clear" w:color="auto" w:fill="auto"/>
        <w:spacing w:before="0" w:line="230" w:lineRule="exact"/>
        <w:ind w:left="3380" w:firstLine="0"/>
        <w:jc w:val="left"/>
      </w:pPr>
      <w:bookmarkStart w:id="37" w:name="bookmark37"/>
      <w:r>
        <w:rPr>
          <w:rStyle w:val="12"/>
          <w:b/>
          <w:bCs/>
        </w:rPr>
        <w:t xml:space="preserve">реализации </w:t>
      </w:r>
      <w:r w:rsidR="00631118">
        <w:rPr>
          <w:rStyle w:val="12"/>
          <w:b/>
          <w:bCs/>
          <w:lang w:val="tt-RU"/>
        </w:rPr>
        <w:t xml:space="preserve"> </w:t>
      </w:r>
      <w:r>
        <w:rPr>
          <w:rStyle w:val="12"/>
          <w:b/>
          <w:bCs/>
        </w:rPr>
        <w:t>Программы</w:t>
      </w:r>
      <w:bookmarkEnd w:id="37"/>
    </w:p>
    <w:p w:rsidR="00696F6C" w:rsidRDefault="00CE56F0">
      <w:pPr>
        <w:pStyle w:val="2"/>
        <w:shd w:val="clear" w:color="auto" w:fill="auto"/>
        <w:spacing w:line="322" w:lineRule="exact"/>
        <w:ind w:left="20" w:right="20" w:firstLine="720"/>
        <w:jc w:val="left"/>
      </w:pPr>
      <w:r>
        <w:t xml:space="preserve">Содержание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 </w:t>
      </w:r>
      <w:r>
        <w:rPr>
          <w:rStyle w:val="ab"/>
        </w:rPr>
        <w:t>в младенческом возрасте (2 месяца - 1 год):</w:t>
      </w:r>
    </w:p>
    <w:p w:rsidR="00696F6C" w:rsidRDefault="00CE56F0">
      <w:pPr>
        <w:pStyle w:val="2"/>
        <w:numPr>
          <w:ilvl w:val="0"/>
          <w:numId w:val="21"/>
        </w:numPr>
        <w:shd w:val="clear" w:color="auto" w:fill="auto"/>
        <w:tabs>
          <w:tab w:val="left" w:pos="738"/>
        </w:tabs>
        <w:spacing w:line="322" w:lineRule="exact"/>
        <w:ind w:left="380" w:firstLine="0"/>
      </w:pPr>
      <w:r>
        <w:t>непосредственное эмоциональное общение с взрослым;</w:t>
      </w:r>
    </w:p>
    <w:p w:rsidR="00696F6C" w:rsidRDefault="00CE56F0">
      <w:pPr>
        <w:pStyle w:val="2"/>
        <w:numPr>
          <w:ilvl w:val="0"/>
          <w:numId w:val="21"/>
        </w:numPr>
        <w:shd w:val="clear" w:color="auto" w:fill="auto"/>
        <w:tabs>
          <w:tab w:val="left" w:pos="738"/>
        </w:tabs>
        <w:spacing w:line="322" w:lineRule="exact"/>
        <w:ind w:left="720" w:right="20" w:hanging="340"/>
        <w:jc w:val="left"/>
      </w:pPr>
      <w:r>
        <w:lastRenderedPageBreak/>
        <w:t>манипулирование с предметами и познавательно-исследовательские действия; восприятие музыки, детских песен и стихов;</w:t>
      </w:r>
    </w:p>
    <w:p w:rsidR="00696F6C" w:rsidRDefault="00CE56F0">
      <w:pPr>
        <w:pStyle w:val="2"/>
        <w:numPr>
          <w:ilvl w:val="0"/>
          <w:numId w:val="21"/>
        </w:numPr>
        <w:shd w:val="clear" w:color="auto" w:fill="auto"/>
        <w:tabs>
          <w:tab w:val="left" w:pos="738"/>
        </w:tabs>
        <w:spacing w:line="322" w:lineRule="exact"/>
        <w:ind w:left="20" w:right="2900" w:firstLine="360"/>
        <w:jc w:val="left"/>
      </w:pPr>
      <w:r>
        <w:t>двигательная активност</w:t>
      </w:r>
      <w:r w:rsidR="00E4312D">
        <w:t xml:space="preserve">ь и тактильно-двигательные игры в </w:t>
      </w:r>
      <w:r>
        <w:rPr>
          <w:rStyle w:val="ab"/>
        </w:rPr>
        <w:t>раннем возрасте (1 год - 3 года)</w:t>
      </w:r>
      <w:r>
        <w:t>:</w:t>
      </w:r>
    </w:p>
    <w:p w:rsidR="00696F6C" w:rsidRDefault="00CE56F0">
      <w:pPr>
        <w:pStyle w:val="2"/>
        <w:numPr>
          <w:ilvl w:val="0"/>
          <w:numId w:val="21"/>
        </w:numPr>
        <w:shd w:val="clear" w:color="auto" w:fill="auto"/>
        <w:tabs>
          <w:tab w:val="left" w:pos="738"/>
        </w:tabs>
        <w:spacing w:line="322" w:lineRule="exact"/>
        <w:ind w:left="720" w:right="20" w:hanging="340"/>
        <w:jc w:val="left"/>
      </w:pPr>
      <w:r>
        <w:t>предметная деятельность и игры с составными и динамическими игрушками; экспериментирование с материалами и веществами (песок, вода, тесто и пр.);</w:t>
      </w:r>
    </w:p>
    <w:p w:rsidR="00696F6C" w:rsidRDefault="00CE56F0">
      <w:pPr>
        <w:pStyle w:val="2"/>
        <w:numPr>
          <w:ilvl w:val="0"/>
          <w:numId w:val="21"/>
        </w:numPr>
        <w:shd w:val="clear" w:color="auto" w:fill="auto"/>
        <w:tabs>
          <w:tab w:val="left" w:pos="738"/>
        </w:tabs>
        <w:spacing w:line="326" w:lineRule="exact"/>
        <w:ind w:left="720" w:right="20" w:hanging="340"/>
        <w:jc w:val="left"/>
      </w:pPr>
      <w:r>
        <w:t>общение с взрослым и совместные игры со сверстниками под руководством взрослого;</w:t>
      </w:r>
    </w:p>
    <w:p w:rsidR="00696F6C" w:rsidRDefault="00CE56F0">
      <w:pPr>
        <w:pStyle w:val="2"/>
        <w:numPr>
          <w:ilvl w:val="0"/>
          <w:numId w:val="21"/>
        </w:numPr>
        <w:shd w:val="clear" w:color="auto" w:fill="auto"/>
        <w:tabs>
          <w:tab w:val="left" w:pos="738"/>
        </w:tabs>
        <w:spacing w:line="326" w:lineRule="exact"/>
        <w:ind w:left="720" w:right="20" w:hanging="340"/>
        <w:jc w:val="left"/>
      </w:pPr>
      <w:r>
        <w:t>самообслуживание и действия с бытовыми предметами-орудиями (ложка, совок, лопатка и пр.);</w:t>
      </w:r>
    </w:p>
    <w:p w:rsidR="00696F6C" w:rsidRDefault="00CE56F0">
      <w:pPr>
        <w:pStyle w:val="2"/>
        <w:numPr>
          <w:ilvl w:val="0"/>
          <w:numId w:val="21"/>
        </w:numPr>
        <w:shd w:val="clear" w:color="auto" w:fill="auto"/>
        <w:tabs>
          <w:tab w:val="left" w:pos="738"/>
        </w:tabs>
        <w:spacing w:line="326" w:lineRule="exact"/>
        <w:ind w:left="380" w:firstLine="0"/>
      </w:pPr>
      <w:r>
        <w:t>восприятие смысла музыки, сказок, стихов, рассматривание картинок;</w:t>
      </w:r>
    </w:p>
    <w:p w:rsidR="00696F6C" w:rsidRDefault="00CE56F0">
      <w:pPr>
        <w:pStyle w:val="2"/>
        <w:numPr>
          <w:ilvl w:val="0"/>
          <w:numId w:val="21"/>
        </w:numPr>
        <w:shd w:val="clear" w:color="auto" w:fill="auto"/>
        <w:tabs>
          <w:tab w:val="left" w:pos="738"/>
        </w:tabs>
        <w:spacing w:line="326" w:lineRule="exact"/>
        <w:ind w:left="380" w:firstLine="0"/>
      </w:pPr>
      <w:r>
        <w:t>двигательная активность.</w:t>
      </w:r>
    </w:p>
    <w:p w:rsidR="00696F6C" w:rsidRDefault="00CE56F0">
      <w:pPr>
        <w:pStyle w:val="30"/>
        <w:shd w:val="clear" w:color="auto" w:fill="auto"/>
        <w:spacing w:after="0" w:line="326" w:lineRule="exact"/>
        <w:ind w:left="20"/>
        <w:jc w:val="left"/>
      </w:pPr>
      <w:r>
        <w:rPr>
          <w:rStyle w:val="35"/>
          <w:b/>
          <w:bCs/>
        </w:rPr>
        <w:t>для детей д</w:t>
      </w:r>
      <w:r w:rsidR="00C85B79">
        <w:rPr>
          <w:rStyle w:val="35"/>
          <w:b/>
          <w:bCs/>
        </w:rPr>
        <w:t xml:space="preserve">ошкольного возраста (3 года – 7 </w:t>
      </w:r>
      <w:r>
        <w:rPr>
          <w:rStyle w:val="35"/>
          <w:b/>
          <w:bCs/>
        </w:rPr>
        <w:t>лет):</w:t>
      </w:r>
    </w:p>
    <w:p w:rsidR="00696F6C" w:rsidRDefault="00CE56F0">
      <w:pPr>
        <w:pStyle w:val="2"/>
        <w:numPr>
          <w:ilvl w:val="0"/>
          <w:numId w:val="21"/>
        </w:numPr>
        <w:shd w:val="clear" w:color="auto" w:fill="auto"/>
        <w:tabs>
          <w:tab w:val="left" w:pos="738"/>
        </w:tabs>
        <w:spacing w:line="326" w:lineRule="exact"/>
        <w:ind w:left="720" w:right="20" w:hanging="340"/>
        <w:jc w:val="left"/>
      </w:pPr>
      <w:r>
        <w:t xml:space="preserve">ряд видов деятельности, таких как </w:t>
      </w:r>
      <w:proofErr w:type="gramStart"/>
      <w:r>
        <w:t>игровая</w:t>
      </w:r>
      <w:proofErr w:type="gramEnd"/>
      <w:r>
        <w:t>, включая сюжетно-ролевую игру, игру с правилами и другие виды игры;</w:t>
      </w:r>
    </w:p>
    <w:p w:rsidR="00696F6C" w:rsidRDefault="00CE56F0">
      <w:pPr>
        <w:pStyle w:val="2"/>
        <w:numPr>
          <w:ilvl w:val="0"/>
          <w:numId w:val="21"/>
        </w:numPr>
        <w:shd w:val="clear" w:color="auto" w:fill="auto"/>
        <w:tabs>
          <w:tab w:val="left" w:pos="738"/>
        </w:tabs>
        <w:spacing w:line="326" w:lineRule="exact"/>
        <w:ind w:left="380" w:firstLine="0"/>
      </w:pPr>
      <w:r>
        <w:t xml:space="preserve">коммуникативная (общение и взаимодействие </w:t>
      </w:r>
      <w:proofErr w:type="gramStart"/>
      <w:r>
        <w:t>со</w:t>
      </w:r>
      <w:proofErr w:type="gramEnd"/>
      <w:r>
        <w:t xml:space="preserve"> взрослыми и сверстниками);</w:t>
      </w:r>
    </w:p>
    <w:p w:rsidR="00696F6C" w:rsidRDefault="00CE56F0">
      <w:pPr>
        <w:pStyle w:val="2"/>
        <w:numPr>
          <w:ilvl w:val="0"/>
          <w:numId w:val="21"/>
        </w:numPr>
        <w:shd w:val="clear" w:color="auto" w:fill="auto"/>
        <w:tabs>
          <w:tab w:val="left" w:pos="738"/>
        </w:tabs>
        <w:spacing w:line="312" w:lineRule="exact"/>
        <w:ind w:left="720" w:right="20" w:hanging="340"/>
        <w:jc w:val="left"/>
      </w:pPr>
      <w:proofErr w:type="gramStart"/>
      <w:r>
        <w:t>познавательно-исследовательская</w:t>
      </w:r>
      <w:proofErr w:type="gramEnd"/>
      <w:r>
        <w:t xml:space="preserve"> (исследования объектов окружающего мира и экспериментирования с ними);</w:t>
      </w:r>
    </w:p>
    <w:p w:rsidR="00696F6C" w:rsidRDefault="00CE56F0">
      <w:pPr>
        <w:pStyle w:val="2"/>
        <w:numPr>
          <w:ilvl w:val="0"/>
          <w:numId w:val="21"/>
        </w:numPr>
        <w:shd w:val="clear" w:color="auto" w:fill="auto"/>
        <w:tabs>
          <w:tab w:val="left" w:pos="738"/>
        </w:tabs>
        <w:spacing w:after="58" w:line="230" w:lineRule="exact"/>
        <w:ind w:left="380" w:firstLine="0"/>
      </w:pPr>
      <w:r>
        <w:t>восприятие художественной литературы и фольклора;</w:t>
      </w:r>
    </w:p>
    <w:p w:rsidR="00696F6C" w:rsidRDefault="00CE56F0">
      <w:pPr>
        <w:pStyle w:val="2"/>
        <w:numPr>
          <w:ilvl w:val="0"/>
          <w:numId w:val="21"/>
        </w:numPr>
        <w:shd w:val="clear" w:color="auto" w:fill="auto"/>
        <w:tabs>
          <w:tab w:val="left" w:pos="738"/>
        </w:tabs>
        <w:spacing w:line="230" w:lineRule="exact"/>
        <w:ind w:left="380" w:firstLine="0"/>
      </w:pPr>
      <w:r>
        <w:t>самообслуживание и элементарный бытовой труд (в помещении и на улице);</w:t>
      </w:r>
    </w:p>
    <w:p w:rsidR="00696F6C" w:rsidRDefault="00CE56F0">
      <w:pPr>
        <w:pStyle w:val="2"/>
        <w:numPr>
          <w:ilvl w:val="0"/>
          <w:numId w:val="21"/>
        </w:numPr>
        <w:shd w:val="clear" w:color="auto" w:fill="auto"/>
        <w:tabs>
          <w:tab w:val="left" w:pos="738"/>
        </w:tabs>
        <w:ind w:left="720" w:right="20" w:hanging="340"/>
        <w:jc w:val="left"/>
      </w:pPr>
      <w:r>
        <w:t>конструирование из разного материала, включая конструкторы, модули, бумагу, природный и иной материал;</w:t>
      </w:r>
    </w:p>
    <w:p w:rsidR="00696F6C" w:rsidRDefault="00CE56F0">
      <w:pPr>
        <w:pStyle w:val="2"/>
        <w:numPr>
          <w:ilvl w:val="0"/>
          <w:numId w:val="21"/>
        </w:numPr>
        <w:shd w:val="clear" w:color="auto" w:fill="auto"/>
        <w:tabs>
          <w:tab w:val="left" w:pos="738"/>
        </w:tabs>
        <w:spacing w:line="230" w:lineRule="exact"/>
        <w:ind w:left="380" w:firstLine="0"/>
      </w:pPr>
      <w:r>
        <w:t>изобразительная (рисование, лепка, аппликация);</w:t>
      </w:r>
    </w:p>
    <w:p w:rsidR="00466549" w:rsidRDefault="00466549" w:rsidP="00466549">
      <w:pPr>
        <w:pStyle w:val="25"/>
        <w:numPr>
          <w:ilvl w:val="0"/>
          <w:numId w:val="21"/>
        </w:numPr>
        <w:shd w:val="clear" w:color="auto" w:fill="auto"/>
        <w:tabs>
          <w:tab w:val="left" w:pos="0"/>
        </w:tabs>
        <w:ind w:firstLine="0"/>
      </w:pPr>
      <w:proofErr w:type="gramStart"/>
      <w:r>
        <w:t xml:space="preserve">музыкальная (восприятие и понимание смысла музыкальных произведений, пение,    </w:t>
      </w:r>
      <w:proofErr w:type="gramEnd"/>
    </w:p>
    <w:p w:rsidR="00466549" w:rsidRDefault="00466549" w:rsidP="00466549">
      <w:pPr>
        <w:pStyle w:val="25"/>
        <w:numPr>
          <w:ilvl w:val="0"/>
          <w:numId w:val="21"/>
        </w:numPr>
        <w:shd w:val="clear" w:color="auto" w:fill="auto"/>
        <w:tabs>
          <w:tab w:val="left" w:pos="0"/>
        </w:tabs>
        <w:ind w:firstLine="0"/>
      </w:pPr>
      <w:proofErr w:type="gramStart"/>
      <w:r>
        <w:t>музыкально-ритмические движения, игры на детских музыкальных инструментах);</w:t>
      </w:r>
      <w:proofErr w:type="gramEnd"/>
    </w:p>
    <w:p w:rsidR="00466549" w:rsidRDefault="00466549" w:rsidP="00466549">
      <w:pPr>
        <w:pStyle w:val="25"/>
        <w:numPr>
          <w:ilvl w:val="0"/>
          <w:numId w:val="21"/>
        </w:numPr>
        <w:shd w:val="clear" w:color="auto" w:fill="auto"/>
        <w:tabs>
          <w:tab w:val="left" w:pos="355"/>
        </w:tabs>
        <w:ind w:firstLine="0"/>
        <w:jc w:val="both"/>
      </w:pPr>
      <w:proofErr w:type="gramStart"/>
      <w:r>
        <w:t>двигательная</w:t>
      </w:r>
      <w:proofErr w:type="gramEnd"/>
      <w:r>
        <w:t xml:space="preserve"> (овладение основными движениями) формы активности ребенка.</w:t>
      </w:r>
    </w:p>
    <w:p w:rsidR="00466549" w:rsidRDefault="00466549" w:rsidP="00466549">
      <w:pPr>
        <w:pStyle w:val="2"/>
        <w:shd w:val="clear" w:color="auto" w:fill="auto"/>
        <w:tabs>
          <w:tab w:val="left" w:pos="738"/>
        </w:tabs>
        <w:spacing w:line="230" w:lineRule="exact"/>
        <w:ind w:left="380" w:firstLine="0"/>
      </w:pPr>
    </w:p>
    <w:p w:rsidR="00631118" w:rsidRDefault="00631118">
      <w:pPr>
        <w:pStyle w:val="ad"/>
        <w:framePr w:w="9941" w:wrap="notBeside" w:vAnchor="text" w:hAnchor="text" w:xAlign="center" w:y="1"/>
        <w:shd w:val="clear" w:color="auto" w:fill="auto"/>
        <w:tabs>
          <w:tab w:val="left" w:leader="underscore" w:pos="1474"/>
          <w:tab w:val="left" w:leader="underscore" w:pos="9019"/>
        </w:tabs>
        <w:rPr>
          <w:lang w:val="tt-RU"/>
        </w:rPr>
      </w:pPr>
    </w:p>
    <w:p w:rsidR="00696F6C" w:rsidRDefault="00CE56F0" w:rsidP="00631118">
      <w:pPr>
        <w:pStyle w:val="ad"/>
        <w:framePr w:w="9941" w:wrap="notBeside" w:vAnchor="text" w:hAnchor="text" w:xAlign="center" w:y="1"/>
        <w:shd w:val="clear" w:color="auto" w:fill="auto"/>
        <w:tabs>
          <w:tab w:val="left" w:leader="underscore" w:pos="1474"/>
          <w:tab w:val="left" w:leader="underscore" w:pos="9019"/>
        </w:tabs>
        <w:jc w:val="center"/>
        <w:rPr>
          <w:rStyle w:val="ae"/>
          <w:b/>
          <w:bCs/>
        </w:rPr>
      </w:pPr>
      <w:r>
        <w:rPr>
          <w:rStyle w:val="ae"/>
          <w:b/>
          <w:bCs/>
        </w:rPr>
        <w:t>Формы работы по образовательным областям</w:t>
      </w:r>
    </w:p>
    <w:p w:rsidR="00466549" w:rsidRDefault="00466549" w:rsidP="00631118">
      <w:pPr>
        <w:pStyle w:val="ad"/>
        <w:framePr w:w="9941" w:wrap="notBeside" w:vAnchor="text" w:hAnchor="text" w:xAlign="center" w:y="1"/>
        <w:shd w:val="clear" w:color="auto" w:fill="auto"/>
        <w:tabs>
          <w:tab w:val="left" w:leader="underscore" w:pos="1474"/>
          <w:tab w:val="left" w:leader="underscore" w:pos="9019"/>
        </w:tabs>
        <w:jc w:val="center"/>
        <w:rPr>
          <w:rStyle w:val="ae"/>
          <w:b/>
          <w:bCs/>
        </w:rPr>
      </w:pPr>
    </w:p>
    <w:p w:rsidR="00466549" w:rsidRDefault="00466549" w:rsidP="00631118">
      <w:pPr>
        <w:pStyle w:val="ad"/>
        <w:framePr w:w="9941" w:wrap="notBeside" w:vAnchor="text" w:hAnchor="text" w:xAlign="center" w:y="1"/>
        <w:shd w:val="clear" w:color="auto" w:fill="auto"/>
        <w:tabs>
          <w:tab w:val="left" w:leader="underscore" w:pos="1474"/>
          <w:tab w:val="left" w:leader="underscore" w:pos="9019"/>
        </w:tabs>
        <w:jc w:val="center"/>
      </w:pPr>
    </w:p>
    <w:tbl>
      <w:tblPr>
        <w:tblOverlap w:val="never"/>
        <w:tblW w:w="0" w:type="auto"/>
        <w:jc w:val="center"/>
        <w:tblLayout w:type="fixed"/>
        <w:tblCellMar>
          <w:left w:w="10" w:type="dxa"/>
          <w:right w:w="10" w:type="dxa"/>
        </w:tblCellMar>
        <w:tblLook w:val="0000"/>
      </w:tblPr>
      <w:tblGrid>
        <w:gridCol w:w="2275"/>
        <w:gridCol w:w="3830"/>
        <w:gridCol w:w="3835"/>
      </w:tblGrid>
      <w:tr w:rsidR="00696F6C" w:rsidTr="00466549">
        <w:trPr>
          <w:trHeight w:hRule="exact" w:val="336"/>
          <w:jc w:val="center"/>
        </w:trPr>
        <w:tc>
          <w:tcPr>
            <w:tcW w:w="2275" w:type="dxa"/>
            <w:tcBorders>
              <w:top w:val="single" w:sz="4" w:space="0" w:color="auto"/>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jc w:val="center"/>
            </w:pPr>
            <w:r>
              <w:rPr>
                <w:rStyle w:val="ab"/>
              </w:rPr>
              <w:t>Образовательные</w:t>
            </w:r>
          </w:p>
        </w:tc>
        <w:tc>
          <w:tcPr>
            <w:tcW w:w="7665" w:type="dxa"/>
            <w:gridSpan w:val="2"/>
            <w:tcBorders>
              <w:top w:val="single" w:sz="4" w:space="0" w:color="auto"/>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jc w:val="center"/>
            </w:pPr>
            <w:r>
              <w:rPr>
                <w:rStyle w:val="ab"/>
              </w:rPr>
              <w:t>Формы работы</w:t>
            </w:r>
          </w:p>
        </w:tc>
      </w:tr>
      <w:tr w:rsidR="00696F6C" w:rsidTr="00466549">
        <w:trPr>
          <w:trHeight w:hRule="exact" w:val="331"/>
          <w:jc w:val="center"/>
        </w:trPr>
        <w:tc>
          <w:tcPr>
            <w:tcW w:w="2275"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jc w:val="center"/>
            </w:pPr>
            <w:r>
              <w:rPr>
                <w:rStyle w:val="ab"/>
              </w:rPr>
              <w:t>области</w:t>
            </w:r>
          </w:p>
        </w:tc>
        <w:tc>
          <w:tcPr>
            <w:tcW w:w="3830" w:type="dxa"/>
            <w:tcBorders>
              <w:top w:val="single" w:sz="4" w:space="0" w:color="auto"/>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left="280" w:firstLine="0"/>
              <w:jc w:val="left"/>
            </w:pPr>
            <w:r>
              <w:rPr>
                <w:rStyle w:val="ab"/>
              </w:rPr>
              <w:t>Младший дошкольный возраст</w:t>
            </w:r>
          </w:p>
        </w:tc>
        <w:tc>
          <w:tcPr>
            <w:tcW w:w="3835" w:type="dxa"/>
            <w:tcBorders>
              <w:top w:val="single" w:sz="4" w:space="0" w:color="auto"/>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rPr>
                <w:rStyle w:val="ab"/>
              </w:rPr>
              <w:t>Старший дошкольный возраст</w:t>
            </w:r>
          </w:p>
        </w:tc>
      </w:tr>
      <w:tr w:rsidR="00696F6C" w:rsidTr="00466549">
        <w:trPr>
          <w:trHeight w:hRule="exact" w:val="355"/>
          <w:jc w:val="center"/>
        </w:trPr>
        <w:tc>
          <w:tcPr>
            <w:tcW w:w="2275" w:type="dxa"/>
            <w:tcBorders>
              <w:top w:val="single" w:sz="4" w:space="0" w:color="auto"/>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jc w:val="center"/>
            </w:pPr>
            <w:r>
              <w:t>Социально-</w:t>
            </w:r>
          </w:p>
        </w:tc>
        <w:tc>
          <w:tcPr>
            <w:tcW w:w="3830" w:type="dxa"/>
            <w:tcBorders>
              <w:top w:val="single" w:sz="4" w:space="0" w:color="auto"/>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left="120" w:firstLine="0"/>
              <w:jc w:val="left"/>
            </w:pPr>
            <w:r>
              <w:t>• Игровое упражнение</w:t>
            </w:r>
          </w:p>
        </w:tc>
        <w:tc>
          <w:tcPr>
            <w:tcW w:w="3835" w:type="dxa"/>
            <w:tcBorders>
              <w:top w:val="single" w:sz="4" w:space="0" w:color="auto"/>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Индивидуальная игра</w:t>
            </w:r>
          </w:p>
        </w:tc>
      </w:tr>
      <w:tr w:rsidR="00696F6C" w:rsidTr="00466549">
        <w:trPr>
          <w:trHeight w:hRule="exact" w:val="326"/>
          <w:jc w:val="center"/>
        </w:trPr>
        <w:tc>
          <w:tcPr>
            <w:tcW w:w="2275"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jc w:val="center"/>
            </w:pPr>
            <w:r>
              <w:t>коммуникативное</w:t>
            </w:r>
          </w:p>
        </w:tc>
        <w:tc>
          <w:tcPr>
            <w:tcW w:w="383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left="120" w:firstLine="0"/>
              <w:jc w:val="left"/>
            </w:pPr>
            <w:r>
              <w:t>• Индивидуальная игра</w:t>
            </w:r>
          </w:p>
        </w:tc>
        <w:tc>
          <w:tcPr>
            <w:tcW w:w="383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xml:space="preserve">• </w:t>
            </w:r>
            <w:proofErr w:type="gramStart"/>
            <w:r>
              <w:t>Совместная</w:t>
            </w:r>
            <w:proofErr w:type="gramEnd"/>
            <w:r>
              <w:t xml:space="preserve"> с воспитателем</w:t>
            </w:r>
          </w:p>
        </w:tc>
      </w:tr>
      <w:tr w:rsidR="00696F6C" w:rsidTr="00466549">
        <w:trPr>
          <w:trHeight w:hRule="exact" w:val="312"/>
          <w:jc w:val="center"/>
        </w:trPr>
        <w:tc>
          <w:tcPr>
            <w:tcW w:w="2275"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jc w:val="center"/>
            </w:pPr>
            <w:r>
              <w:t>развитие</w:t>
            </w:r>
          </w:p>
        </w:tc>
        <w:tc>
          <w:tcPr>
            <w:tcW w:w="383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left="120" w:firstLine="0"/>
              <w:jc w:val="left"/>
            </w:pPr>
            <w:r>
              <w:t xml:space="preserve">• </w:t>
            </w:r>
            <w:proofErr w:type="gramStart"/>
            <w:r>
              <w:t>Совместная</w:t>
            </w:r>
            <w:proofErr w:type="gramEnd"/>
            <w:r>
              <w:t xml:space="preserve"> с воспитателем</w:t>
            </w:r>
          </w:p>
        </w:tc>
        <w:tc>
          <w:tcPr>
            <w:tcW w:w="383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игра</w:t>
            </w:r>
          </w:p>
        </w:tc>
      </w:tr>
      <w:tr w:rsidR="00696F6C" w:rsidTr="00466549">
        <w:trPr>
          <w:trHeight w:hRule="exact" w:val="336"/>
          <w:jc w:val="center"/>
        </w:trPr>
        <w:tc>
          <w:tcPr>
            <w:tcW w:w="2275"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83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left="120" w:firstLine="0"/>
              <w:jc w:val="left"/>
            </w:pPr>
            <w:r>
              <w:t>игра</w:t>
            </w:r>
          </w:p>
        </w:tc>
        <w:tc>
          <w:tcPr>
            <w:tcW w:w="383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Совместная со</w:t>
            </w:r>
          </w:p>
        </w:tc>
      </w:tr>
      <w:tr w:rsidR="00696F6C" w:rsidTr="00466549">
        <w:trPr>
          <w:trHeight w:hRule="exact" w:val="331"/>
          <w:jc w:val="center"/>
        </w:trPr>
        <w:tc>
          <w:tcPr>
            <w:tcW w:w="2275"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83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left="120" w:firstLine="0"/>
              <w:jc w:val="left"/>
            </w:pPr>
            <w:r>
              <w:t xml:space="preserve">• </w:t>
            </w:r>
            <w:proofErr w:type="gramStart"/>
            <w:r>
              <w:t>Совместная</w:t>
            </w:r>
            <w:proofErr w:type="gramEnd"/>
            <w:r>
              <w:t xml:space="preserve"> со сверстниками</w:t>
            </w:r>
          </w:p>
        </w:tc>
        <w:tc>
          <w:tcPr>
            <w:tcW w:w="383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сверстниками игра</w:t>
            </w:r>
          </w:p>
        </w:tc>
      </w:tr>
      <w:tr w:rsidR="00696F6C" w:rsidTr="00466549">
        <w:trPr>
          <w:trHeight w:hRule="exact" w:val="331"/>
          <w:jc w:val="center"/>
        </w:trPr>
        <w:tc>
          <w:tcPr>
            <w:tcW w:w="2275"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83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left="120" w:firstLine="0"/>
              <w:jc w:val="left"/>
            </w:pPr>
            <w:r>
              <w:t>игра (парная, в малой группе)</w:t>
            </w:r>
          </w:p>
        </w:tc>
        <w:tc>
          <w:tcPr>
            <w:tcW w:w="383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Игра</w:t>
            </w:r>
          </w:p>
        </w:tc>
      </w:tr>
      <w:tr w:rsidR="00696F6C" w:rsidTr="00466549">
        <w:trPr>
          <w:trHeight w:hRule="exact" w:val="326"/>
          <w:jc w:val="center"/>
        </w:trPr>
        <w:tc>
          <w:tcPr>
            <w:tcW w:w="2275"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83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left="120" w:firstLine="0"/>
              <w:jc w:val="left"/>
            </w:pPr>
            <w:r>
              <w:t>• Игра</w:t>
            </w:r>
          </w:p>
        </w:tc>
        <w:tc>
          <w:tcPr>
            <w:tcW w:w="383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Чтение</w:t>
            </w:r>
          </w:p>
        </w:tc>
      </w:tr>
      <w:tr w:rsidR="00696F6C" w:rsidTr="00466549">
        <w:trPr>
          <w:trHeight w:hRule="exact" w:val="326"/>
          <w:jc w:val="center"/>
        </w:trPr>
        <w:tc>
          <w:tcPr>
            <w:tcW w:w="2275"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83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left="120" w:firstLine="0"/>
              <w:jc w:val="left"/>
            </w:pPr>
            <w:r>
              <w:t>• Чтение</w:t>
            </w:r>
          </w:p>
        </w:tc>
        <w:tc>
          <w:tcPr>
            <w:tcW w:w="383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Беседа</w:t>
            </w:r>
          </w:p>
        </w:tc>
      </w:tr>
      <w:tr w:rsidR="00696F6C" w:rsidTr="00466549">
        <w:trPr>
          <w:trHeight w:hRule="exact" w:val="341"/>
          <w:jc w:val="center"/>
        </w:trPr>
        <w:tc>
          <w:tcPr>
            <w:tcW w:w="2275"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83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left="120" w:firstLine="0"/>
              <w:jc w:val="left"/>
            </w:pPr>
            <w:r>
              <w:t>• Беседа</w:t>
            </w:r>
          </w:p>
        </w:tc>
        <w:tc>
          <w:tcPr>
            <w:tcW w:w="383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Наблюдение</w:t>
            </w:r>
          </w:p>
        </w:tc>
      </w:tr>
      <w:tr w:rsidR="00696F6C" w:rsidTr="00466549">
        <w:trPr>
          <w:trHeight w:hRule="exact" w:val="336"/>
          <w:jc w:val="center"/>
        </w:trPr>
        <w:tc>
          <w:tcPr>
            <w:tcW w:w="2275"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83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left="120" w:firstLine="0"/>
              <w:jc w:val="left"/>
            </w:pPr>
            <w:r>
              <w:t>• Наблюдение</w:t>
            </w:r>
          </w:p>
        </w:tc>
        <w:tc>
          <w:tcPr>
            <w:tcW w:w="383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Педагогическая ситуация</w:t>
            </w:r>
          </w:p>
        </w:tc>
      </w:tr>
      <w:tr w:rsidR="00696F6C" w:rsidTr="00466549">
        <w:trPr>
          <w:trHeight w:hRule="exact" w:val="346"/>
          <w:jc w:val="center"/>
        </w:trPr>
        <w:tc>
          <w:tcPr>
            <w:tcW w:w="2275"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83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left="120" w:firstLine="0"/>
              <w:jc w:val="left"/>
            </w:pPr>
            <w:r>
              <w:t>• Рассматривание</w:t>
            </w:r>
          </w:p>
        </w:tc>
        <w:tc>
          <w:tcPr>
            <w:tcW w:w="383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Экскурсия</w:t>
            </w:r>
          </w:p>
        </w:tc>
      </w:tr>
      <w:tr w:rsidR="00696F6C" w:rsidTr="00466549">
        <w:trPr>
          <w:trHeight w:hRule="exact" w:val="331"/>
          <w:jc w:val="center"/>
        </w:trPr>
        <w:tc>
          <w:tcPr>
            <w:tcW w:w="2275"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83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left="120" w:firstLine="0"/>
              <w:jc w:val="left"/>
            </w:pPr>
            <w:r>
              <w:t>• Педагогическая ситуация</w:t>
            </w:r>
          </w:p>
        </w:tc>
        <w:tc>
          <w:tcPr>
            <w:tcW w:w="383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Ситуация морального выбора</w:t>
            </w:r>
          </w:p>
        </w:tc>
      </w:tr>
      <w:tr w:rsidR="00696F6C" w:rsidTr="00466549">
        <w:trPr>
          <w:trHeight w:hRule="exact" w:val="336"/>
          <w:jc w:val="center"/>
        </w:trPr>
        <w:tc>
          <w:tcPr>
            <w:tcW w:w="2275"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83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left="120" w:firstLine="0"/>
              <w:jc w:val="left"/>
            </w:pPr>
            <w:r>
              <w:t>• Праздник</w:t>
            </w:r>
          </w:p>
        </w:tc>
        <w:tc>
          <w:tcPr>
            <w:tcW w:w="383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Проектная деятельность</w:t>
            </w:r>
          </w:p>
        </w:tc>
      </w:tr>
      <w:tr w:rsidR="00696F6C" w:rsidTr="00466549">
        <w:trPr>
          <w:trHeight w:hRule="exact" w:val="331"/>
          <w:jc w:val="center"/>
        </w:trPr>
        <w:tc>
          <w:tcPr>
            <w:tcW w:w="2275"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83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left="120" w:firstLine="0"/>
              <w:jc w:val="left"/>
            </w:pPr>
            <w:r>
              <w:t>• Экскурсия</w:t>
            </w:r>
          </w:p>
        </w:tc>
        <w:tc>
          <w:tcPr>
            <w:tcW w:w="383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Интегративная деятельность</w:t>
            </w:r>
          </w:p>
        </w:tc>
      </w:tr>
      <w:tr w:rsidR="00696F6C" w:rsidTr="00466549">
        <w:trPr>
          <w:trHeight w:hRule="exact" w:val="341"/>
          <w:jc w:val="center"/>
        </w:trPr>
        <w:tc>
          <w:tcPr>
            <w:tcW w:w="2275"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83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left="120" w:firstLine="0"/>
              <w:jc w:val="left"/>
            </w:pPr>
            <w:r>
              <w:t>• Ситуация морального выбора</w:t>
            </w:r>
          </w:p>
        </w:tc>
        <w:tc>
          <w:tcPr>
            <w:tcW w:w="383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Праздник</w:t>
            </w:r>
          </w:p>
        </w:tc>
      </w:tr>
      <w:tr w:rsidR="00696F6C" w:rsidTr="00466549">
        <w:trPr>
          <w:trHeight w:hRule="exact" w:val="326"/>
          <w:jc w:val="center"/>
        </w:trPr>
        <w:tc>
          <w:tcPr>
            <w:tcW w:w="2275"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83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left="120" w:firstLine="0"/>
              <w:jc w:val="left"/>
            </w:pPr>
            <w:r>
              <w:t>• Поручение</w:t>
            </w:r>
          </w:p>
        </w:tc>
        <w:tc>
          <w:tcPr>
            <w:tcW w:w="383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Совместные действия</w:t>
            </w:r>
          </w:p>
        </w:tc>
      </w:tr>
      <w:tr w:rsidR="00696F6C" w:rsidTr="00466549">
        <w:trPr>
          <w:trHeight w:hRule="exact" w:val="3274"/>
          <w:jc w:val="center"/>
        </w:trPr>
        <w:tc>
          <w:tcPr>
            <w:tcW w:w="2275"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83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left="120" w:firstLine="0"/>
              <w:jc w:val="left"/>
            </w:pPr>
            <w:r>
              <w:t>• Дежурство</w:t>
            </w:r>
          </w:p>
        </w:tc>
        <w:tc>
          <w:tcPr>
            <w:tcW w:w="383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numPr>
                <w:ilvl w:val="0"/>
                <w:numId w:val="23"/>
              </w:numPr>
              <w:shd w:val="clear" w:color="auto" w:fill="auto"/>
              <w:tabs>
                <w:tab w:val="left" w:pos="245"/>
              </w:tabs>
              <w:spacing w:after="120" w:line="230" w:lineRule="exact"/>
              <w:ind w:firstLine="0"/>
            </w:pPr>
            <w:r>
              <w:t>Рассматривание</w:t>
            </w:r>
          </w:p>
          <w:p w:rsidR="00696F6C" w:rsidRDefault="00CE56F0">
            <w:pPr>
              <w:pStyle w:val="2"/>
              <w:framePr w:w="9941" w:wrap="notBeside" w:vAnchor="text" w:hAnchor="text" w:xAlign="center" w:y="1"/>
              <w:numPr>
                <w:ilvl w:val="0"/>
                <w:numId w:val="23"/>
              </w:numPr>
              <w:shd w:val="clear" w:color="auto" w:fill="auto"/>
              <w:tabs>
                <w:tab w:val="left" w:pos="845"/>
              </w:tabs>
              <w:spacing w:before="120" w:line="322" w:lineRule="exact"/>
              <w:ind w:left="120" w:firstLine="0"/>
              <w:jc w:val="left"/>
            </w:pPr>
            <w:r>
              <w:t>Просмотр и анализ мультфильмов, видеофильмов, телепередач</w:t>
            </w:r>
          </w:p>
          <w:p w:rsidR="00696F6C" w:rsidRDefault="00CE56F0">
            <w:pPr>
              <w:pStyle w:val="2"/>
              <w:framePr w:w="9941" w:wrap="notBeside" w:vAnchor="text" w:hAnchor="text" w:xAlign="center" w:y="1"/>
              <w:numPr>
                <w:ilvl w:val="0"/>
                <w:numId w:val="23"/>
              </w:numPr>
              <w:shd w:val="clear" w:color="auto" w:fill="auto"/>
              <w:tabs>
                <w:tab w:val="left" w:pos="250"/>
              </w:tabs>
              <w:spacing w:line="322" w:lineRule="exact"/>
              <w:ind w:firstLine="0"/>
            </w:pPr>
            <w:r>
              <w:t>Экспериментирование</w:t>
            </w:r>
          </w:p>
          <w:p w:rsidR="00696F6C" w:rsidRDefault="00CE56F0">
            <w:pPr>
              <w:pStyle w:val="2"/>
              <w:framePr w:w="9941" w:wrap="notBeside" w:vAnchor="text" w:hAnchor="text" w:xAlign="center" w:y="1"/>
              <w:numPr>
                <w:ilvl w:val="0"/>
                <w:numId w:val="23"/>
              </w:numPr>
              <w:shd w:val="clear" w:color="auto" w:fill="auto"/>
              <w:tabs>
                <w:tab w:val="left" w:pos="245"/>
              </w:tabs>
              <w:spacing w:line="322" w:lineRule="exact"/>
              <w:ind w:firstLine="0"/>
            </w:pPr>
            <w:r>
              <w:t>Поручение и задание</w:t>
            </w:r>
          </w:p>
          <w:p w:rsidR="00696F6C" w:rsidRDefault="00CE56F0">
            <w:pPr>
              <w:pStyle w:val="2"/>
              <w:framePr w:w="9941" w:wrap="notBeside" w:vAnchor="text" w:hAnchor="text" w:xAlign="center" w:y="1"/>
              <w:numPr>
                <w:ilvl w:val="0"/>
                <w:numId w:val="23"/>
              </w:numPr>
              <w:shd w:val="clear" w:color="auto" w:fill="auto"/>
              <w:tabs>
                <w:tab w:val="left" w:pos="250"/>
              </w:tabs>
              <w:spacing w:line="322" w:lineRule="exact"/>
              <w:ind w:firstLine="0"/>
            </w:pPr>
            <w:r>
              <w:t>Дежурство</w:t>
            </w:r>
          </w:p>
          <w:p w:rsidR="00696F6C" w:rsidRDefault="00CE56F0">
            <w:pPr>
              <w:pStyle w:val="2"/>
              <w:framePr w:w="9941" w:wrap="notBeside" w:vAnchor="text" w:hAnchor="text" w:xAlign="center" w:y="1"/>
              <w:numPr>
                <w:ilvl w:val="0"/>
                <w:numId w:val="23"/>
              </w:numPr>
              <w:shd w:val="clear" w:color="auto" w:fill="auto"/>
              <w:tabs>
                <w:tab w:val="left" w:pos="730"/>
              </w:tabs>
              <w:spacing w:line="322" w:lineRule="exact"/>
              <w:ind w:firstLine="0"/>
            </w:pPr>
            <w:r>
              <w:t>Совместная деятельность взрослого и детей тематического характера</w:t>
            </w:r>
          </w:p>
        </w:tc>
      </w:tr>
      <w:tr w:rsidR="00696F6C" w:rsidTr="00466549">
        <w:trPr>
          <w:trHeight w:hRule="exact" w:val="350"/>
          <w:jc w:val="center"/>
        </w:trPr>
        <w:tc>
          <w:tcPr>
            <w:tcW w:w="2275" w:type="dxa"/>
            <w:tcBorders>
              <w:top w:val="single" w:sz="4" w:space="0" w:color="auto"/>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jc w:val="center"/>
            </w:pPr>
            <w:r>
              <w:t>Речевое развитие</w:t>
            </w:r>
          </w:p>
        </w:tc>
        <w:tc>
          <w:tcPr>
            <w:tcW w:w="3830" w:type="dxa"/>
            <w:tcBorders>
              <w:top w:val="single" w:sz="4" w:space="0" w:color="auto"/>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left="120" w:firstLine="0"/>
              <w:jc w:val="left"/>
            </w:pPr>
            <w:r>
              <w:t>• Рассматривание</w:t>
            </w:r>
          </w:p>
        </w:tc>
        <w:tc>
          <w:tcPr>
            <w:tcW w:w="3835" w:type="dxa"/>
            <w:tcBorders>
              <w:top w:val="single" w:sz="4" w:space="0" w:color="auto"/>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Чтение</w:t>
            </w:r>
          </w:p>
        </w:tc>
      </w:tr>
      <w:tr w:rsidR="00696F6C" w:rsidTr="00466549">
        <w:trPr>
          <w:trHeight w:hRule="exact" w:val="341"/>
          <w:jc w:val="center"/>
        </w:trPr>
        <w:tc>
          <w:tcPr>
            <w:tcW w:w="2275"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83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left="120" w:firstLine="0"/>
              <w:jc w:val="left"/>
            </w:pPr>
            <w:r>
              <w:t>• Игровая ситуация</w:t>
            </w:r>
          </w:p>
        </w:tc>
        <w:tc>
          <w:tcPr>
            <w:tcW w:w="383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Беседа</w:t>
            </w:r>
          </w:p>
        </w:tc>
      </w:tr>
      <w:tr w:rsidR="00696F6C" w:rsidTr="00466549">
        <w:trPr>
          <w:trHeight w:hRule="exact" w:val="326"/>
          <w:jc w:val="center"/>
        </w:trPr>
        <w:tc>
          <w:tcPr>
            <w:tcW w:w="2275"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83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left="120" w:firstLine="0"/>
              <w:jc w:val="left"/>
            </w:pPr>
            <w:r>
              <w:t>• Дидактическая игра</w:t>
            </w:r>
          </w:p>
        </w:tc>
        <w:tc>
          <w:tcPr>
            <w:tcW w:w="383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Рассматривание</w:t>
            </w:r>
          </w:p>
        </w:tc>
      </w:tr>
      <w:tr w:rsidR="00696F6C" w:rsidTr="00466549">
        <w:trPr>
          <w:trHeight w:hRule="exact" w:val="341"/>
          <w:jc w:val="center"/>
        </w:trPr>
        <w:tc>
          <w:tcPr>
            <w:tcW w:w="2275"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83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left="120" w:firstLine="0"/>
              <w:jc w:val="left"/>
            </w:pPr>
            <w:r>
              <w:t>• Ситуация общения</w:t>
            </w:r>
          </w:p>
        </w:tc>
        <w:tc>
          <w:tcPr>
            <w:tcW w:w="383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Решение проблемных ситуаций</w:t>
            </w:r>
          </w:p>
        </w:tc>
      </w:tr>
      <w:tr w:rsidR="00696F6C" w:rsidTr="00466549">
        <w:trPr>
          <w:trHeight w:hRule="exact" w:val="317"/>
          <w:jc w:val="center"/>
        </w:trPr>
        <w:tc>
          <w:tcPr>
            <w:tcW w:w="2275"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83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left="120" w:firstLine="0"/>
              <w:jc w:val="left"/>
            </w:pPr>
            <w:proofErr w:type="gramStart"/>
            <w:r>
              <w:t>• Беседа (в том числе в процессе</w:t>
            </w:r>
            <w:proofErr w:type="gramEnd"/>
          </w:p>
        </w:tc>
        <w:tc>
          <w:tcPr>
            <w:tcW w:w="383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Разговор с детьми</w:t>
            </w:r>
          </w:p>
        </w:tc>
      </w:tr>
      <w:tr w:rsidR="00696F6C" w:rsidTr="00466549">
        <w:trPr>
          <w:trHeight w:hRule="exact" w:val="326"/>
          <w:jc w:val="center"/>
        </w:trPr>
        <w:tc>
          <w:tcPr>
            <w:tcW w:w="2275"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83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left="120" w:firstLine="0"/>
              <w:jc w:val="left"/>
            </w:pPr>
            <w:r>
              <w:t>наблюдения за объектами</w:t>
            </w:r>
          </w:p>
        </w:tc>
        <w:tc>
          <w:tcPr>
            <w:tcW w:w="383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Игра</w:t>
            </w:r>
          </w:p>
        </w:tc>
      </w:tr>
      <w:tr w:rsidR="00696F6C" w:rsidTr="00466549">
        <w:trPr>
          <w:trHeight w:hRule="exact" w:val="341"/>
          <w:jc w:val="center"/>
        </w:trPr>
        <w:tc>
          <w:tcPr>
            <w:tcW w:w="2275"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83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left="120" w:firstLine="0"/>
              <w:jc w:val="left"/>
            </w:pPr>
            <w:r>
              <w:t>природы, трудом взрослых)</w:t>
            </w:r>
          </w:p>
        </w:tc>
        <w:tc>
          <w:tcPr>
            <w:tcW w:w="383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Проектная деятельность</w:t>
            </w:r>
          </w:p>
        </w:tc>
      </w:tr>
      <w:tr w:rsidR="00696F6C" w:rsidTr="00466549">
        <w:trPr>
          <w:trHeight w:hRule="exact" w:val="336"/>
          <w:jc w:val="center"/>
        </w:trPr>
        <w:tc>
          <w:tcPr>
            <w:tcW w:w="2275"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83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left="120" w:firstLine="0"/>
              <w:jc w:val="left"/>
            </w:pPr>
            <w:r>
              <w:t>• Интегративная деятельность</w:t>
            </w:r>
          </w:p>
        </w:tc>
        <w:tc>
          <w:tcPr>
            <w:tcW w:w="383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Создание коллекций</w:t>
            </w:r>
          </w:p>
        </w:tc>
      </w:tr>
      <w:tr w:rsidR="00696F6C" w:rsidTr="00466549">
        <w:trPr>
          <w:trHeight w:hRule="exact" w:val="341"/>
          <w:jc w:val="center"/>
        </w:trPr>
        <w:tc>
          <w:tcPr>
            <w:tcW w:w="2275"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83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left="120" w:firstLine="0"/>
              <w:jc w:val="left"/>
            </w:pPr>
            <w:r>
              <w:t>• Хороводная игра с пением</w:t>
            </w:r>
          </w:p>
        </w:tc>
        <w:tc>
          <w:tcPr>
            <w:tcW w:w="383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Интегративная деятельность</w:t>
            </w:r>
          </w:p>
        </w:tc>
      </w:tr>
      <w:tr w:rsidR="00696F6C" w:rsidTr="00466549">
        <w:trPr>
          <w:trHeight w:hRule="exact" w:val="490"/>
          <w:jc w:val="center"/>
        </w:trPr>
        <w:tc>
          <w:tcPr>
            <w:tcW w:w="2275" w:type="dxa"/>
            <w:tcBorders>
              <w:left w:val="single" w:sz="4" w:space="0" w:color="auto"/>
              <w:bottom w:val="single" w:sz="4" w:space="0" w:color="auto"/>
            </w:tcBorders>
            <w:shd w:val="clear" w:color="auto" w:fill="FFFFFF"/>
          </w:tcPr>
          <w:p w:rsidR="00696F6C" w:rsidRDefault="00696F6C">
            <w:pPr>
              <w:framePr w:w="9941" w:wrap="notBeside" w:vAnchor="text" w:hAnchor="text" w:xAlign="center" w:y="1"/>
              <w:rPr>
                <w:sz w:val="10"/>
                <w:szCs w:val="10"/>
              </w:rPr>
            </w:pPr>
          </w:p>
        </w:tc>
        <w:tc>
          <w:tcPr>
            <w:tcW w:w="3830" w:type="dxa"/>
            <w:tcBorders>
              <w:left w:val="single" w:sz="4" w:space="0" w:color="auto"/>
              <w:bottom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left="120" w:firstLine="0"/>
              <w:jc w:val="left"/>
            </w:pPr>
            <w:r>
              <w:t>• Игра-драматизация</w:t>
            </w:r>
          </w:p>
        </w:tc>
        <w:tc>
          <w:tcPr>
            <w:tcW w:w="3835" w:type="dxa"/>
            <w:tcBorders>
              <w:left w:val="single" w:sz="4" w:space="0" w:color="auto"/>
              <w:bottom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Обсуждение</w:t>
            </w:r>
          </w:p>
        </w:tc>
      </w:tr>
      <w:tr w:rsidR="00466549" w:rsidTr="00466549">
        <w:tblPrEx>
          <w:tblBorders>
            <w:top w:val="single" w:sz="4" w:space="0" w:color="auto"/>
          </w:tblBorders>
          <w:tblCellMar>
            <w:left w:w="108" w:type="dxa"/>
            <w:right w:w="108" w:type="dxa"/>
          </w:tblCellMar>
        </w:tblPrEx>
        <w:trPr>
          <w:trHeight w:val="100"/>
          <w:jc w:val="center"/>
        </w:trPr>
        <w:tc>
          <w:tcPr>
            <w:tcW w:w="9940" w:type="dxa"/>
            <w:gridSpan w:val="3"/>
          </w:tcPr>
          <w:p w:rsidR="00466549" w:rsidRDefault="00466549" w:rsidP="00466549">
            <w:pPr>
              <w:framePr w:w="9941" w:wrap="notBeside" w:vAnchor="text" w:hAnchor="text" w:xAlign="center" w:y="1"/>
              <w:rPr>
                <w:sz w:val="2"/>
                <w:szCs w:val="2"/>
              </w:rPr>
            </w:pPr>
          </w:p>
        </w:tc>
      </w:tr>
    </w:tbl>
    <w:p w:rsidR="00696F6C" w:rsidRDefault="00696F6C">
      <w:pPr>
        <w:rPr>
          <w:sz w:val="2"/>
          <w:szCs w:val="2"/>
        </w:rPr>
      </w:pPr>
    </w:p>
    <w:tbl>
      <w:tblPr>
        <w:tblOverlap w:val="never"/>
        <w:tblW w:w="10251" w:type="dxa"/>
        <w:jc w:val="center"/>
        <w:tblLayout w:type="fixed"/>
        <w:tblCellMar>
          <w:left w:w="10" w:type="dxa"/>
          <w:right w:w="10" w:type="dxa"/>
        </w:tblCellMar>
        <w:tblLook w:val="0000"/>
      </w:tblPr>
      <w:tblGrid>
        <w:gridCol w:w="2346"/>
        <w:gridCol w:w="3950"/>
        <w:gridCol w:w="3955"/>
      </w:tblGrid>
      <w:tr w:rsidR="00696F6C" w:rsidTr="006B5270">
        <w:trPr>
          <w:trHeight w:hRule="exact" w:val="2418"/>
          <w:jc w:val="center"/>
        </w:trPr>
        <w:tc>
          <w:tcPr>
            <w:tcW w:w="2346" w:type="dxa"/>
            <w:tcBorders>
              <w:top w:val="single" w:sz="4" w:space="0" w:color="auto"/>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950" w:type="dxa"/>
            <w:tcBorders>
              <w:top w:val="single" w:sz="4" w:space="0" w:color="auto"/>
              <w:left w:val="single" w:sz="4" w:space="0" w:color="auto"/>
            </w:tcBorders>
            <w:shd w:val="clear" w:color="auto" w:fill="FFFFFF"/>
          </w:tcPr>
          <w:p w:rsidR="00696F6C" w:rsidRDefault="00CE56F0">
            <w:pPr>
              <w:pStyle w:val="2"/>
              <w:framePr w:w="9941" w:wrap="notBeside" w:vAnchor="text" w:hAnchor="text" w:xAlign="center" w:y="1"/>
              <w:numPr>
                <w:ilvl w:val="0"/>
                <w:numId w:val="24"/>
              </w:numPr>
              <w:shd w:val="clear" w:color="auto" w:fill="auto"/>
              <w:tabs>
                <w:tab w:val="left" w:pos="278"/>
              </w:tabs>
              <w:spacing w:line="331" w:lineRule="exact"/>
              <w:ind w:firstLine="0"/>
            </w:pPr>
            <w:r>
              <w:t>Чтение</w:t>
            </w:r>
          </w:p>
          <w:p w:rsidR="00696F6C" w:rsidRDefault="00CE56F0">
            <w:pPr>
              <w:pStyle w:val="2"/>
              <w:framePr w:w="9941" w:wrap="notBeside" w:vAnchor="text" w:hAnchor="text" w:xAlign="center" w:y="1"/>
              <w:numPr>
                <w:ilvl w:val="0"/>
                <w:numId w:val="24"/>
              </w:numPr>
              <w:shd w:val="clear" w:color="auto" w:fill="auto"/>
              <w:tabs>
                <w:tab w:val="left" w:pos="288"/>
              </w:tabs>
              <w:spacing w:line="331" w:lineRule="exact"/>
              <w:ind w:firstLine="0"/>
            </w:pPr>
            <w:r>
              <w:t>Обсуждение</w:t>
            </w:r>
          </w:p>
          <w:p w:rsidR="00696F6C" w:rsidRDefault="00CE56F0">
            <w:pPr>
              <w:pStyle w:val="2"/>
              <w:framePr w:w="9941" w:wrap="notBeside" w:vAnchor="text" w:hAnchor="text" w:xAlign="center" w:y="1"/>
              <w:numPr>
                <w:ilvl w:val="0"/>
                <w:numId w:val="24"/>
              </w:numPr>
              <w:shd w:val="clear" w:color="auto" w:fill="auto"/>
              <w:tabs>
                <w:tab w:val="left" w:pos="278"/>
              </w:tabs>
              <w:spacing w:line="331" w:lineRule="exact"/>
              <w:ind w:firstLine="0"/>
            </w:pPr>
            <w:r>
              <w:t>Рассказ</w:t>
            </w:r>
          </w:p>
          <w:p w:rsidR="00696F6C" w:rsidRDefault="00CE56F0">
            <w:pPr>
              <w:pStyle w:val="2"/>
              <w:framePr w:w="9941" w:wrap="notBeside" w:vAnchor="text" w:hAnchor="text" w:xAlign="center" w:y="1"/>
              <w:numPr>
                <w:ilvl w:val="0"/>
                <w:numId w:val="24"/>
              </w:numPr>
              <w:shd w:val="clear" w:color="auto" w:fill="auto"/>
              <w:tabs>
                <w:tab w:val="left" w:pos="278"/>
              </w:tabs>
              <w:spacing w:line="331" w:lineRule="exact"/>
              <w:ind w:firstLine="0"/>
            </w:pPr>
            <w:r>
              <w:t>Игра</w:t>
            </w:r>
          </w:p>
        </w:tc>
        <w:tc>
          <w:tcPr>
            <w:tcW w:w="3955" w:type="dxa"/>
            <w:tcBorders>
              <w:top w:val="single" w:sz="4" w:space="0" w:color="auto"/>
              <w:left w:val="single" w:sz="4" w:space="0" w:color="auto"/>
              <w:right w:val="single" w:sz="4" w:space="0" w:color="auto"/>
            </w:tcBorders>
            <w:shd w:val="clear" w:color="auto" w:fill="FFFFFF"/>
          </w:tcPr>
          <w:p w:rsidR="00696F6C" w:rsidRDefault="00CE56F0">
            <w:pPr>
              <w:pStyle w:val="2"/>
              <w:framePr w:w="9941" w:wrap="notBeside" w:vAnchor="text" w:hAnchor="text" w:xAlign="center" w:y="1"/>
              <w:numPr>
                <w:ilvl w:val="0"/>
                <w:numId w:val="25"/>
              </w:numPr>
              <w:shd w:val="clear" w:color="auto" w:fill="auto"/>
              <w:tabs>
                <w:tab w:val="left" w:pos="245"/>
              </w:tabs>
              <w:spacing w:line="331" w:lineRule="exact"/>
              <w:ind w:firstLine="0"/>
            </w:pPr>
            <w:r>
              <w:t>Рассказ</w:t>
            </w:r>
          </w:p>
          <w:p w:rsidR="00696F6C" w:rsidRDefault="00CE56F0">
            <w:pPr>
              <w:pStyle w:val="2"/>
              <w:framePr w:w="9941" w:wrap="notBeside" w:vAnchor="text" w:hAnchor="text" w:xAlign="center" w:y="1"/>
              <w:numPr>
                <w:ilvl w:val="0"/>
                <w:numId w:val="25"/>
              </w:numPr>
              <w:shd w:val="clear" w:color="auto" w:fill="auto"/>
              <w:tabs>
                <w:tab w:val="left" w:pos="245"/>
              </w:tabs>
              <w:spacing w:line="331" w:lineRule="exact"/>
              <w:ind w:firstLine="0"/>
            </w:pPr>
            <w:proofErr w:type="spellStart"/>
            <w:r>
              <w:t>Инсценирование</w:t>
            </w:r>
            <w:proofErr w:type="spellEnd"/>
          </w:p>
          <w:p w:rsidR="00696F6C" w:rsidRDefault="00CE56F0">
            <w:pPr>
              <w:pStyle w:val="2"/>
              <w:framePr w:w="9941" w:wrap="notBeside" w:vAnchor="text" w:hAnchor="text" w:xAlign="center" w:y="1"/>
              <w:numPr>
                <w:ilvl w:val="0"/>
                <w:numId w:val="25"/>
              </w:numPr>
              <w:shd w:val="clear" w:color="auto" w:fill="auto"/>
              <w:tabs>
                <w:tab w:val="left" w:pos="254"/>
              </w:tabs>
              <w:spacing w:line="331" w:lineRule="exact"/>
              <w:ind w:firstLine="0"/>
            </w:pPr>
            <w:r>
              <w:t>Ситуативный разговор с детьми</w:t>
            </w:r>
          </w:p>
          <w:p w:rsidR="00696F6C" w:rsidRDefault="00CE56F0">
            <w:pPr>
              <w:pStyle w:val="2"/>
              <w:framePr w:w="9941" w:wrap="notBeside" w:vAnchor="text" w:hAnchor="text" w:xAlign="center" w:y="1"/>
              <w:numPr>
                <w:ilvl w:val="0"/>
                <w:numId w:val="25"/>
              </w:numPr>
              <w:shd w:val="clear" w:color="auto" w:fill="auto"/>
              <w:tabs>
                <w:tab w:val="left" w:pos="254"/>
              </w:tabs>
              <w:spacing w:line="331" w:lineRule="exact"/>
              <w:ind w:firstLine="0"/>
            </w:pPr>
            <w:r>
              <w:t>Сочинение загадок</w:t>
            </w:r>
          </w:p>
          <w:p w:rsidR="00696F6C" w:rsidRDefault="00CE56F0">
            <w:pPr>
              <w:pStyle w:val="2"/>
              <w:framePr w:w="9941" w:wrap="notBeside" w:vAnchor="text" w:hAnchor="text" w:xAlign="center" w:y="1"/>
              <w:numPr>
                <w:ilvl w:val="0"/>
                <w:numId w:val="25"/>
              </w:numPr>
              <w:shd w:val="clear" w:color="auto" w:fill="auto"/>
              <w:tabs>
                <w:tab w:val="left" w:pos="245"/>
              </w:tabs>
              <w:spacing w:line="331" w:lineRule="exact"/>
              <w:ind w:firstLine="0"/>
            </w:pPr>
            <w:r>
              <w:t>Проблемная ситуация</w:t>
            </w:r>
          </w:p>
          <w:p w:rsidR="00696F6C" w:rsidRDefault="00CE56F0">
            <w:pPr>
              <w:pStyle w:val="2"/>
              <w:framePr w:w="9941" w:wrap="notBeside" w:vAnchor="text" w:hAnchor="text" w:xAlign="center" w:y="1"/>
              <w:numPr>
                <w:ilvl w:val="0"/>
                <w:numId w:val="25"/>
              </w:numPr>
              <w:shd w:val="clear" w:color="auto" w:fill="auto"/>
              <w:tabs>
                <w:tab w:val="left" w:pos="370"/>
              </w:tabs>
              <w:spacing w:line="312" w:lineRule="exact"/>
              <w:ind w:left="120" w:firstLine="0"/>
              <w:jc w:val="left"/>
            </w:pPr>
            <w:r>
              <w:t>Использование различных видов театра</w:t>
            </w:r>
          </w:p>
        </w:tc>
      </w:tr>
      <w:tr w:rsidR="00696F6C" w:rsidTr="006B5270">
        <w:trPr>
          <w:trHeight w:hRule="exact" w:val="361"/>
          <w:jc w:val="center"/>
        </w:trPr>
        <w:tc>
          <w:tcPr>
            <w:tcW w:w="2346" w:type="dxa"/>
            <w:tcBorders>
              <w:top w:val="single" w:sz="4" w:space="0" w:color="auto"/>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jc w:val="center"/>
            </w:pPr>
            <w:r>
              <w:t>Познавательное</w:t>
            </w:r>
          </w:p>
        </w:tc>
        <w:tc>
          <w:tcPr>
            <w:tcW w:w="3950" w:type="dxa"/>
            <w:tcBorders>
              <w:top w:val="single" w:sz="4" w:space="0" w:color="auto"/>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Рассматривание</w:t>
            </w:r>
          </w:p>
        </w:tc>
        <w:tc>
          <w:tcPr>
            <w:tcW w:w="3955" w:type="dxa"/>
            <w:tcBorders>
              <w:top w:val="single" w:sz="4" w:space="0" w:color="auto"/>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Создание коллекций</w:t>
            </w:r>
          </w:p>
        </w:tc>
      </w:tr>
      <w:tr w:rsidR="00696F6C" w:rsidTr="006B5270">
        <w:trPr>
          <w:trHeight w:hRule="exact" w:val="342"/>
          <w:jc w:val="center"/>
        </w:trPr>
        <w:tc>
          <w:tcPr>
            <w:tcW w:w="2346"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jc w:val="center"/>
            </w:pPr>
            <w:r>
              <w:t>развитие</w:t>
            </w:r>
          </w:p>
        </w:tc>
        <w:tc>
          <w:tcPr>
            <w:tcW w:w="395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Наблюдение</w:t>
            </w:r>
          </w:p>
        </w:tc>
        <w:tc>
          <w:tcPr>
            <w:tcW w:w="395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Проектная деятельность</w:t>
            </w:r>
          </w:p>
        </w:tc>
      </w:tr>
      <w:tr w:rsidR="00696F6C" w:rsidTr="006B5270">
        <w:trPr>
          <w:trHeight w:hRule="exact" w:val="352"/>
          <w:jc w:val="center"/>
        </w:trPr>
        <w:tc>
          <w:tcPr>
            <w:tcW w:w="2346"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95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Игра-экспериментирование</w:t>
            </w:r>
          </w:p>
        </w:tc>
        <w:tc>
          <w:tcPr>
            <w:tcW w:w="395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Исследовательская</w:t>
            </w:r>
          </w:p>
        </w:tc>
      </w:tr>
      <w:tr w:rsidR="00696F6C" w:rsidTr="006B5270">
        <w:trPr>
          <w:trHeight w:hRule="exact" w:val="322"/>
          <w:jc w:val="center"/>
        </w:trPr>
        <w:tc>
          <w:tcPr>
            <w:tcW w:w="2346"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95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Исследовательская</w:t>
            </w:r>
          </w:p>
        </w:tc>
        <w:tc>
          <w:tcPr>
            <w:tcW w:w="395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деятельность</w:t>
            </w:r>
          </w:p>
        </w:tc>
      </w:tr>
      <w:tr w:rsidR="00696F6C" w:rsidTr="006B5270">
        <w:trPr>
          <w:trHeight w:hRule="exact" w:val="347"/>
          <w:jc w:val="center"/>
        </w:trPr>
        <w:tc>
          <w:tcPr>
            <w:tcW w:w="2346"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95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деятельность</w:t>
            </w:r>
          </w:p>
        </w:tc>
        <w:tc>
          <w:tcPr>
            <w:tcW w:w="395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Конструирование</w:t>
            </w:r>
          </w:p>
        </w:tc>
      </w:tr>
      <w:tr w:rsidR="00696F6C" w:rsidTr="006B5270">
        <w:trPr>
          <w:trHeight w:hRule="exact" w:val="352"/>
          <w:jc w:val="center"/>
        </w:trPr>
        <w:tc>
          <w:tcPr>
            <w:tcW w:w="2346"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95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Конструирование</w:t>
            </w:r>
          </w:p>
        </w:tc>
        <w:tc>
          <w:tcPr>
            <w:tcW w:w="395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Экспериментирование</w:t>
            </w:r>
          </w:p>
        </w:tc>
      </w:tr>
      <w:tr w:rsidR="00696F6C" w:rsidTr="006B5270">
        <w:trPr>
          <w:trHeight w:hRule="exact" w:val="332"/>
          <w:jc w:val="center"/>
        </w:trPr>
        <w:tc>
          <w:tcPr>
            <w:tcW w:w="2346"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95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Развивающая игра</w:t>
            </w:r>
          </w:p>
        </w:tc>
        <w:tc>
          <w:tcPr>
            <w:tcW w:w="395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Развивающая игра</w:t>
            </w:r>
          </w:p>
        </w:tc>
      </w:tr>
      <w:tr w:rsidR="00696F6C" w:rsidTr="006B5270">
        <w:trPr>
          <w:trHeight w:hRule="exact" w:val="352"/>
          <w:jc w:val="center"/>
        </w:trPr>
        <w:tc>
          <w:tcPr>
            <w:tcW w:w="2346"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95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Экскурсия</w:t>
            </w:r>
          </w:p>
        </w:tc>
        <w:tc>
          <w:tcPr>
            <w:tcW w:w="395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Наблюдение</w:t>
            </w:r>
          </w:p>
        </w:tc>
      </w:tr>
      <w:tr w:rsidR="00696F6C" w:rsidTr="006B5270">
        <w:trPr>
          <w:trHeight w:hRule="exact" w:val="352"/>
          <w:jc w:val="center"/>
        </w:trPr>
        <w:tc>
          <w:tcPr>
            <w:tcW w:w="2346"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95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Ситуативный разговор</w:t>
            </w:r>
          </w:p>
        </w:tc>
        <w:tc>
          <w:tcPr>
            <w:tcW w:w="395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Проблемная ситуация</w:t>
            </w:r>
          </w:p>
        </w:tc>
      </w:tr>
      <w:tr w:rsidR="00696F6C" w:rsidTr="006B5270">
        <w:trPr>
          <w:trHeight w:hRule="exact" w:val="322"/>
          <w:jc w:val="center"/>
        </w:trPr>
        <w:tc>
          <w:tcPr>
            <w:tcW w:w="2346"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95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Рассказ</w:t>
            </w:r>
          </w:p>
        </w:tc>
        <w:tc>
          <w:tcPr>
            <w:tcW w:w="395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Рассказ</w:t>
            </w:r>
          </w:p>
        </w:tc>
      </w:tr>
      <w:tr w:rsidR="00696F6C" w:rsidTr="006B5270">
        <w:trPr>
          <w:trHeight w:hRule="exact" w:val="361"/>
          <w:jc w:val="center"/>
        </w:trPr>
        <w:tc>
          <w:tcPr>
            <w:tcW w:w="2346"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95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Интегративная деятельность</w:t>
            </w:r>
          </w:p>
        </w:tc>
        <w:tc>
          <w:tcPr>
            <w:tcW w:w="395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Беседа</w:t>
            </w:r>
          </w:p>
        </w:tc>
      </w:tr>
      <w:tr w:rsidR="00696F6C" w:rsidTr="006B5270">
        <w:trPr>
          <w:trHeight w:hRule="exact" w:val="342"/>
          <w:jc w:val="center"/>
        </w:trPr>
        <w:tc>
          <w:tcPr>
            <w:tcW w:w="2346"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95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Беседа</w:t>
            </w:r>
          </w:p>
        </w:tc>
        <w:tc>
          <w:tcPr>
            <w:tcW w:w="395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Интегративная деятельность</w:t>
            </w:r>
          </w:p>
        </w:tc>
      </w:tr>
      <w:tr w:rsidR="00696F6C" w:rsidTr="006B5270">
        <w:trPr>
          <w:trHeight w:hRule="exact" w:val="1724"/>
          <w:jc w:val="center"/>
        </w:trPr>
        <w:tc>
          <w:tcPr>
            <w:tcW w:w="2346"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95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Проблемная ситуация</w:t>
            </w:r>
          </w:p>
        </w:tc>
        <w:tc>
          <w:tcPr>
            <w:tcW w:w="395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numPr>
                <w:ilvl w:val="0"/>
                <w:numId w:val="26"/>
              </w:numPr>
              <w:shd w:val="clear" w:color="auto" w:fill="auto"/>
              <w:tabs>
                <w:tab w:val="left" w:pos="250"/>
              </w:tabs>
              <w:spacing w:line="331" w:lineRule="exact"/>
              <w:ind w:firstLine="0"/>
            </w:pPr>
            <w:r>
              <w:t>Экскурсии</w:t>
            </w:r>
          </w:p>
          <w:p w:rsidR="00696F6C" w:rsidRDefault="00CE56F0">
            <w:pPr>
              <w:pStyle w:val="2"/>
              <w:framePr w:w="9941" w:wrap="notBeside" w:vAnchor="text" w:hAnchor="text" w:xAlign="center" w:y="1"/>
              <w:numPr>
                <w:ilvl w:val="0"/>
                <w:numId w:val="26"/>
              </w:numPr>
              <w:shd w:val="clear" w:color="auto" w:fill="auto"/>
              <w:tabs>
                <w:tab w:val="left" w:pos="245"/>
              </w:tabs>
              <w:spacing w:line="331" w:lineRule="exact"/>
              <w:ind w:firstLine="0"/>
            </w:pPr>
            <w:r>
              <w:t>Коллекционирование</w:t>
            </w:r>
          </w:p>
          <w:p w:rsidR="00696F6C" w:rsidRDefault="00CE56F0">
            <w:pPr>
              <w:pStyle w:val="2"/>
              <w:framePr w:w="9941" w:wrap="notBeside" w:vAnchor="text" w:hAnchor="text" w:xAlign="center" w:y="1"/>
              <w:numPr>
                <w:ilvl w:val="0"/>
                <w:numId w:val="26"/>
              </w:numPr>
              <w:shd w:val="clear" w:color="auto" w:fill="auto"/>
              <w:tabs>
                <w:tab w:val="left" w:pos="245"/>
              </w:tabs>
              <w:spacing w:line="331" w:lineRule="exact"/>
              <w:ind w:firstLine="0"/>
            </w:pPr>
            <w:r>
              <w:t>Моделирование</w:t>
            </w:r>
          </w:p>
          <w:p w:rsidR="00696F6C" w:rsidRDefault="00CE56F0">
            <w:pPr>
              <w:pStyle w:val="2"/>
              <w:framePr w:w="9941" w:wrap="notBeside" w:vAnchor="text" w:hAnchor="text" w:xAlign="center" w:y="1"/>
              <w:numPr>
                <w:ilvl w:val="0"/>
                <w:numId w:val="26"/>
              </w:numPr>
              <w:shd w:val="clear" w:color="auto" w:fill="auto"/>
              <w:tabs>
                <w:tab w:val="left" w:pos="245"/>
              </w:tabs>
              <w:spacing w:line="331" w:lineRule="exact"/>
              <w:ind w:firstLine="0"/>
            </w:pPr>
            <w:r>
              <w:t>Реализация проекта</w:t>
            </w:r>
          </w:p>
          <w:p w:rsidR="00696F6C" w:rsidRDefault="00CE56F0">
            <w:pPr>
              <w:pStyle w:val="2"/>
              <w:framePr w:w="9941" w:wrap="notBeside" w:vAnchor="text" w:hAnchor="text" w:xAlign="center" w:y="1"/>
              <w:numPr>
                <w:ilvl w:val="0"/>
                <w:numId w:val="26"/>
              </w:numPr>
              <w:shd w:val="clear" w:color="auto" w:fill="auto"/>
              <w:tabs>
                <w:tab w:val="left" w:pos="245"/>
              </w:tabs>
              <w:spacing w:line="331" w:lineRule="exact"/>
              <w:ind w:firstLine="0"/>
            </w:pPr>
            <w:r>
              <w:t>Игры с правилами</w:t>
            </w:r>
          </w:p>
        </w:tc>
      </w:tr>
      <w:tr w:rsidR="00696F6C" w:rsidTr="006B5270">
        <w:trPr>
          <w:trHeight w:hRule="exact" w:val="377"/>
          <w:jc w:val="center"/>
        </w:trPr>
        <w:tc>
          <w:tcPr>
            <w:tcW w:w="2346" w:type="dxa"/>
            <w:tcBorders>
              <w:top w:val="single" w:sz="4" w:space="0" w:color="auto"/>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jc w:val="center"/>
            </w:pPr>
            <w:r>
              <w:t>Художественное -</w:t>
            </w:r>
          </w:p>
        </w:tc>
        <w:tc>
          <w:tcPr>
            <w:tcW w:w="3950" w:type="dxa"/>
            <w:tcBorders>
              <w:top w:val="single" w:sz="4" w:space="0" w:color="auto"/>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Рассматривание эстетически</w:t>
            </w:r>
          </w:p>
        </w:tc>
        <w:tc>
          <w:tcPr>
            <w:tcW w:w="3955" w:type="dxa"/>
            <w:tcBorders>
              <w:top w:val="single" w:sz="4" w:space="0" w:color="auto"/>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xml:space="preserve">• Изготовление украшений </w:t>
            </w:r>
            <w:proofErr w:type="gramStart"/>
            <w:r>
              <w:t>для</w:t>
            </w:r>
            <w:proofErr w:type="gramEnd"/>
          </w:p>
        </w:tc>
      </w:tr>
      <w:tr w:rsidR="00696F6C" w:rsidTr="006B5270">
        <w:trPr>
          <w:trHeight w:hRule="exact" w:val="332"/>
          <w:jc w:val="center"/>
        </w:trPr>
        <w:tc>
          <w:tcPr>
            <w:tcW w:w="2346"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jc w:val="center"/>
            </w:pPr>
            <w:r>
              <w:t>эстетическое</w:t>
            </w:r>
          </w:p>
        </w:tc>
        <w:tc>
          <w:tcPr>
            <w:tcW w:w="395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привлекательных предметов</w:t>
            </w:r>
          </w:p>
        </w:tc>
        <w:tc>
          <w:tcPr>
            <w:tcW w:w="395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xml:space="preserve">группового помещения </w:t>
            </w:r>
            <w:proofErr w:type="gramStart"/>
            <w:r>
              <w:t>к</w:t>
            </w:r>
            <w:proofErr w:type="gramEnd"/>
          </w:p>
        </w:tc>
      </w:tr>
      <w:tr w:rsidR="00696F6C" w:rsidTr="006B5270">
        <w:trPr>
          <w:trHeight w:hRule="exact" w:val="327"/>
          <w:jc w:val="center"/>
        </w:trPr>
        <w:tc>
          <w:tcPr>
            <w:tcW w:w="2346"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jc w:val="center"/>
            </w:pPr>
            <w:r>
              <w:t>развитие</w:t>
            </w:r>
          </w:p>
        </w:tc>
        <w:tc>
          <w:tcPr>
            <w:tcW w:w="395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Игра</w:t>
            </w:r>
          </w:p>
        </w:tc>
        <w:tc>
          <w:tcPr>
            <w:tcW w:w="395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праздникам, предметов для игры,</w:t>
            </w:r>
          </w:p>
        </w:tc>
      </w:tr>
      <w:tr w:rsidR="00696F6C" w:rsidTr="006B5270">
        <w:trPr>
          <w:trHeight w:hRule="exact" w:val="337"/>
          <w:jc w:val="center"/>
        </w:trPr>
        <w:tc>
          <w:tcPr>
            <w:tcW w:w="2346"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95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Организация выставок</w:t>
            </w:r>
          </w:p>
        </w:tc>
        <w:tc>
          <w:tcPr>
            <w:tcW w:w="395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сувениров</w:t>
            </w:r>
          </w:p>
        </w:tc>
      </w:tr>
      <w:tr w:rsidR="00696F6C" w:rsidTr="006B5270">
        <w:trPr>
          <w:trHeight w:hRule="exact" w:val="347"/>
          <w:jc w:val="center"/>
        </w:trPr>
        <w:tc>
          <w:tcPr>
            <w:tcW w:w="2346"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95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Изготовление украшений</w:t>
            </w:r>
          </w:p>
        </w:tc>
        <w:tc>
          <w:tcPr>
            <w:tcW w:w="395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Рассматривание эстетически</w:t>
            </w:r>
          </w:p>
        </w:tc>
      </w:tr>
      <w:tr w:rsidR="00696F6C" w:rsidTr="006B5270">
        <w:trPr>
          <w:trHeight w:hRule="exact" w:val="366"/>
          <w:jc w:val="center"/>
        </w:trPr>
        <w:tc>
          <w:tcPr>
            <w:tcW w:w="2346"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95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xml:space="preserve">• Слушание </w:t>
            </w:r>
            <w:proofErr w:type="gramStart"/>
            <w:r>
              <w:t>соответствующей</w:t>
            </w:r>
            <w:proofErr w:type="gramEnd"/>
          </w:p>
        </w:tc>
        <w:tc>
          <w:tcPr>
            <w:tcW w:w="395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привлекательных предметов</w:t>
            </w:r>
          </w:p>
        </w:tc>
      </w:tr>
      <w:tr w:rsidR="00696F6C" w:rsidTr="006B5270">
        <w:trPr>
          <w:trHeight w:hRule="exact" w:val="308"/>
          <w:jc w:val="center"/>
        </w:trPr>
        <w:tc>
          <w:tcPr>
            <w:tcW w:w="2346"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95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xml:space="preserve">возрасту </w:t>
            </w:r>
            <w:proofErr w:type="gramStart"/>
            <w:r>
              <w:t>народной</w:t>
            </w:r>
            <w:proofErr w:type="gramEnd"/>
            <w:r>
              <w:t>,</w:t>
            </w:r>
          </w:p>
        </w:tc>
        <w:tc>
          <w:tcPr>
            <w:tcW w:w="395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Игра</w:t>
            </w:r>
          </w:p>
        </w:tc>
      </w:tr>
      <w:tr w:rsidR="00696F6C" w:rsidTr="006B5270">
        <w:trPr>
          <w:trHeight w:hRule="exact" w:val="327"/>
          <w:jc w:val="center"/>
        </w:trPr>
        <w:tc>
          <w:tcPr>
            <w:tcW w:w="2346"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95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классической, детской музыки</w:t>
            </w:r>
          </w:p>
        </w:tc>
        <w:tc>
          <w:tcPr>
            <w:tcW w:w="395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Организация выставок</w:t>
            </w:r>
          </w:p>
        </w:tc>
      </w:tr>
      <w:tr w:rsidR="00696F6C" w:rsidTr="006B5270">
        <w:trPr>
          <w:trHeight w:hRule="exact" w:val="361"/>
          <w:jc w:val="center"/>
        </w:trPr>
        <w:tc>
          <w:tcPr>
            <w:tcW w:w="2346"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95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xml:space="preserve">• Экспериментирование </w:t>
            </w:r>
            <w:proofErr w:type="gramStart"/>
            <w:r>
              <w:t>со</w:t>
            </w:r>
            <w:proofErr w:type="gramEnd"/>
          </w:p>
        </w:tc>
        <w:tc>
          <w:tcPr>
            <w:tcW w:w="395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xml:space="preserve">• Слушание </w:t>
            </w:r>
            <w:proofErr w:type="gramStart"/>
            <w:r>
              <w:t>соответствующей</w:t>
            </w:r>
            <w:proofErr w:type="gramEnd"/>
          </w:p>
        </w:tc>
      </w:tr>
      <w:tr w:rsidR="00696F6C" w:rsidTr="006B5270">
        <w:trPr>
          <w:trHeight w:hRule="exact" w:val="322"/>
          <w:jc w:val="center"/>
        </w:trPr>
        <w:tc>
          <w:tcPr>
            <w:tcW w:w="2346"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95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звуками</w:t>
            </w:r>
          </w:p>
        </w:tc>
        <w:tc>
          <w:tcPr>
            <w:tcW w:w="395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xml:space="preserve">возрасту </w:t>
            </w:r>
            <w:proofErr w:type="gramStart"/>
            <w:r>
              <w:t>народной</w:t>
            </w:r>
            <w:proofErr w:type="gramEnd"/>
            <w:r>
              <w:t>, классической,</w:t>
            </w:r>
          </w:p>
        </w:tc>
      </w:tr>
      <w:tr w:rsidR="00696F6C" w:rsidTr="006B5270">
        <w:trPr>
          <w:trHeight w:hRule="exact" w:val="327"/>
          <w:jc w:val="center"/>
        </w:trPr>
        <w:tc>
          <w:tcPr>
            <w:tcW w:w="2346"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95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Музыкально-дидактическая</w:t>
            </w:r>
          </w:p>
        </w:tc>
        <w:tc>
          <w:tcPr>
            <w:tcW w:w="395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детской музыки</w:t>
            </w:r>
          </w:p>
        </w:tc>
      </w:tr>
      <w:tr w:rsidR="00696F6C" w:rsidTr="006B5270">
        <w:trPr>
          <w:trHeight w:hRule="exact" w:val="342"/>
          <w:jc w:val="center"/>
        </w:trPr>
        <w:tc>
          <w:tcPr>
            <w:tcW w:w="2346"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95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игра</w:t>
            </w:r>
          </w:p>
        </w:tc>
        <w:tc>
          <w:tcPr>
            <w:tcW w:w="395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Музыкальн</w:t>
            </w:r>
            <w:proofErr w:type="gramStart"/>
            <w:r>
              <w:t>о-</w:t>
            </w:r>
            <w:proofErr w:type="gramEnd"/>
            <w:r>
              <w:t xml:space="preserve"> дидактическая</w:t>
            </w:r>
          </w:p>
        </w:tc>
      </w:tr>
      <w:tr w:rsidR="00696F6C" w:rsidTr="006B5270">
        <w:trPr>
          <w:trHeight w:hRule="exact" w:val="352"/>
          <w:jc w:val="center"/>
        </w:trPr>
        <w:tc>
          <w:tcPr>
            <w:tcW w:w="2346"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95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xml:space="preserve">• Разучивание </w:t>
            </w:r>
            <w:proofErr w:type="gramStart"/>
            <w:r>
              <w:t>музыкальных</w:t>
            </w:r>
            <w:proofErr w:type="gramEnd"/>
          </w:p>
        </w:tc>
        <w:tc>
          <w:tcPr>
            <w:tcW w:w="395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игра</w:t>
            </w:r>
          </w:p>
        </w:tc>
      </w:tr>
      <w:tr w:rsidR="00696F6C" w:rsidTr="006B5270">
        <w:trPr>
          <w:trHeight w:hRule="exact" w:val="322"/>
          <w:jc w:val="center"/>
        </w:trPr>
        <w:tc>
          <w:tcPr>
            <w:tcW w:w="2346"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95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игр и танцев</w:t>
            </w:r>
          </w:p>
        </w:tc>
        <w:tc>
          <w:tcPr>
            <w:tcW w:w="395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xml:space="preserve">• Беседа </w:t>
            </w:r>
            <w:proofErr w:type="gramStart"/>
            <w:r>
              <w:t>интегративного</w:t>
            </w:r>
            <w:proofErr w:type="gramEnd"/>
          </w:p>
        </w:tc>
      </w:tr>
      <w:tr w:rsidR="00696F6C" w:rsidTr="006B5270">
        <w:trPr>
          <w:trHeight w:hRule="exact" w:val="1333"/>
          <w:jc w:val="center"/>
        </w:trPr>
        <w:tc>
          <w:tcPr>
            <w:tcW w:w="2346" w:type="dxa"/>
            <w:tcBorders>
              <w:left w:val="single" w:sz="4" w:space="0" w:color="auto"/>
              <w:bottom w:val="single" w:sz="4" w:space="0" w:color="auto"/>
            </w:tcBorders>
            <w:shd w:val="clear" w:color="auto" w:fill="FFFFFF"/>
          </w:tcPr>
          <w:p w:rsidR="00696F6C" w:rsidRDefault="00696F6C">
            <w:pPr>
              <w:framePr w:w="9941" w:wrap="notBeside" w:vAnchor="text" w:hAnchor="text" w:xAlign="center" w:y="1"/>
              <w:rPr>
                <w:sz w:val="10"/>
                <w:szCs w:val="10"/>
              </w:rPr>
            </w:pPr>
          </w:p>
        </w:tc>
        <w:tc>
          <w:tcPr>
            <w:tcW w:w="3950" w:type="dxa"/>
            <w:tcBorders>
              <w:left w:val="single" w:sz="4" w:space="0" w:color="auto"/>
              <w:bottom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Совместное пение</w:t>
            </w:r>
          </w:p>
        </w:tc>
        <w:tc>
          <w:tcPr>
            <w:tcW w:w="3955" w:type="dxa"/>
            <w:tcBorders>
              <w:left w:val="single" w:sz="4" w:space="0" w:color="auto"/>
              <w:bottom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326" w:lineRule="exact"/>
              <w:ind w:left="120" w:firstLine="0"/>
              <w:jc w:val="left"/>
            </w:pPr>
            <w:r>
              <w:t>характера, элементарного музыковедческого содержания</w:t>
            </w:r>
          </w:p>
          <w:p w:rsidR="00696F6C" w:rsidRDefault="00CE56F0">
            <w:pPr>
              <w:pStyle w:val="2"/>
              <w:framePr w:w="9941" w:wrap="notBeside" w:vAnchor="text" w:hAnchor="text" w:xAlign="center" w:y="1"/>
              <w:numPr>
                <w:ilvl w:val="0"/>
                <w:numId w:val="27"/>
              </w:numPr>
              <w:shd w:val="clear" w:color="auto" w:fill="auto"/>
              <w:tabs>
                <w:tab w:val="left" w:pos="245"/>
              </w:tabs>
              <w:spacing w:line="326" w:lineRule="exact"/>
              <w:ind w:firstLine="0"/>
            </w:pPr>
            <w:r>
              <w:t>Интегративная деятельность</w:t>
            </w:r>
          </w:p>
          <w:p w:rsidR="00696F6C" w:rsidRDefault="00CE56F0">
            <w:pPr>
              <w:pStyle w:val="2"/>
              <w:framePr w:w="9941" w:wrap="notBeside" w:vAnchor="text" w:hAnchor="text" w:xAlign="center" w:y="1"/>
              <w:numPr>
                <w:ilvl w:val="0"/>
                <w:numId w:val="27"/>
              </w:numPr>
              <w:shd w:val="clear" w:color="auto" w:fill="auto"/>
              <w:tabs>
                <w:tab w:val="left" w:pos="254"/>
              </w:tabs>
              <w:spacing w:line="326" w:lineRule="exact"/>
              <w:ind w:firstLine="0"/>
            </w:pPr>
            <w:r>
              <w:t>Совместное и индивидуальное</w:t>
            </w:r>
          </w:p>
        </w:tc>
      </w:tr>
    </w:tbl>
    <w:p w:rsidR="00696F6C" w:rsidRDefault="00696F6C">
      <w:pPr>
        <w:rPr>
          <w:sz w:val="2"/>
          <w:szCs w:val="2"/>
        </w:rPr>
      </w:pPr>
    </w:p>
    <w:tbl>
      <w:tblPr>
        <w:tblOverlap w:val="never"/>
        <w:tblW w:w="0" w:type="auto"/>
        <w:jc w:val="center"/>
        <w:tblLayout w:type="fixed"/>
        <w:tblCellMar>
          <w:left w:w="10" w:type="dxa"/>
          <w:right w:w="10" w:type="dxa"/>
        </w:tblCellMar>
        <w:tblLook w:val="0000"/>
      </w:tblPr>
      <w:tblGrid>
        <w:gridCol w:w="2275"/>
        <w:gridCol w:w="3830"/>
        <w:gridCol w:w="3835"/>
      </w:tblGrid>
      <w:tr w:rsidR="00696F6C" w:rsidTr="00466549">
        <w:trPr>
          <w:trHeight w:hRule="exact" w:val="2990"/>
          <w:jc w:val="center"/>
        </w:trPr>
        <w:tc>
          <w:tcPr>
            <w:tcW w:w="2275" w:type="dxa"/>
            <w:tcBorders>
              <w:top w:val="single" w:sz="4" w:space="0" w:color="auto"/>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830" w:type="dxa"/>
            <w:tcBorders>
              <w:top w:val="single" w:sz="4" w:space="0" w:color="auto"/>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835" w:type="dxa"/>
            <w:tcBorders>
              <w:top w:val="single" w:sz="4" w:space="0" w:color="auto"/>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after="120" w:line="230" w:lineRule="exact"/>
              <w:ind w:firstLine="0"/>
            </w:pPr>
            <w:r>
              <w:t>музыкальное исполнение</w:t>
            </w:r>
          </w:p>
          <w:p w:rsidR="00696F6C" w:rsidRDefault="00CE56F0">
            <w:pPr>
              <w:pStyle w:val="2"/>
              <w:framePr w:w="9941" w:wrap="notBeside" w:vAnchor="text" w:hAnchor="text" w:xAlign="center" w:y="1"/>
              <w:numPr>
                <w:ilvl w:val="0"/>
                <w:numId w:val="28"/>
              </w:numPr>
              <w:shd w:val="clear" w:color="auto" w:fill="auto"/>
              <w:tabs>
                <w:tab w:val="left" w:pos="245"/>
              </w:tabs>
              <w:spacing w:before="120" w:after="120" w:line="230" w:lineRule="exact"/>
              <w:ind w:firstLine="0"/>
            </w:pPr>
            <w:r>
              <w:t>Музыкальное упражнение</w:t>
            </w:r>
          </w:p>
          <w:p w:rsidR="00696F6C" w:rsidRDefault="00CE56F0">
            <w:pPr>
              <w:pStyle w:val="2"/>
              <w:framePr w:w="9941" w:wrap="notBeside" w:vAnchor="text" w:hAnchor="text" w:xAlign="center" w:y="1"/>
              <w:numPr>
                <w:ilvl w:val="0"/>
                <w:numId w:val="28"/>
              </w:numPr>
              <w:shd w:val="clear" w:color="auto" w:fill="auto"/>
              <w:tabs>
                <w:tab w:val="left" w:pos="245"/>
              </w:tabs>
              <w:spacing w:before="120" w:line="322" w:lineRule="exact"/>
              <w:ind w:firstLine="0"/>
            </w:pPr>
            <w:proofErr w:type="spellStart"/>
            <w:r>
              <w:t>Попевка</w:t>
            </w:r>
            <w:proofErr w:type="spellEnd"/>
            <w:r>
              <w:t xml:space="preserve">, </w:t>
            </w:r>
            <w:proofErr w:type="spellStart"/>
            <w:r>
              <w:t>распевка</w:t>
            </w:r>
            <w:proofErr w:type="spellEnd"/>
          </w:p>
          <w:p w:rsidR="00696F6C" w:rsidRDefault="00CE56F0">
            <w:pPr>
              <w:pStyle w:val="2"/>
              <w:framePr w:w="9941" w:wrap="notBeside" w:vAnchor="text" w:hAnchor="text" w:xAlign="center" w:y="1"/>
              <w:numPr>
                <w:ilvl w:val="0"/>
                <w:numId w:val="28"/>
              </w:numPr>
              <w:shd w:val="clear" w:color="auto" w:fill="auto"/>
              <w:tabs>
                <w:tab w:val="left" w:pos="379"/>
              </w:tabs>
              <w:spacing w:line="322" w:lineRule="exact"/>
              <w:ind w:left="120" w:firstLine="0"/>
              <w:jc w:val="left"/>
            </w:pPr>
            <w:r>
              <w:t>Двигательный, пластический танцевальный этюд</w:t>
            </w:r>
          </w:p>
          <w:p w:rsidR="00696F6C" w:rsidRDefault="00CE56F0">
            <w:pPr>
              <w:pStyle w:val="2"/>
              <w:framePr w:w="9941" w:wrap="notBeside" w:vAnchor="text" w:hAnchor="text" w:xAlign="center" w:y="1"/>
              <w:numPr>
                <w:ilvl w:val="0"/>
                <w:numId w:val="28"/>
              </w:numPr>
              <w:shd w:val="clear" w:color="auto" w:fill="auto"/>
              <w:tabs>
                <w:tab w:val="left" w:pos="254"/>
              </w:tabs>
              <w:spacing w:line="331" w:lineRule="exact"/>
              <w:ind w:firstLine="0"/>
            </w:pPr>
            <w:r>
              <w:t>Танец</w:t>
            </w:r>
          </w:p>
          <w:p w:rsidR="00696F6C" w:rsidRDefault="00CE56F0">
            <w:pPr>
              <w:pStyle w:val="2"/>
              <w:framePr w:w="9941" w:wrap="notBeside" w:vAnchor="text" w:hAnchor="text" w:xAlign="center" w:y="1"/>
              <w:numPr>
                <w:ilvl w:val="0"/>
                <w:numId w:val="28"/>
              </w:numPr>
              <w:shd w:val="clear" w:color="auto" w:fill="auto"/>
              <w:tabs>
                <w:tab w:val="left" w:pos="254"/>
              </w:tabs>
              <w:spacing w:line="331" w:lineRule="exact"/>
              <w:ind w:firstLine="0"/>
            </w:pPr>
            <w:r>
              <w:t>Творческое задание</w:t>
            </w:r>
          </w:p>
          <w:p w:rsidR="00696F6C" w:rsidRDefault="00CE56F0">
            <w:pPr>
              <w:pStyle w:val="2"/>
              <w:framePr w:w="9941" w:wrap="notBeside" w:vAnchor="text" w:hAnchor="text" w:xAlign="center" w:y="1"/>
              <w:numPr>
                <w:ilvl w:val="0"/>
                <w:numId w:val="28"/>
              </w:numPr>
              <w:shd w:val="clear" w:color="auto" w:fill="auto"/>
              <w:tabs>
                <w:tab w:val="left" w:pos="245"/>
              </w:tabs>
              <w:spacing w:line="331" w:lineRule="exact"/>
              <w:ind w:firstLine="0"/>
            </w:pPr>
            <w:r>
              <w:t>Концер</w:t>
            </w:r>
            <w:proofErr w:type="gramStart"/>
            <w:r>
              <w:t>т-</w:t>
            </w:r>
            <w:proofErr w:type="gramEnd"/>
            <w:r>
              <w:t xml:space="preserve"> импровизация</w:t>
            </w:r>
          </w:p>
          <w:p w:rsidR="00696F6C" w:rsidRDefault="00DB2444">
            <w:pPr>
              <w:pStyle w:val="2"/>
              <w:framePr w:w="9941" w:wrap="notBeside" w:vAnchor="text" w:hAnchor="text" w:xAlign="center" w:y="1"/>
              <w:numPr>
                <w:ilvl w:val="0"/>
                <w:numId w:val="28"/>
              </w:numPr>
              <w:shd w:val="clear" w:color="auto" w:fill="auto"/>
              <w:tabs>
                <w:tab w:val="left" w:pos="245"/>
              </w:tabs>
              <w:spacing w:line="331" w:lineRule="exact"/>
              <w:ind w:firstLine="0"/>
            </w:pPr>
            <w:r>
              <w:t>Музыкальн</w:t>
            </w:r>
            <w:proofErr w:type="gramStart"/>
            <w:r>
              <w:t>о-</w:t>
            </w:r>
            <w:proofErr w:type="gramEnd"/>
            <w:r w:rsidR="00CE56F0">
              <w:t xml:space="preserve"> сюжетная игра</w:t>
            </w:r>
          </w:p>
        </w:tc>
      </w:tr>
      <w:tr w:rsidR="00696F6C" w:rsidTr="00466549">
        <w:trPr>
          <w:trHeight w:hRule="exact" w:val="360"/>
          <w:jc w:val="center"/>
        </w:trPr>
        <w:tc>
          <w:tcPr>
            <w:tcW w:w="2275" w:type="dxa"/>
            <w:tcBorders>
              <w:top w:val="single" w:sz="4" w:space="0" w:color="auto"/>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jc w:val="center"/>
            </w:pPr>
            <w:r>
              <w:t>Физическое</w:t>
            </w:r>
          </w:p>
        </w:tc>
        <w:tc>
          <w:tcPr>
            <w:tcW w:w="3830" w:type="dxa"/>
            <w:tcBorders>
              <w:top w:val="single" w:sz="4" w:space="0" w:color="auto"/>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left="220" w:firstLine="0"/>
              <w:jc w:val="left"/>
            </w:pPr>
            <w:r>
              <w:t>• Игровая беседа с элементами</w:t>
            </w:r>
          </w:p>
        </w:tc>
        <w:tc>
          <w:tcPr>
            <w:tcW w:w="3835" w:type="dxa"/>
            <w:tcBorders>
              <w:top w:val="single" w:sz="4" w:space="0" w:color="auto"/>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Физкультурное занятие</w:t>
            </w:r>
          </w:p>
        </w:tc>
      </w:tr>
      <w:tr w:rsidR="00696F6C" w:rsidTr="00466549">
        <w:trPr>
          <w:trHeight w:hRule="exact" w:val="317"/>
          <w:jc w:val="center"/>
        </w:trPr>
        <w:tc>
          <w:tcPr>
            <w:tcW w:w="2275"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jc w:val="center"/>
            </w:pPr>
            <w:r>
              <w:t>развитие</w:t>
            </w:r>
          </w:p>
        </w:tc>
        <w:tc>
          <w:tcPr>
            <w:tcW w:w="383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left="220" w:firstLine="0"/>
              <w:jc w:val="left"/>
            </w:pPr>
            <w:r>
              <w:t>движений</w:t>
            </w:r>
          </w:p>
        </w:tc>
        <w:tc>
          <w:tcPr>
            <w:tcW w:w="383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Утренняя гимнастика</w:t>
            </w:r>
          </w:p>
        </w:tc>
      </w:tr>
      <w:tr w:rsidR="00696F6C" w:rsidTr="00466549">
        <w:trPr>
          <w:trHeight w:hRule="exact" w:val="341"/>
          <w:jc w:val="center"/>
        </w:trPr>
        <w:tc>
          <w:tcPr>
            <w:tcW w:w="2275"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83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left="220" w:firstLine="0"/>
              <w:jc w:val="left"/>
            </w:pPr>
            <w:r>
              <w:t>• Игра</w:t>
            </w:r>
          </w:p>
        </w:tc>
        <w:tc>
          <w:tcPr>
            <w:tcW w:w="383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Игра</w:t>
            </w:r>
          </w:p>
        </w:tc>
      </w:tr>
      <w:tr w:rsidR="00696F6C" w:rsidTr="00466549">
        <w:trPr>
          <w:trHeight w:hRule="exact" w:val="326"/>
          <w:jc w:val="center"/>
        </w:trPr>
        <w:tc>
          <w:tcPr>
            <w:tcW w:w="2275"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83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left="220" w:firstLine="0"/>
              <w:jc w:val="left"/>
            </w:pPr>
            <w:r>
              <w:t>• Утренняя гимнастика</w:t>
            </w:r>
          </w:p>
        </w:tc>
        <w:tc>
          <w:tcPr>
            <w:tcW w:w="383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Беседа</w:t>
            </w:r>
          </w:p>
        </w:tc>
      </w:tr>
      <w:tr w:rsidR="00696F6C" w:rsidTr="00466549">
        <w:trPr>
          <w:trHeight w:hRule="exact" w:val="331"/>
          <w:jc w:val="center"/>
        </w:trPr>
        <w:tc>
          <w:tcPr>
            <w:tcW w:w="2275"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83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left="220" w:firstLine="0"/>
              <w:jc w:val="left"/>
            </w:pPr>
            <w:r>
              <w:t>• Интегративная деятельность</w:t>
            </w:r>
          </w:p>
        </w:tc>
        <w:tc>
          <w:tcPr>
            <w:tcW w:w="383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Рассказ</w:t>
            </w:r>
          </w:p>
        </w:tc>
      </w:tr>
      <w:tr w:rsidR="00696F6C" w:rsidTr="00466549">
        <w:trPr>
          <w:trHeight w:hRule="exact" w:val="336"/>
          <w:jc w:val="center"/>
        </w:trPr>
        <w:tc>
          <w:tcPr>
            <w:tcW w:w="2275"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83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left="220" w:firstLine="0"/>
              <w:jc w:val="left"/>
            </w:pPr>
            <w:r>
              <w:t>• Упражнения</w:t>
            </w:r>
          </w:p>
        </w:tc>
        <w:tc>
          <w:tcPr>
            <w:tcW w:w="383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Чтение</w:t>
            </w:r>
          </w:p>
        </w:tc>
      </w:tr>
      <w:tr w:rsidR="00696F6C" w:rsidTr="00466549">
        <w:trPr>
          <w:trHeight w:hRule="exact" w:val="346"/>
          <w:jc w:val="center"/>
        </w:trPr>
        <w:tc>
          <w:tcPr>
            <w:tcW w:w="2275"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83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left="220" w:firstLine="0"/>
              <w:jc w:val="left"/>
            </w:pPr>
            <w:r>
              <w:t>• Экспериментирование</w:t>
            </w:r>
          </w:p>
        </w:tc>
        <w:tc>
          <w:tcPr>
            <w:tcW w:w="383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Рассматривание</w:t>
            </w:r>
          </w:p>
        </w:tc>
      </w:tr>
      <w:tr w:rsidR="00696F6C" w:rsidTr="00466549">
        <w:trPr>
          <w:trHeight w:hRule="exact" w:val="336"/>
          <w:jc w:val="center"/>
        </w:trPr>
        <w:tc>
          <w:tcPr>
            <w:tcW w:w="2275"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83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left="220" w:firstLine="0"/>
              <w:jc w:val="left"/>
            </w:pPr>
            <w:r>
              <w:t>• Ситуативный разговор</w:t>
            </w:r>
          </w:p>
        </w:tc>
        <w:tc>
          <w:tcPr>
            <w:tcW w:w="383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Интегративная деятельность</w:t>
            </w:r>
          </w:p>
        </w:tc>
      </w:tr>
      <w:tr w:rsidR="00696F6C" w:rsidTr="00466549">
        <w:trPr>
          <w:trHeight w:hRule="exact" w:val="331"/>
          <w:jc w:val="center"/>
        </w:trPr>
        <w:tc>
          <w:tcPr>
            <w:tcW w:w="2275"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83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left="220" w:firstLine="0"/>
              <w:jc w:val="left"/>
            </w:pPr>
            <w:r>
              <w:t>• Беседа</w:t>
            </w:r>
          </w:p>
        </w:tc>
        <w:tc>
          <w:tcPr>
            <w:tcW w:w="383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Контрольно-диагностическая</w:t>
            </w:r>
          </w:p>
        </w:tc>
      </w:tr>
      <w:tr w:rsidR="00696F6C" w:rsidTr="00466549">
        <w:trPr>
          <w:trHeight w:hRule="exact" w:val="312"/>
          <w:jc w:val="center"/>
        </w:trPr>
        <w:tc>
          <w:tcPr>
            <w:tcW w:w="2275"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83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left="220" w:firstLine="0"/>
              <w:jc w:val="left"/>
            </w:pPr>
            <w:r>
              <w:t>• Рассказ</w:t>
            </w:r>
          </w:p>
        </w:tc>
        <w:tc>
          <w:tcPr>
            <w:tcW w:w="383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деятельность</w:t>
            </w:r>
          </w:p>
        </w:tc>
      </w:tr>
      <w:tr w:rsidR="00696F6C" w:rsidTr="00466549">
        <w:trPr>
          <w:trHeight w:hRule="exact" w:val="350"/>
          <w:jc w:val="center"/>
        </w:trPr>
        <w:tc>
          <w:tcPr>
            <w:tcW w:w="2275" w:type="dxa"/>
            <w:tcBorders>
              <w:left w:val="single" w:sz="4" w:space="0" w:color="auto"/>
            </w:tcBorders>
            <w:shd w:val="clear" w:color="auto" w:fill="FFFFFF"/>
          </w:tcPr>
          <w:p w:rsidR="00696F6C" w:rsidRDefault="00696F6C">
            <w:pPr>
              <w:framePr w:w="9941" w:wrap="notBeside" w:vAnchor="text" w:hAnchor="text" w:xAlign="center" w:y="1"/>
              <w:rPr>
                <w:sz w:val="10"/>
                <w:szCs w:val="10"/>
              </w:rPr>
            </w:pPr>
          </w:p>
        </w:tc>
        <w:tc>
          <w:tcPr>
            <w:tcW w:w="3830" w:type="dxa"/>
            <w:tcBorders>
              <w:lef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left="220" w:firstLine="0"/>
              <w:jc w:val="left"/>
            </w:pPr>
            <w:r>
              <w:t>• Чтение</w:t>
            </w:r>
          </w:p>
        </w:tc>
        <w:tc>
          <w:tcPr>
            <w:tcW w:w="3835" w:type="dxa"/>
            <w:tcBorders>
              <w:left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firstLine="0"/>
            </w:pPr>
            <w:r>
              <w:t>• Спортивные и физкультурные</w:t>
            </w:r>
          </w:p>
        </w:tc>
      </w:tr>
      <w:tr w:rsidR="00696F6C" w:rsidTr="00466549">
        <w:trPr>
          <w:trHeight w:hRule="exact" w:val="1320"/>
          <w:jc w:val="center"/>
        </w:trPr>
        <w:tc>
          <w:tcPr>
            <w:tcW w:w="2275" w:type="dxa"/>
            <w:tcBorders>
              <w:left w:val="single" w:sz="4" w:space="0" w:color="auto"/>
              <w:bottom w:val="single" w:sz="4" w:space="0" w:color="auto"/>
            </w:tcBorders>
            <w:shd w:val="clear" w:color="auto" w:fill="FFFFFF"/>
          </w:tcPr>
          <w:p w:rsidR="00696F6C" w:rsidRDefault="00696F6C">
            <w:pPr>
              <w:framePr w:w="9941" w:wrap="notBeside" w:vAnchor="text" w:hAnchor="text" w:xAlign="center" w:y="1"/>
              <w:rPr>
                <w:sz w:val="10"/>
                <w:szCs w:val="10"/>
              </w:rPr>
            </w:pPr>
          </w:p>
        </w:tc>
        <w:tc>
          <w:tcPr>
            <w:tcW w:w="3830" w:type="dxa"/>
            <w:tcBorders>
              <w:left w:val="single" w:sz="4" w:space="0" w:color="auto"/>
              <w:bottom w:val="single" w:sz="4" w:space="0" w:color="auto"/>
            </w:tcBorders>
            <w:shd w:val="clear" w:color="auto" w:fill="FFFFFF"/>
          </w:tcPr>
          <w:p w:rsidR="00696F6C" w:rsidRDefault="00CE56F0">
            <w:pPr>
              <w:pStyle w:val="2"/>
              <w:framePr w:w="9941" w:wrap="notBeside" w:vAnchor="text" w:hAnchor="text" w:xAlign="center" w:y="1"/>
              <w:shd w:val="clear" w:color="auto" w:fill="auto"/>
              <w:spacing w:line="230" w:lineRule="exact"/>
              <w:ind w:left="220" w:firstLine="0"/>
              <w:jc w:val="left"/>
            </w:pPr>
            <w:r>
              <w:t>• Проблемная ситуация</w:t>
            </w:r>
          </w:p>
        </w:tc>
        <w:tc>
          <w:tcPr>
            <w:tcW w:w="3835" w:type="dxa"/>
            <w:tcBorders>
              <w:left w:val="single" w:sz="4" w:space="0" w:color="auto"/>
              <w:bottom w:val="single" w:sz="4" w:space="0" w:color="auto"/>
              <w:right w:val="single" w:sz="4" w:space="0" w:color="auto"/>
            </w:tcBorders>
            <w:shd w:val="clear" w:color="auto" w:fill="FFFFFF"/>
          </w:tcPr>
          <w:p w:rsidR="00696F6C" w:rsidRDefault="00CE56F0">
            <w:pPr>
              <w:pStyle w:val="2"/>
              <w:framePr w:w="9941" w:wrap="notBeside" w:vAnchor="text" w:hAnchor="text" w:xAlign="center" w:y="1"/>
              <w:shd w:val="clear" w:color="auto" w:fill="auto"/>
              <w:spacing w:line="331" w:lineRule="exact"/>
              <w:ind w:firstLine="0"/>
            </w:pPr>
            <w:r>
              <w:t>досуги</w:t>
            </w:r>
          </w:p>
          <w:p w:rsidR="00696F6C" w:rsidRDefault="00CE56F0">
            <w:pPr>
              <w:pStyle w:val="2"/>
              <w:framePr w:w="9941" w:wrap="notBeside" w:vAnchor="text" w:hAnchor="text" w:xAlign="center" w:y="1"/>
              <w:numPr>
                <w:ilvl w:val="0"/>
                <w:numId w:val="29"/>
              </w:numPr>
              <w:shd w:val="clear" w:color="auto" w:fill="auto"/>
              <w:tabs>
                <w:tab w:val="left" w:pos="254"/>
              </w:tabs>
              <w:spacing w:line="331" w:lineRule="exact"/>
              <w:ind w:firstLine="0"/>
            </w:pPr>
            <w:r>
              <w:t>Спортивные состязания</w:t>
            </w:r>
          </w:p>
          <w:p w:rsidR="00696F6C" w:rsidRDefault="00CE56F0">
            <w:pPr>
              <w:pStyle w:val="2"/>
              <w:framePr w:w="9941" w:wrap="notBeside" w:vAnchor="text" w:hAnchor="text" w:xAlign="center" w:y="1"/>
              <w:numPr>
                <w:ilvl w:val="0"/>
                <w:numId w:val="29"/>
              </w:numPr>
              <w:shd w:val="clear" w:color="auto" w:fill="auto"/>
              <w:tabs>
                <w:tab w:val="left" w:pos="245"/>
              </w:tabs>
              <w:spacing w:line="331" w:lineRule="exact"/>
              <w:ind w:firstLine="0"/>
            </w:pPr>
            <w:r>
              <w:t>Проектная деятельность</w:t>
            </w:r>
          </w:p>
          <w:p w:rsidR="00696F6C" w:rsidRDefault="00CE56F0">
            <w:pPr>
              <w:pStyle w:val="2"/>
              <w:framePr w:w="9941" w:wrap="notBeside" w:vAnchor="text" w:hAnchor="text" w:xAlign="center" w:y="1"/>
              <w:numPr>
                <w:ilvl w:val="0"/>
                <w:numId w:val="29"/>
              </w:numPr>
              <w:shd w:val="clear" w:color="auto" w:fill="auto"/>
              <w:tabs>
                <w:tab w:val="left" w:pos="245"/>
              </w:tabs>
              <w:spacing w:line="331" w:lineRule="exact"/>
              <w:ind w:firstLine="0"/>
            </w:pPr>
            <w:r>
              <w:t>Проблемная ситуация</w:t>
            </w:r>
          </w:p>
        </w:tc>
      </w:tr>
      <w:tr w:rsidR="00466549" w:rsidTr="00466549">
        <w:tblPrEx>
          <w:tblBorders>
            <w:top w:val="single" w:sz="4" w:space="0" w:color="auto"/>
          </w:tblBorders>
          <w:tblCellMar>
            <w:left w:w="108" w:type="dxa"/>
            <w:right w:w="108" w:type="dxa"/>
          </w:tblCellMar>
        </w:tblPrEx>
        <w:trPr>
          <w:trHeight w:val="100"/>
          <w:jc w:val="center"/>
        </w:trPr>
        <w:tc>
          <w:tcPr>
            <w:tcW w:w="9940" w:type="dxa"/>
            <w:gridSpan w:val="3"/>
          </w:tcPr>
          <w:p w:rsidR="00466549" w:rsidRDefault="00466549" w:rsidP="00466549">
            <w:pPr>
              <w:framePr w:w="9941" w:wrap="notBeside" w:vAnchor="text" w:hAnchor="text" w:xAlign="center" w:y="1"/>
              <w:rPr>
                <w:sz w:val="2"/>
                <w:szCs w:val="2"/>
              </w:rPr>
            </w:pPr>
          </w:p>
        </w:tc>
      </w:tr>
    </w:tbl>
    <w:p w:rsidR="00696F6C" w:rsidRDefault="00696F6C">
      <w:pPr>
        <w:rPr>
          <w:sz w:val="2"/>
          <w:szCs w:val="2"/>
        </w:rPr>
      </w:pPr>
    </w:p>
    <w:p w:rsidR="00466549" w:rsidRDefault="00466549">
      <w:pPr>
        <w:pStyle w:val="30"/>
        <w:shd w:val="clear" w:color="auto" w:fill="auto"/>
        <w:spacing w:before="284" w:after="0" w:line="230" w:lineRule="exact"/>
        <w:ind w:left="3380"/>
        <w:jc w:val="left"/>
        <w:rPr>
          <w:rStyle w:val="35"/>
          <w:b/>
          <w:bCs/>
        </w:rPr>
      </w:pPr>
    </w:p>
    <w:p w:rsidR="00466549" w:rsidRDefault="00466549">
      <w:pPr>
        <w:pStyle w:val="30"/>
        <w:shd w:val="clear" w:color="auto" w:fill="auto"/>
        <w:spacing w:before="284" w:after="0" w:line="230" w:lineRule="exact"/>
        <w:ind w:left="3380"/>
        <w:jc w:val="left"/>
        <w:rPr>
          <w:rStyle w:val="35"/>
          <w:b/>
          <w:bCs/>
        </w:rPr>
      </w:pPr>
    </w:p>
    <w:p w:rsidR="00696F6C" w:rsidRDefault="00CE56F0" w:rsidP="00466549">
      <w:pPr>
        <w:pStyle w:val="30"/>
        <w:shd w:val="clear" w:color="auto" w:fill="auto"/>
        <w:spacing w:before="284" w:after="0" w:line="230" w:lineRule="exact"/>
      </w:pPr>
      <w:r>
        <w:rPr>
          <w:rStyle w:val="35"/>
          <w:b/>
          <w:bCs/>
        </w:rPr>
        <w:t>Структура образовательного процесса</w:t>
      </w:r>
    </w:p>
    <w:p w:rsidR="006B5270" w:rsidRDefault="006B5270">
      <w:pPr>
        <w:pStyle w:val="2"/>
        <w:shd w:val="clear" w:color="auto" w:fill="auto"/>
        <w:spacing w:line="331" w:lineRule="exact"/>
        <w:ind w:left="440" w:firstLine="700"/>
        <w:rPr>
          <w:lang w:val="tt-RU"/>
        </w:rPr>
      </w:pPr>
    </w:p>
    <w:p w:rsidR="00696F6C" w:rsidRDefault="00CE56F0">
      <w:pPr>
        <w:pStyle w:val="2"/>
        <w:shd w:val="clear" w:color="auto" w:fill="auto"/>
        <w:spacing w:line="331" w:lineRule="exact"/>
        <w:ind w:left="440" w:firstLine="700"/>
      </w:pPr>
      <w:r>
        <w:t>В образовательный проце</w:t>
      </w:r>
      <w:proofErr w:type="gramStart"/>
      <w:r>
        <w:t>сс вкл</w:t>
      </w:r>
      <w:proofErr w:type="gramEnd"/>
      <w:r>
        <w:t>ючены следующие блоки:</w:t>
      </w:r>
    </w:p>
    <w:p w:rsidR="00696F6C" w:rsidRDefault="00CE56F0">
      <w:pPr>
        <w:pStyle w:val="2"/>
        <w:numPr>
          <w:ilvl w:val="0"/>
          <w:numId w:val="21"/>
        </w:numPr>
        <w:shd w:val="clear" w:color="auto" w:fill="auto"/>
        <w:tabs>
          <w:tab w:val="left" w:pos="1180"/>
        </w:tabs>
        <w:spacing w:line="331" w:lineRule="exact"/>
        <w:ind w:left="820" w:firstLine="0"/>
      </w:pPr>
      <w:r>
        <w:t>организованная образовательная деятельность;</w:t>
      </w:r>
    </w:p>
    <w:p w:rsidR="00696F6C" w:rsidRDefault="00CE56F0">
      <w:pPr>
        <w:pStyle w:val="2"/>
        <w:numPr>
          <w:ilvl w:val="0"/>
          <w:numId w:val="21"/>
        </w:numPr>
        <w:shd w:val="clear" w:color="auto" w:fill="auto"/>
        <w:tabs>
          <w:tab w:val="left" w:pos="1180"/>
        </w:tabs>
        <w:spacing w:line="331" w:lineRule="exact"/>
        <w:ind w:left="820" w:firstLine="0"/>
      </w:pPr>
      <w:r>
        <w:t>образовательная деятельность в режимных моментах;</w:t>
      </w:r>
    </w:p>
    <w:p w:rsidR="00696F6C" w:rsidRDefault="00CE56F0">
      <w:pPr>
        <w:pStyle w:val="2"/>
        <w:numPr>
          <w:ilvl w:val="0"/>
          <w:numId w:val="21"/>
        </w:numPr>
        <w:shd w:val="clear" w:color="auto" w:fill="auto"/>
        <w:tabs>
          <w:tab w:val="left" w:pos="1180"/>
        </w:tabs>
        <w:spacing w:line="331" w:lineRule="exact"/>
        <w:ind w:left="820" w:firstLine="0"/>
      </w:pPr>
      <w:r>
        <w:t>самостоятельная деятельность детей;</w:t>
      </w:r>
    </w:p>
    <w:p w:rsidR="00696F6C" w:rsidRDefault="00CE56F0">
      <w:pPr>
        <w:pStyle w:val="2"/>
        <w:numPr>
          <w:ilvl w:val="0"/>
          <w:numId w:val="21"/>
        </w:numPr>
        <w:shd w:val="clear" w:color="auto" w:fill="auto"/>
        <w:tabs>
          <w:tab w:val="left" w:pos="1180"/>
        </w:tabs>
        <w:ind w:left="820" w:firstLine="0"/>
      </w:pPr>
      <w:r>
        <w:t>образовательная деятельность в семье.</w:t>
      </w:r>
    </w:p>
    <w:p w:rsidR="006B5270" w:rsidRDefault="006B5270" w:rsidP="006B5270">
      <w:pPr>
        <w:pStyle w:val="2"/>
        <w:shd w:val="clear" w:color="auto" w:fill="auto"/>
        <w:tabs>
          <w:tab w:val="right" w:pos="9824"/>
        </w:tabs>
        <w:ind w:left="440" w:right="160" w:firstLine="700"/>
        <w:rPr>
          <w:lang w:val="tt-RU"/>
        </w:rPr>
      </w:pPr>
    </w:p>
    <w:p w:rsidR="00696F6C" w:rsidRDefault="00CE56F0" w:rsidP="006B5270">
      <w:pPr>
        <w:pStyle w:val="2"/>
        <w:shd w:val="clear" w:color="auto" w:fill="auto"/>
        <w:tabs>
          <w:tab w:val="right" w:pos="9824"/>
        </w:tabs>
        <w:ind w:left="440" w:right="160" w:firstLine="700"/>
      </w:pPr>
      <w:r>
        <w:t>Организованная образовательная деятельность реализуется в совместной деятельности взрослого и ребенка в ходе различных видов детской деятельности (игровой, двигательной, познавательно-иссл</w:t>
      </w:r>
      <w:r w:rsidR="006B5270">
        <w:t>едовательской, коммуникативной,</w:t>
      </w:r>
      <w:r w:rsidR="006B5270">
        <w:rPr>
          <w:lang w:val="tt-RU"/>
        </w:rPr>
        <w:t xml:space="preserve"> </w:t>
      </w:r>
      <w:r>
        <w:t>продуктивной,</w:t>
      </w:r>
      <w:r w:rsidR="006B5270">
        <w:rPr>
          <w:lang w:val="tt-RU"/>
        </w:rPr>
        <w:t xml:space="preserve"> </w:t>
      </w:r>
      <w:r>
        <w:t>музыкально-художественной, трудовой, а также чтения художественной литературы) или их интеграцию.</w:t>
      </w:r>
    </w:p>
    <w:p w:rsidR="00631118" w:rsidRDefault="00631118">
      <w:pPr>
        <w:pStyle w:val="ad"/>
        <w:framePr w:w="9994" w:wrap="notBeside" w:vAnchor="text" w:hAnchor="text" w:xAlign="center" w:y="1"/>
        <w:shd w:val="clear" w:color="auto" w:fill="auto"/>
        <w:spacing w:line="230" w:lineRule="exact"/>
        <w:jc w:val="left"/>
        <w:rPr>
          <w:lang w:val="tt-RU"/>
        </w:rPr>
      </w:pPr>
    </w:p>
    <w:p w:rsidR="00631118" w:rsidRDefault="00631118">
      <w:pPr>
        <w:pStyle w:val="ad"/>
        <w:framePr w:w="9994" w:wrap="notBeside" w:vAnchor="text" w:hAnchor="text" w:xAlign="center" w:y="1"/>
        <w:shd w:val="clear" w:color="auto" w:fill="auto"/>
        <w:spacing w:line="230" w:lineRule="exact"/>
        <w:jc w:val="left"/>
        <w:rPr>
          <w:lang w:val="tt-RU"/>
        </w:rPr>
      </w:pPr>
    </w:p>
    <w:p w:rsidR="00631118" w:rsidRDefault="00631118">
      <w:pPr>
        <w:pStyle w:val="ad"/>
        <w:framePr w:w="9994" w:wrap="notBeside" w:vAnchor="text" w:hAnchor="text" w:xAlign="center" w:y="1"/>
        <w:shd w:val="clear" w:color="auto" w:fill="auto"/>
        <w:spacing w:line="230" w:lineRule="exact"/>
        <w:jc w:val="left"/>
        <w:rPr>
          <w:lang w:val="tt-RU"/>
        </w:rPr>
      </w:pPr>
    </w:p>
    <w:p w:rsidR="00631118" w:rsidRDefault="00631118">
      <w:pPr>
        <w:pStyle w:val="ad"/>
        <w:framePr w:w="9994" w:wrap="notBeside" w:vAnchor="text" w:hAnchor="text" w:xAlign="center" w:y="1"/>
        <w:shd w:val="clear" w:color="auto" w:fill="auto"/>
        <w:spacing w:line="230" w:lineRule="exact"/>
        <w:jc w:val="left"/>
        <w:rPr>
          <w:lang w:val="tt-RU"/>
        </w:rPr>
      </w:pPr>
    </w:p>
    <w:p w:rsidR="00696F6C" w:rsidRDefault="00CE56F0" w:rsidP="00631118">
      <w:pPr>
        <w:pStyle w:val="ad"/>
        <w:framePr w:w="9994" w:wrap="notBeside" w:vAnchor="text" w:hAnchor="text" w:xAlign="center" w:y="1"/>
        <w:shd w:val="clear" w:color="auto" w:fill="auto"/>
        <w:spacing w:line="230" w:lineRule="exact"/>
        <w:jc w:val="center"/>
      </w:pPr>
      <w:r>
        <w:t>Формы и приёмы организации образовательного процесса</w:t>
      </w:r>
    </w:p>
    <w:p w:rsidR="00466549" w:rsidRDefault="00466549" w:rsidP="00631118">
      <w:pPr>
        <w:pStyle w:val="ad"/>
        <w:framePr w:w="9994" w:wrap="notBeside" w:vAnchor="text" w:hAnchor="text" w:xAlign="center" w:y="1"/>
        <w:shd w:val="clear" w:color="auto" w:fill="auto"/>
        <w:spacing w:line="230" w:lineRule="exact"/>
        <w:jc w:val="center"/>
      </w:pPr>
    </w:p>
    <w:tbl>
      <w:tblPr>
        <w:tblOverlap w:val="never"/>
        <w:tblW w:w="0" w:type="auto"/>
        <w:jc w:val="center"/>
        <w:tblLayout w:type="fixed"/>
        <w:tblCellMar>
          <w:left w:w="10" w:type="dxa"/>
          <w:right w:w="10" w:type="dxa"/>
        </w:tblCellMar>
        <w:tblLook w:val="0000"/>
      </w:tblPr>
      <w:tblGrid>
        <w:gridCol w:w="2390"/>
        <w:gridCol w:w="3005"/>
        <w:gridCol w:w="2477"/>
        <w:gridCol w:w="2122"/>
      </w:tblGrid>
      <w:tr w:rsidR="00696F6C">
        <w:trPr>
          <w:trHeight w:hRule="exact" w:val="648"/>
          <w:jc w:val="center"/>
        </w:trPr>
        <w:tc>
          <w:tcPr>
            <w:tcW w:w="5395" w:type="dxa"/>
            <w:gridSpan w:val="2"/>
            <w:tcBorders>
              <w:top w:val="single" w:sz="4" w:space="0" w:color="auto"/>
              <w:left w:val="single" w:sz="4" w:space="0" w:color="auto"/>
            </w:tcBorders>
            <w:shd w:val="clear" w:color="auto" w:fill="FFFFFF"/>
          </w:tcPr>
          <w:p w:rsidR="00696F6C" w:rsidRDefault="00CE56F0">
            <w:pPr>
              <w:pStyle w:val="2"/>
              <w:framePr w:w="9994" w:wrap="notBeside" w:vAnchor="text" w:hAnchor="text" w:xAlign="center" w:y="1"/>
              <w:shd w:val="clear" w:color="auto" w:fill="auto"/>
              <w:spacing w:line="312" w:lineRule="exact"/>
              <w:ind w:firstLine="0"/>
              <w:jc w:val="center"/>
            </w:pPr>
            <w:r>
              <w:rPr>
                <w:rStyle w:val="ab"/>
              </w:rPr>
              <w:t>Совместная образовательная деятельность педагогов и детей</w:t>
            </w:r>
          </w:p>
        </w:tc>
        <w:tc>
          <w:tcPr>
            <w:tcW w:w="2477" w:type="dxa"/>
            <w:vMerge w:val="restart"/>
            <w:tcBorders>
              <w:top w:val="single" w:sz="4" w:space="0" w:color="auto"/>
              <w:left w:val="single" w:sz="4" w:space="0" w:color="auto"/>
            </w:tcBorders>
            <w:shd w:val="clear" w:color="auto" w:fill="FFFFFF"/>
          </w:tcPr>
          <w:p w:rsidR="00696F6C" w:rsidRDefault="00CE56F0">
            <w:pPr>
              <w:pStyle w:val="2"/>
              <w:framePr w:w="9994" w:wrap="notBeside" w:vAnchor="text" w:hAnchor="text" w:xAlign="center" w:y="1"/>
              <w:shd w:val="clear" w:color="auto" w:fill="auto"/>
              <w:spacing w:line="312" w:lineRule="exact"/>
              <w:ind w:firstLine="0"/>
            </w:pPr>
            <w:r>
              <w:rPr>
                <w:rStyle w:val="ab"/>
              </w:rPr>
              <w:t>Самостоятельная деятельность детей</w:t>
            </w:r>
          </w:p>
        </w:tc>
        <w:tc>
          <w:tcPr>
            <w:tcW w:w="2122" w:type="dxa"/>
            <w:vMerge w:val="restart"/>
            <w:tcBorders>
              <w:top w:val="single" w:sz="4" w:space="0" w:color="auto"/>
              <w:left w:val="single" w:sz="4" w:space="0" w:color="auto"/>
              <w:right w:val="single" w:sz="4" w:space="0" w:color="auto"/>
            </w:tcBorders>
            <w:shd w:val="clear" w:color="auto" w:fill="FFFFFF"/>
          </w:tcPr>
          <w:p w:rsidR="00696F6C" w:rsidRDefault="00CE56F0">
            <w:pPr>
              <w:pStyle w:val="2"/>
              <w:framePr w:w="9994" w:wrap="notBeside" w:vAnchor="text" w:hAnchor="text" w:xAlign="center" w:y="1"/>
              <w:shd w:val="clear" w:color="auto" w:fill="auto"/>
              <w:ind w:firstLine="0"/>
              <w:jc w:val="center"/>
            </w:pPr>
            <w:proofErr w:type="spellStart"/>
            <w:proofErr w:type="gramStart"/>
            <w:r>
              <w:rPr>
                <w:rStyle w:val="ab"/>
              </w:rPr>
              <w:t>Образовательна</w:t>
            </w:r>
            <w:proofErr w:type="spellEnd"/>
            <w:r>
              <w:rPr>
                <w:rStyle w:val="ab"/>
              </w:rPr>
              <w:t xml:space="preserve"> я</w:t>
            </w:r>
            <w:proofErr w:type="gramEnd"/>
            <w:r>
              <w:rPr>
                <w:rStyle w:val="ab"/>
              </w:rPr>
              <w:t xml:space="preserve"> деятельность в семье</w:t>
            </w:r>
          </w:p>
        </w:tc>
      </w:tr>
      <w:tr w:rsidR="00696F6C">
        <w:trPr>
          <w:trHeight w:hRule="exact" w:val="974"/>
          <w:jc w:val="center"/>
        </w:trPr>
        <w:tc>
          <w:tcPr>
            <w:tcW w:w="2390" w:type="dxa"/>
            <w:tcBorders>
              <w:top w:val="single" w:sz="4" w:space="0" w:color="auto"/>
              <w:left w:val="single" w:sz="4" w:space="0" w:color="auto"/>
              <w:bottom w:val="single" w:sz="4" w:space="0" w:color="auto"/>
            </w:tcBorders>
            <w:shd w:val="clear" w:color="auto" w:fill="FFFFFF"/>
          </w:tcPr>
          <w:p w:rsidR="00696F6C" w:rsidRDefault="00CE56F0">
            <w:pPr>
              <w:pStyle w:val="2"/>
              <w:framePr w:w="9994" w:wrap="notBeside" w:vAnchor="text" w:hAnchor="text" w:xAlign="center" w:y="1"/>
              <w:shd w:val="clear" w:color="auto" w:fill="auto"/>
              <w:ind w:firstLine="0"/>
              <w:jc w:val="center"/>
            </w:pPr>
            <w:r>
              <w:rPr>
                <w:rStyle w:val="ab"/>
              </w:rPr>
              <w:t>Организованная</w:t>
            </w:r>
          </w:p>
          <w:p w:rsidR="00696F6C" w:rsidRDefault="00CE56F0">
            <w:pPr>
              <w:pStyle w:val="2"/>
              <w:framePr w:w="9994" w:wrap="notBeside" w:vAnchor="text" w:hAnchor="text" w:xAlign="center" w:y="1"/>
              <w:shd w:val="clear" w:color="auto" w:fill="auto"/>
              <w:ind w:firstLine="0"/>
              <w:jc w:val="center"/>
            </w:pPr>
            <w:r>
              <w:rPr>
                <w:rStyle w:val="ab"/>
              </w:rPr>
              <w:t>образовательная</w:t>
            </w:r>
          </w:p>
          <w:p w:rsidR="00696F6C" w:rsidRDefault="00CE56F0">
            <w:pPr>
              <w:pStyle w:val="2"/>
              <w:framePr w:w="9994" w:wrap="notBeside" w:vAnchor="text" w:hAnchor="text" w:xAlign="center" w:y="1"/>
              <w:shd w:val="clear" w:color="auto" w:fill="auto"/>
              <w:ind w:firstLine="0"/>
              <w:jc w:val="center"/>
            </w:pPr>
            <w:r>
              <w:rPr>
                <w:rStyle w:val="ab"/>
              </w:rPr>
              <w:t>деятельность</w:t>
            </w:r>
          </w:p>
        </w:tc>
        <w:tc>
          <w:tcPr>
            <w:tcW w:w="3005" w:type="dxa"/>
            <w:tcBorders>
              <w:top w:val="single" w:sz="4" w:space="0" w:color="auto"/>
              <w:left w:val="single" w:sz="4" w:space="0" w:color="auto"/>
              <w:bottom w:val="single" w:sz="4" w:space="0" w:color="auto"/>
            </w:tcBorders>
            <w:shd w:val="clear" w:color="auto" w:fill="FFFFFF"/>
          </w:tcPr>
          <w:p w:rsidR="00696F6C" w:rsidRDefault="00CE56F0">
            <w:pPr>
              <w:pStyle w:val="2"/>
              <w:framePr w:w="9994" w:wrap="notBeside" w:vAnchor="text" w:hAnchor="text" w:xAlign="center" w:y="1"/>
              <w:shd w:val="clear" w:color="auto" w:fill="auto"/>
              <w:ind w:firstLine="0"/>
              <w:jc w:val="center"/>
            </w:pPr>
            <w:r>
              <w:rPr>
                <w:rStyle w:val="ab"/>
              </w:rPr>
              <w:t>Образовательная деятельность в режимных моментах</w:t>
            </w:r>
          </w:p>
        </w:tc>
        <w:tc>
          <w:tcPr>
            <w:tcW w:w="2477" w:type="dxa"/>
            <w:vMerge/>
            <w:tcBorders>
              <w:left w:val="single" w:sz="4" w:space="0" w:color="auto"/>
              <w:bottom w:val="single" w:sz="4" w:space="0" w:color="auto"/>
            </w:tcBorders>
            <w:shd w:val="clear" w:color="auto" w:fill="FFFFFF"/>
          </w:tcPr>
          <w:p w:rsidR="00696F6C" w:rsidRDefault="00696F6C">
            <w:pPr>
              <w:framePr w:w="9994" w:wrap="notBeside" w:vAnchor="text" w:hAnchor="text" w:xAlign="center" w:y="1"/>
            </w:pPr>
          </w:p>
        </w:tc>
        <w:tc>
          <w:tcPr>
            <w:tcW w:w="2122" w:type="dxa"/>
            <w:vMerge/>
            <w:tcBorders>
              <w:left w:val="single" w:sz="4" w:space="0" w:color="auto"/>
              <w:bottom w:val="single" w:sz="4" w:space="0" w:color="auto"/>
              <w:right w:val="single" w:sz="4" w:space="0" w:color="auto"/>
            </w:tcBorders>
            <w:shd w:val="clear" w:color="auto" w:fill="FFFFFF"/>
          </w:tcPr>
          <w:p w:rsidR="00696F6C" w:rsidRDefault="00696F6C">
            <w:pPr>
              <w:framePr w:w="9994" w:wrap="notBeside" w:vAnchor="text" w:hAnchor="text" w:xAlign="center" w:y="1"/>
            </w:pPr>
          </w:p>
        </w:tc>
      </w:tr>
    </w:tbl>
    <w:p w:rsidR="00696F6C" w:rsidRDefault="00696F6C">
      <w:pPr>
        <w:rPr>
          <w:sz w:val="2"/>
          <w:szCs w:val="2"/>
        </w:rPr>
      </w:pPr>
    </w:p>
    <w:tbl>
      <w:tblPr>
        <w:tblOverlap w:val="never"/>
        <w:tblW w:w="0" w:type="auto"/>
        <w:jc w:val="center"/>
        <w:tblLayout w:type="fixed"/>
        <w:tblCellMar>
          <w:left w:w="10" w:type="dxa"/>
          <w:right w:w="10" w:type="dxa"/>
        </w:tblCellMar>
        <w:tblLook w:val="0000"/>
      </w:tblPr>
      <w:tblGrid>
        <w:gridCol w:w="2390"/>
        <w:gridCol w:w="3005"/>
        <w:gridCol w:w="2477"/>
        <w:gridCol w:w="2122"/>
      </w:tblGrid>
      <w:tr w:rsidR="00696F6C">
        <w:trPr>
          <w:trHeight w:hRule="exact" w:val="326"/>
          <w:jc w:val="center"/>
        </w:trPr>
        <w:tc>
          <w:tcPr>
            <w:tcW w:w="2390" w:type="dxa"/>
            <w:tcBorders>
              <w:top w:val="single" w:sz="4" w:space="0" w:color="auto"/>
              <w:left w:val="single" w:sz="4" w:space="0" w:color="auto"/>
            </w:tcBorders>
            <w:shd w:val="clear" w:color="auto" w:fill="FFFFFF"/>
          </w:tcPr>
          <w:p w:rsidR="00696F6C" w:rsidRDefault="00CE56F0">
            <w:pPr>
              <w:pStyle w:val="2"/>
              <w:framePr w:w="9994" w:wrap="notBeside" w:vAnchor="text" w:hAnchor="text" w:xAlign="center" w:y="1"/>
              <w:shd w:val="clear" w:color="auto" w:fill="auto"/>
              <w:spacing w:line="230" w:lineRule="exact"/>
              <w:ind w:left="120" w:firstLine="0"/>
              <w:jc w:val="left"/>
            </w:pPr>
            <w:r>
              <w:t>Игры-занятия.</w:t>
            </w:r>
          </w:p>
        </w:tc>
        <w:tc>
          <w:tcPr>
            <w:tcW w:w="3005" w:type="dxa"/>
            <w:tcBorders>
              <w:top w:val="single" w:sz="4" w:space="0" w:color="auto"/>
              <w:left w:val="single" w:sz="4" w:space="0" w:color="auto"/>
            </w:tcBorders>
            <w:shd w:val="clear" w:color="auto" w:fill="FFFFFF"/>
          </w:tcPr>
          <w:p w:rsidR="00696F6C" w:rsidRDefault="00CE56F0">
            <w:pPr>
              <w:pStyle w:val="2"/>
              <w:framePr w:w="9994" w:wrap="notBeside" w:vAnchor="text" w:hAnchor="text" w:xAlign="center" w:y="1"/>
              <w:shd w:val="clear" w:color="auto" w:fill="auto"/>
              <w:spacing w:line="230" w:lineRule="exact"/>
              <w:ind w:left="120" w:firstLine="0"/>
              <w:jc w:val="left"/>
            </w:pPr>
            <w:r>
              <w:t>Индивидуальная работа.</w:t>
            </w:r>
          </w:p>
        </w:tc>
        <w:tc>
          <w:tcPr>
            <w:tcW w:w="2477" w:type="dxa"/>
            <w:tcBorders>
              <w:top w:val="single" w:sz="4" w:space="0" w:color="auto"/>
              <w:left w:val="single" w:sz="4" w:space="0" w:color="auto"/>
            </w:tcBorders>
            <w:shd w:val="clear" w:color="auto" w:fill="FFFFFF"/>
          </w:tcPr>
          <w:p w:rsidR="00696F6C" w:rsidRDefault="00CE56F0">
            <w:pPr>
              <w:pStyle w:val="2"/>
              <w:framePr w:w="9994" w:wrap="notBeside" w:vAnchor="text" w:hAnchor="text" w:xAlign="center" w:y="1"/>
              <w:shd w:val="clear" w:color="auto" w:fill="auto"/>
              <w:spacing w:line="230" w:lineRule="exact"/>
              <w:ind w:left="120" w:firstLine="0"/>
              <w:jc w:val="left"/>
            </w:pPr>
            <w:r>
              <w:t>Сюжетные,</w:t>
            </w:r>
          </w:p>
        </w:tc>
        <w:tc>
          <w:tcPr>
            <w:tcW w:w="2122" w:type="dxa"/>
            <w:tcBorders>
              <w:top w:val="single" w:sz="4" w:space="0" w:color="auto"/>
              <w:left w:val="single" w:sz="4" w:space="0" w:color="auto"/>
              <w:right w:val="single" w:sz="4" w:space="0" w:color="auto"/>
            </w:tcBorders>
            <w:shd w:val="clear" w:color="auto" w:fill="FFFFFF"/>
          </w:tcPr>
          <w:p w:rsidR="00696F6C" w:rsidRDefault="00CE56F0">
            <w:pPr>
              <w:pStyle w:val="2"/>
              <w:framePr w:w="9994" w:wrap="notBeside" w:vAnchor="text" w:hAnchor="text" w:xAlign="center" w:y="1"/>
              <w:shd w:val="clear" w:color="auto" w:fill="auto"/>
              <w:spacing w:line="230" w:lineRule="exact"/>
              <w:ind w:left="120" w:firstLine="0"/>
              <w:jc w:val="left"/>
            </w:pPr>
            <w:r>
              <w:t>Наблюдение.</w:t>
            </w:r>
          </w:p>
        </w:tc>
      </w:tr>
      <w:tr w:rsidR="00696F6C">
        <w:trPr>
          <w:trHeight w:hRule="exact" w:val="322"/>
          <w:jc w:val="center"/>
        </w:trPr>
        <w:tc>
          <w:tcPr>
            <w:tcW w:w="2390" w:type="dxa"/>
            <w:tcBorders>
              <w:left w:val="single" w:sz="4" w:space="0" w:color="auto"/>
            </w:tcBorders>
            <w:shd w:val="clear" w:color="auto" w:fill="FFFFFF"/>
          </w:tcPr>
          <w:p w:rsidR="00696F6C" w:rsidRDefault="00CE56F0">
            <w:pPr>
              <w:pStyle w:val="2"/>
              <w:framePr w:w="9994" w:wrap="notBeside" w:vAnchor="text" w:hAnchor="text" w:xAlign="center" w:y="1"/>
              <w:shd w:val="clear" w:color="auto" w:fill="auto"/>
              <w:spacing w:line="230" w:lineRule="exact"/>
              <w:ind w:left="120" w:firstLine="0"/>
              <w:jc w:val="left"/>
            </w:pPr>
            <w:r>
              <w:t>Наблюдения.</w:t>
            </w:r>
          </w:p>
        </w:tc>
        <w:tc>
          <w:tcPr>
            <w:tcW w:w="3005" w:type="dxa"/>
            <w:tcBorders>
              <w:left w:val="single" w:sz="4" w:space="0" w:color="auto"/>
            </w:tcBorders>
            <w:shd w:val="clear" w:color="auto" w:fill="FFFFFF"/>
          </w:tcPr>
          <w:p w:rsidR="00696F6C" w:rsidRDefault="00CE56F0">
            <w:pPr>
              <w:pStyle w:val="2"/>
              <w:framePr w:w="9994" w:wrap="notBeside" w:vAnchor="text" w:hAnchor="text" w:xAlign="center" w:y="1"/>
              <w:shd w:val="clear" w:color="auto" w:fill="auto"/>
              <w:spacing w:line="230" w:lineRule="exact"/>
              <w:ind w:left="120" w:firstLine="0"/>
              <w:jc w:val="left"/>
            </w:pPr>
            <w:r>
              <w:t>Объяснение, напоминание.</w:t>
            </w:r>
          </w:p>
        </w:tc>
        <w:tc>
          <w:tcPr>
            <w:tcW w:w="2477" w:type="dxa"/>
            <w:tcBorders>
              <w:left w:val="single" w:sz="4" w:space="0" w:color="auto"/>
            </w:tcBorders>
            <w:shd w:val="clear" w:color="auto" w:fill="FFFFFF"/>
          </w:tcPr>
          <w:p w:rsidR="00696F6C" w:rsidRDefault="00CE56F0">
            <w:pPr>
              <w:pStyle w:val="2"/>
              <w:framePr w:w="9994" w:wrap="notBeside" w:vAnchor="text" w:hAnchor="text" w:xAlign="center" w:y="1"/>
              <w:shd w:val="clear" w:color="auto" w:fill="auto"/>
              <w:spacing w:line="230" w:lineRule="exact"/>
              <w:ind w:left="120" w:firstLine="0"/>
              <w:jc w:val="left"/>
            </w:pPr>
            <w:r>
              <w:t>строительные,</w:t>
            </w:r>
          </w:p>
        </w:tc>
        <w:tc>
          <w:tcPr>
            <w:tcW w:w="2122" w:type="dxa"/>
            <w:tcBorders>
              <w:left w:val="single" w:sz="4" w:space="0" w:color="auto"/>
              <w:right w:val="single" w:sz="4" w:space="0" w:color="auto"/>
            </w:tcBorders>
            <w:shd w:val="clear" w:color="auto" w:fill="FFFFFF"/>
          </w:tcPr>
          <w:p w:rsidR="00696F6C" w:rsidRDefault="00CE56F0">
            <w:pPr>
              <w:pStyle w:val="2"/>
              <w:framePr w:w="9994" w:wrap="notBeside" w:vAnchor="text" w:hAnchor="text" w:xAlign="center" w:y="1"/>
              <w:shd w:val="clear" w:color="auto" w:fill="auto"/>
              <w:spacing w:line="230" w:lineRule="exact"/>
              <w:ind w:left="120" w:firstLine="0"/>
              <w:jc w:val="left"/>
            </w:pPr>
            <w:r>
              <w:t>Чтение</w:t>
            </w:r>
          </w:p>
        </w:tc>
      </w:tr>
      <w:tr w:rsidR="00696F6C">
        <w:trPr>
          <w:trHeight w:hRule="exact" w:val="341"/>
          <w:jc w:val="center"/>
        </w:trPr>
        <w:tc>
          <w:tcPr>
            <w:tcW w:w="2390" w:type="dxa"/>
            <w:tcBorders>
              <w:left w:val="single" w:sz="4" w:space="0" w:color="auto"/>
            </w:tcBorders>
            <w:shd w:val="clear" w:color="auto" w:fill="FFFFFF"/>
          </w:tcPr>
          <w:p w:rsidR="00696F6C" w:rsidRDefault="00CE56F0">
            <w:pPr>
              <w:pStyle w:val="2"/>
              <w:framePr w:w="9994" w:wrap="notBeside" w:vAnchor="text" w:hAnchor="text" w:xAlign="center" w:y="1"/>
              <w:shd w:val="clear" w:color="auto" w:fill="auto"/>
              <w:spacing w:line="230" w:lineRule="exact"/>
              <w:ind w:left="120" w:firstLine="0"/>
              <w:jc w:val="left"/>
            </w:pPr>
            <w:r>
              <w:t>Чтение</w:t>
            </w:r>
          </w:p>
        </w:tc>
        <w:tc>
          <w:tcPr>
            <w:tcW w:w="3005" w:type="dxa"/>
            <w:tcBorders>
              <w:left w:val="single" w:sz="4" w:space="0" w:color="auto"/>
            </w:tcBorders>
            <w:shd w:val="clear" w:color="auto" w:fill="FFFFFF"/>
          </w:tcPr>
          <w:p w:rsidR="00696F6C" w:rsidRDefault="00CE56F0">
            <w:pPr>
              <w:pStyle w:val="2"/>
              <w:framePr w:w="9994" w:wrap="notBeside" w:vAnchor="text" w:hAnchor="text" w:xAlign="center" w:y="1"/>
              <w:shd w:val="clear" w:color="auto" w:fill="auto"/>
              <w:spacing w:line="230" w:lineRule="exact"/>
              <w:ind w:left="120" w:firstLine="0"/>
              <w:jc w:val="left"/>
            </w:pPr>
            <w:r>
              <w:t>Сюжетные, строительные,</w:t>
            </w:r>
          </w:p>
        </w:tc>
        <w:tc>
          <w:tcPr>
            <w:tcW w:w="2477" w:type="dxa"/>
            <w:tcBorders>
              <w:left w:val="single" w:sz="4" w:space="0" w:color="auto"/>
            </w:tcBorders>
            <w:shd w:val="clear" w:color="auto" w:fill="FFFFFF"/>
          </w:tcPr>
          <w:p w:rsidR="00696F6C" w:rsidRDefault="00CE56F0">
            <w:pPr>
              <w:pStyle w:val="2"/>
              <w:framePr w:w="9994" w:wrap="notBeside" w:vAnchor="text" w:hAnchor="text" w:xAlign="center" w:y="1"/>
              <w:shd w:val="clear" w:color="auto" w:fill="auto"/>
              <w:spacing w:line="230" w:lineRule="exact"/>
              <w:ind w:left="120" w:firstLine="0"/>
              <w:jc w:val="left"/>
            </w:pPr>
            <w:r>
              <w:t>дидактические,</w:t>
            </w:r>
          </w:p>
        </w:tc>
        <w:tc>
          <w:tcPr>
            <w:tcW w:w="2122" w:type="dxa"/>
            <w:tcBorders>
              <w:left w:val="single" w:sz="4" w:space="0" w:color="auto"/>
              <w:right w:val="single" w:sz="4" w:space="0" w:color="auto"/>
            </w:tcBorders>
            <w:shd w:val="clear" w:color="auto" w:fill="FFFFFF"/>
          </w:tcPr>
          <w:p w:rsidR="00696F6C" w:rsidRDefault="00CE56F0">
            <w:pPr>
              <w:pStyle w:val="2"/>
              <w:framePr w:w="9994" w:wrap="notBeside" w:vAnchor="text" w:hAnchor="text" w:xAlign="center" w:y="1"/>
              <w:shd w:val="clear" w:color="auto" w:fill="auto"/>
              <w:spacing w:line="230" w:lineRule="exact"/>
              <w:ind w:left="120" w:firstLine="0"/>
              <w:jc w:val="left"/>
            </w:pPr>
            <w:r>
              <w:t>художественной</w:t>
            </w:r>
          </w:p>
        </w:tc>
      </w:tr>
      <w:tr w:rsidR="00696F6C">
        <w:trPr>
          <w:trHeight w:hRule="exact" w:val="302"/>
          <w:jc w:val="center"/>
        </w:trPr>
        <w:tc>
          <w:tcPr>
            <w:tcW w:w="2390" w:type="dxa"/>
            <w:tcBorders>
              <w:left w:val="single" w:sz="4" w:space="0" w:color="auto"/>
            </w:tcBorders>
            <w:shd w:val="clear" w:color="auto" w:fill="FFFFFF"/>
          </w:tcPr>
          <w:p w:rsidR="00696F6C" w:rsidRDefault="00CE56F0">
            <w:pPr>
              <w:pStyle w:val="2"/>
              <w:framePr w:w="9994" w:wrap="notBeside" w:vAnchor="text" w:hAnchor="text" w:xAlign="center" w:y="1"/>
              <w:shd w:val="clear" w:color="auto" w:fill="auto"/>
              <w:spacing w:line="230" w:lineRule="exact"/>
              <w:ind w:left="120" w:firstLine="0"/>
              <w:jc w:val="left"/>
            </w:pPr>
            <w:r>
              <w:t>художественной</w:t>
            </w:r>
          </w:p>
        </w:tc>
        <w:tc>
          <w:tcPr>
            <w:tcW w:w="3005" w:type="dxa"/>
            <w:tcBorders>
              <w:left w:val="single" w:sz="4" w:space="0" w:color="auto"/>
            </w:tcBorders>
            <w:shd w:val="clear" w:color="auto" w:fill="FFFFFF"/>
          </w:tcPr>
          <w:p w:rsidR="00696F6C" w:rsidRDefault="00CE56F0">
            <w:pPr>
              <w:pStyle w:val="2"/>
              <w:framePr w:w="9994" w:wrap="notBeside" w:vAnchor="text" w:hAnchor="text" w:xAlign="center" w:y="1"/>
              <w:shd w:val="clear" w:color="auto" w:fill="auto"/>
              <w:spacing w:line="230" w:lineRule="exact"/>
              <w:ind w:left="120" w:firstLine="0"/>
              <w:jc w:val="left"/>
            </w:pPr>
            <w:r>
              <w:t>дидактические,</w:t>
            </w:r>
          </w:p>
        </w:tc>
        <w:tc>
          <w:tcPr>
            <w:tcW w:w="2477" w:type="dxa"/>
            <w:tcBorders>
              <w:left w:val="single" w:sz="4" w:space="0" w:color="auto"/>
            </w:tcBorders>
            <w:shd w:val="clear" w:color="auto" w:fill="FFFFFF"/>
          </w:tcPr>
          <w:p w:rsidR="00696F6C" w:rsidRDefault="00CE56F0">
            <w:pPr>
              <w:pStyle w:val="2"/>
              <w:framePr w:w="9994" w:wrap="notBeside" w:vAnchor="text" w:hAnchor="text" w:xAlign="center" w:y="1"/>
              <w:shd w:val="clear" w:color="auto" w:fill="auto"/>
              <w:spacing w:line="230" w:lineRule="exact"/>
              <w:ind w:left="120" w:firstLine="0"/>
              <w:jc w:val="left"/>
            </w:pPr>
            <w:r>
              <w:t>подвижные игры.</w:t>
            </w:r>
          </w:p>
        </w:tc>
        <w:tc>
          <w:tcPr>
            <w:tcW w:w="2122" w:type="dxa"/>
            <w:tcBorders>
              <w:left w:val="single" w:sz="4" w:space="0" w:color="auto"/>
              <w:right w:val="single" w:sz="4" w:space="0" w:color="auto"/>
            </w:tcBorders>
            <w:shd w:val="clear" w:color="auto" w:fill="FFFFFF"/>
          </w:tcPr>
          <w:p w:rsidR="00696F6C" w:rsidRDefault="00CE56F0">
            <w:pPr>
              <w:pStyle w:val="2"/>
              <w:framePr w:w="9994" w:wrap="notBeside" w:vAnchor="text" w:hAnchor="text" w:xAlign="center" w:y="1"/>
              <w:shd w:val="clear" w:color="auto" w:fill="auto"/>
              <w:spacing w:line="230" w:lineRule="exact"/>
              <w:ind w:left="120" w:firstLine="0"/>
              <w:jc w:val="left"/>
            </w:pPr>
            <w:r>
              <w:t>литературы.</w:t>
            </w:r>
          </w:p>
        </w:tc>
      </w:tr>
      <w:tr w:rsidR="00696F6C">
        <w:trPr>
          <w:trHeight w:hRule="exact" w:val="312"/>
          <w:jc w:val="center"/>
        </w:trPr>
        <w:tc>
          <w:tcPr>
            <w:tcW w:w="2390" w:type="dxa"/>
            <w:tcBorders>
              <w:left w:val="single" w:sz="4" w:space="0" w:color="auto"/>
            </w:tcBorders>
            <w:shd w:val="clear" w:color="auto" w:fill="FFFFFF"/>
          </w:tcPr>
          <w:p w:rsidR="00696F6C" w:rsidRDefault="00CE56F0">
            <w:pPr>
              <w:pStyle w:val="2"/>
              <w:framePr w:w="9994" w:wrap="notBeside" w:vAnchor="text" w:hAnchor="text" w:xAlign="center" w:y="1"/>
              <w:shd w:val="clear" w:color="auto" w:fill="auto"/>
              <w:spacing w:line="230" w:lineRule="exact"/>
              <w:ind w:left="120" w:firstLine="0"/>
              <w:jc w:val="left"/>
            </w:pPr>
            <w:r>
              <w:t>литературы.</w:t>
            </w:r>
          </w:p>
        </w:tc>
        <w:tc>
          <w:tcPr>
            <w:tcW w:w="3005" w:type="dxa"/>
            <w:tcBorders>
              <w:left w:val="single" w:sz="4" w:space="0" w:color="auto"/>
            </w:tcBorders>
            <w:shd w:val="clear" w:color="auto" w:fill="FFFFFF"/>
          </w:tcPr>
          <w:p w:rsidR="00696F6C" w:rsidRDefault="00CE56F0">
            <w:pPr>
              <w:pStyle w:val="2"/>
              <w:framePr w:w="9994" w:wrap="notBeside" w:vAnchor="text" w:hAnchor="text" w:xAlign="center" w:y="1"/>
              <w:shd w:val="clear" w:color="auto" w:fill="auto"/>
              <w:spacing w:line="230" w:lineRule="exact"/>
              <w:ind w:left="120" w:firstLine="0"/>
              <w:jc w:val="left"/>
            </w:pPr>
            <w:r>
              <w:t>подвижные игры.</w:t>
            </w:r>
          </w:p>
        </w:tc>
        <w:tc>
          <w:tcPr>
            <w:tcW w:w="2477" w:type="dxa"/>
            <w:tcBorders>
              <w:left w:val="single" w:sz="4" w:space="0" w:color="auto"/>
            </w:tcBorders>
            <w:shd w:val="clear" w:color="auto" w:fill="FFFFFF"/>
          </w:tcPr>
          <w:p w:rsidR="00696F6C" w:rsidRDefault="00CE56F0">
            <w:pPr>
              <w:pStyle w:val="2"/>
              <w:framePr w:w="9994" w:wrap="notBeside" w:vAnchor="text" w:hAnchor="text" w:xAlign="center" w:y="1"/>
              <w:shd w:val="clear" w:color="auto" w:fill="auto"/>
              <w:spacing w:line="230" w:lineRule="exact"/>
              <w:ind w:left="120" w:firstLine="0"/>
              <w:jc w:val="left"/>
            </w:pPr>
            <w:proofErr w:type="spellStart"/>
            <w:r>
              <w:t>Экспериментировани</w:t>
            </w:r>
            <w:proofErr w:type="spellEnd"/>
          </w:p>
        </w:tc>
        <w:tc>
          <w:tcPr>
            <w:tcW w:w="2122" w:type="dxa"/>
            <w:tcBorders>
              <w:left w:val="single" w:sz="4" w:space="0" w:color="auto"/>
              <w:right w:val="single" w:sz="4" w:space="0" w:color="auto"/>
            </w:tcBorders>
            <w:shd w:val="clear" w:color="auto" w:fill="FFFFFF"/>
          </w:tcPr>
          <w:p w:rsidR="00696F6C" w:rsidRDefault="00CE56F0">
            <w:pPr>
              <w:pStyle w:val="2"/>
              <w:framePr w:w="9994" w:wrap="notBeside" w:vAnchor="text" w:hAnchor="text" w:xAlign="center" w:y="1"/>
              <w:shd w:val="clear" w:color="auto" w:fill="auto"/>
              <w:spacing w:line="230" w:lineRule="exact"/>
              <w:ind w:left="120" w:firstLine="0"/>
              <w:jc w:val="left"/>
            </w:pPr>
            <w:r>
              <w:t>Экскурсии.</w:t>
            </w:r>
          </w:p>
        </w:tc>
      </w:tr>
      <w:tr w:rsidR="00696F6C">
        <w:trPr>
          <w:trHeight w:hRule="exact" w:val="317"/>
          <w:jc w:val="center"/>
        </w:trPr>
        <w:tc>
          <w:tcPr>
            <w:tcW w:w="2390" w:type="dxa"/>
            <w:tcBorders>
              <w:left w:val="single" w:sz="4" w:space="0" w:color="auto"/>
            </w:tcBorders>
            <w:shd w:val="clear" w:color="auto" w:fill="FFFFFF"/>
          </w:tcPr>
          <w:p w:rsidR="00696F6C" w:rsidRDefault="00CE56F0">
            <w:pPr>
              <w:pStyle w:val="2"/>
              <w:framePr w:w="9994" w:wrap="notBeside" w:vAnchor="text" w:hAnchor="text" w:xAlign="center" w:y="1"/>
              <w:shd w:val="clear" w:color="auto" w:fill="auto"/>
              <w:spacing w:line="230" w:lineRule="exact"/>
              <w:ind w:left="120" w:firstLine="0"/>
              <w:jc w:val="left"/>
            </w:pPr>
            <w:r>
              <w:t>Рассказ, беседа.</w:t>
            </w:r>
          </w:p>
        </w:tc>
        <w:tc>
          <w:tcPr>
            <w:tcW w:w="3005" w:type="dxa"/>
            <w:tcBorders>
              <w:left w:val="single" w:sz="4" w:space="0" w:color="auto"/>
            </w:tcBorders>
            <w:shd w:val="clear" w:color="auto" w:fill="FFFFFF"/>
          </w:tcPr>
          <w:p w:rsidR="00696F6C" w:rsidRDefault="00CE56F0">
            <w:pPr>
              <w:pStyle w:val="2"/>
              <w:framePr w:w="9994" w:wrap="notBeside" w:vAnchor="text" w:hAnchor="text" w:xAlign="center" w:y="1"/>
              <w:shd w:val="clear" w:color="auto" w:fill="auto"/>
              <w:spacing w:line="230" w:lineRule="exact"/>
              <w:ind w:left="120" w:firstLine="0"/>
              <w:jc w:val="left"/>
            </w:pPr>
            <w:r>
              <w:t>Экспериментирование.</w:t>
            </w:r>
          </w:p>
        </w:tc>
        <w:tc>
          <w:tcPr>
            <w:tcW w:w="2477" w:type="dxa"/>
            <w:tcBorders>
              <w:left w:val="single" w:sz="4" w:space="0" w:color="auto"/>
            </w:tcBorders>
            <w:shd w:val="clear" w:color="auto" w:fill="FFFFFF"/>
          </w:tcPr>
          <w:p w:rsidR="00696F6C" w:rsidRDefault="00CE56F0">
            <w:pPr>
              <w:pStyle w:val="2"/>
              <w:framePr w:w="9994" w:wrap="notBeside" w:vAnchor="text" w:hAnchor="text" w:xAlign="center" w:y="1"/>
              <w:shd w:val="clear" w:color="auto" w:fill="auto"/>
              <w:spacing w:line="230" w:lineRule="exact"/>
              <w:ind w:left="120" w:firstLine="0"/>
              <w:jc w:val="left"/>
            </w:pPr>
            <w:r>
              <w:t>е.</w:t>
            </w:r>
          </w:p>
        </w:tc>
        <w:tc>
          <w:tcPr>
            <w:tcW w:w="2122" w:type="dxa"/>
            <w:tcBorders>
              <w:left w:val="single" w:sz="4" w:space="0" w:color="auto"/>
              <w:right w:val="single" w:sz="4" w:space="0" w:color="auto"/>
            </w:tcBorders>
            <w:shd w:val="clear" w:color="auto" w:fill="FFFFFF"/>
          </w:tcPr>
          <w:p w:rsidR="00696F6C" w:rsidRDefault="00CE56F0">
            <w:pPr>
              <w:pStyle w:val="2"/>
              <w:framePr w:w="9994" w:wrap="notBeside" w:vAnchor="text" w:hAnchor="text" w:xAlign="center" w:y="1"/>
              <w:shd w:val="clear" w:color="auto" w:fill="auto"/>
              <w:spacing w:line="230" w:lineRule="exact"/>
              <w:ind w:left="120" w:firstLine="0"/>
              <w:jc w:val="left"/>
            </w:pPr>
            <w:r>
              <w:t>Детско-</w:t>
            </w:r>
          </w:p>
        </w:tc>
      </w:tr>
      <w:tr w:rsidR="00696F6C">
        <w:trPr>
          <w:trHeight w:hRule="exact" w:val="341"/>
          <w:jc w:val="center"/>
        </w:trPr>
        <w:tc>
          <w:tcPr>
            <w:tcW w:w="2390" w:type="dxa"/>
            <w:tcBorders>
              <w:left w:val="single" w:sz="4" w:space="0" w:color="auto"/>
            </w:tcBorders>
            <w:shd w:val="clear" w:color="auto" w:fill="FFFFFF"/>
          </w:tcPr>
          <w:p w:rsidR="00696F6C" w:rsidRDefault="00CE56F0">
            <w:pPr>
              <w:pStyle w:val="2"/>
              <w:framePr w:w="9994" w:wrap="notBeside" w:vAnchor="text" w:hAnchor="text" w:xAlign="center" w:y="1"/>
              <w:shd w:val="clear" w:color="auto" w:fill="auto"/>
              <w:spacing w:line="230" w:lineRule="exact"/>
              <w:ind w:left="120" w:firstLine="0"/>
              <w:jc w:val="left"/>
            </w:pPr>
            <w:r>
              <w:t>Обучающие игры</w:t>
            </w:r>
          </w:p>
        </w:tc>
        <w:tc>
          <w:tcPr>
            <w:tcW w:w="3005" w:type="dxa"/>
            <w:tcBorders>
              <w:left w:val="single" w:sz="4" w:space="0" w:color="auto"/>
            </w:tcBorders>
            <w:shd w:val="clear" w:color="auto" w:fill="FFFFFF"/>
          </w:tcPr>
          <w:p w:rsidR="00696F6C" w:rsidRDefault="00CE56F0">
            <w:pPr>
              <w:pStyle w:val="2"/>
              <w:framePr w:w="9994" w:wrap="notBeside" w:vAnchor="text" w:hAnchor="text" w:xAlign="center" w:y="1"/>
              <w:shd w:val="clear" w:color="auto" w:fill="auto"/>
              <w:spacing w:line="230" w:lineRule="exact"/>
              <w:ind w:left="120" w:firstLine="0"/>
              <w:jc w:val="left"/>
            </w:pPr>
            <w:r>
              <w:t>Трудовые поручения.</w:t>
            </w:r>
          </w:p>
        </w:tc>
        <w:tc>
          <w:tcPr>
            <w:tcW w:w="2477" w:type="dxa"/>
            <w:tcBorders>
              <w:left w:val="single" w:sz="4" w:space="0" w:color="auto"/>
            </w:tcBorders>
            <w:shd w:val="clear" w:color="auto" w:fill="FFFFFF"/>
          </w:tcPr>
          <w:p w:rsidR="00696F6C" w:rsidRDefault="00CE56F0">
            <w:pPr>
              <w:pStyle w:val="2"/>
              <w:framePr w:w="9994" w:wrap="notBeside" w:vAnchor="text" w:hAnchor="text" w:xAlign="center" w:y="1"/>
              <w:shd w:val="clear" w:color="auto" w:fill="auto"/>
              <w:spacing w:line="230" w:lineRule="exact"/>
              <w:ind w:left="120" w:firstLine="0"/>
              <w:jc w:val="left"/>
            </w:pPr>
            <w:r>
              <w:t>Самообслуживание.</w:t>
            </w:r>
          </w:p>
        </w:tc>
        <w:tc>
          <w:tcPr>
            <w:tcW w:w="2122" w:type="dxa"/>
            <w:tcBorders>
              <w:left w:val="single" w:sz="4" w:space="0" w:color="auto"/>
              <w:right w:val="single" w:sz="4" w:space="0" w:color="auto"/>
            </w:tcBorders>
            <w:shd w:val="clear" w:color="auto" w:fill="FFFFFF"/>
          </w:tcPr>
          <w:p w:rsidR="00696F6C" w:rsidRDefault="00CE56F0">
            <w:pPr>
              <w:pStyle w:val="2"/>
              <w:framePr w:w="9994" w:wrap="notBeside" w:vAnchor="text" w:hAnchor="text" w:xAlign="center" w:y="1"/>
              <w:shd w:val="clear" w:color="auto" w:fill="auto"/>
              <w:spacing w:line="230" w:lineRule="exact"/>
              <w:ind w:left="120" w:firstLine="0"/>
              <w:jc w:val="left"/>
            </w:pPr>
            <w:r>
              <w:t>родительские</w:t>
            </w:r>
          </w:p>
        </w:tc>
      </w:tr>
      <w:tr w:rsidR="00696F6C">
        <w:trPr>
          <w:trHeight w:hRule="exact" w:val="317"/>
          <w:jc w:val="center"/>
        </w:trPr>
        <w:tc>
          <w:tcPr>
            <w:tcW w:w="2390" w:type="dxa"/>
            <w:tcBorders>
              <w:left w:val="single" w:sz="4" w:space="0" w:color="auto"/>
            </w:tcBorders>
            <w:shd w:val="clear" w:color="auto" w:fill="FFFFFF"/>
          </w:tcPr>
          <w:p w:rsidR="00696F6C" w:rsidRDefault="00CE56F0">
            <w:pPr>
              <w:pStyle w:val="2"/>
              <w:framePr w:w="9994" w:wrap="notBeside" w:vAnchor="text" w:hAnchor="text" w:xAlign="center" w:y="1"/>
              <w:shd w:val="clear" w:color="auto" w:fill="auto"/>
              <w:spacing w:line="230" w:lineRule="exact"/>
              <w:ind w:left="120" w:firstLine="0"/>
              <w:jc w:val="left"/>
            </w:pPr>
            <w:r>
              <w:t>дидактические,</w:t>
            </w:r>
          </w:p>
        </w:tc>
        <w:tc>
          <w:tcPr>
            <w:tcW w:w="3005" w:type="dxa"/>
            <w:tcBorders>
              <w:left w:val="single" w:sz="4" w:space="0" w:color="auto"/>
            </w:tcBorders>
            <w:shd w:val="clear" w:color="auto" w:fill="FFFFFF"/>
          </w:tcPr>
          <w:p w:rsidR="00696F6C" w:rsidRDefault="00CE56F0">
            <w:pPr>
              <w:pStyle w:val="2"/>
              <w:framePr w:w="9994" w:wrap="notBeside" w:vAnchor="text" w:hAnchor="text" w:xAlign="center" w:y="1"/>
              <w:shd w:val="clear" w:color="auto" w:fill="auto"/>
              <w:spacing w:line="230" w:lineRule="exact"/>
              <w:ind w:left="120" w:firstLine="0"/>
              <w:jc w:val="left"/>
            </w:pPr>
            <w:r>
              <w:t xml:space="preserve">Чтение </w:t>
            </w:r>
            <w:proofErr w:type="gramStart"/>
            <w:r>
              <w:t>художественной</w:t>
            </w:r>
            <w:proofErr w:type="gramEnd"/>
          </w:p>
        </w:tc>
        <w:tc>
          <w:tcPr>
            <w:tcW w:w="2477" w:type="dxa"/>
            <w:tcBorders>
              <w:left w:val="single" w:sz="4" w:space="0" w:color="auto"/>
            </w:tcBorders>
            <w:shd w:val="clear" w:color="auto" w:fill="FFFFFF"/>
          </w:tcPr>
          <w:p w:rsidR="00696F6C" w:rsidRDefault="00696F6C">
            <w:pPr>
              <w:framePr w:w="9994" w:wrap="notBeside" w:vAnchor="text" w:hAnchor="text" w:xAlign="center" w:y="1"/>
              <w:rPr>
                <w:sz w:val="10"/>
                <w:szCs w:val="10"/>
              </w:rPr>
            </w:pPr>
          </w:p>
        </w:tc>
        <w:tc>
          <w:tcPr>
            <w:tcW w:w="2122" w:type="dxa"/>
            <w:tcBorders>
              <w:left w:val="single" w:sz="4" w:space="0" w:color="auto"/>
              <w:right w:val="single" w:sz="4" w:space="0" w:color="auto"/>
            </w:tcBorders>
            <w:shd w:val="clear" w:color="auto" w:fill="FFFFFF"/>
          </w:tcPr>
          <w:p w:rsidR="00696F6C" w:rsidRDefault="00CE56F0">
            <w:pPr>
              <w:pStyle w:val="2"/>
              <w:framePr w:w="9994" w:wrap="notBeside" w:vAnchor="text" w:hAnchor="text" w:xAlign="center" w:y="1"/>
              <w:shd w:val="clear" w:color="auto" w:fill="auto"/>
              <w:spacing w:line="230" w:lineRule="exact"/>
              <w:ind w:left="120" w:firstLine="0"/>
              <w:jc w:val="left"/>
            </w:pPr>
            <w:r>
              <w:t>проекты.</w:t>
            </w:r>
          </w:p>
        </w:tc>
      </w:tr>
      <w:tr w:rsidR="00696F6C">
        <w:trPr>
          <w:trHeight w:hRule="exact" w:val="302"/>
          <w:jc w:val="center"/>
        </w:trPr>
        <w:tc>
          <w:tcPr>
            <w:tcW w:w="2390" w:type="dxa"/>
            <w:tcBorders>
              <w:left w:val="single" w:sz="4" w:space="0" w:color="auto"/>
            </w:tcBorders>
            <w:shd w:val="clear" w:color="auto" w:fill="FFFFFF"/>
          </w:tcPr>
          <w:p w:rsidR="00696F6C" w:rsidRDefault="00CE56F0">
            <w:pPr>
              <w:pStyle w:val="2"/>
              <w:framePr w:w="9994" w:wrap="notBeside" w:vAnchor="text" w:hAnchor="text" w:xAlign="center" w:y="1"/>
              <w:shd w:val="clear" w:color="auto" w:fill="auto"/>
              <w:spacing w:line="230" w:lineRule="exact"/>
              <w:ind w:left="120" w:firstLine="0"/>
              <w:jc w:val="left"/>
            </w:pPr>
            <w:r>
              <w:t>пальчиковые,</w:t>
            </w:r>
          </w:p>
        </w:tc>
        <w:tc>
          <w:tcPr>
            <w:tcW w:w="3005" w:type="dxa"/>
            <w:tcBorders>
              <w:left w:val="single" w:sz="4" w:space="0" w:color="auto"/>
            </w:tcBorders>
            <w:shd w:val="clear" w:color="auto" w:fill="FFFFFF"/>
          </w:tcPr>
          <w:p w:rsidR="00696F6C" w:rsidRDefault="00CE56F0">
            <w:pPr>
              <w:pStyle w:val="2"/>
              <w:framePr w:w="9994" w:wrap="notBeside" w:vAnchor="text" w:hAnchor="text" w:xAlign="center" w:y="1"/>
              <w:shd w:val="clear" w:color="auto" w:fill="auto"/>
              <w:spacing w:line="230" w:lineRule="exact"/>
              <w:ind w:left="120" w:firstLine="0"/>
              <w:jc w:val="left"/>
            </w:pPr>
            <w:r>
              <w:t>литературы.</w:t>
            </w:r>
          </w:p>
        </w:tc>
        <w:tc>
          <w:tcPr>
            <w:tcW w:w="2477" w:type="dxa"/>
            <w:tcBorders>
              <w:left w:val="single" w:sz="4" w:space="0" w:color="auto"/>
            </w:tcBorders>
            <w:shd w:val="clear" w:color="auto" w:fill="FFFFFF"/>
          </w:tcPr>
          <w:p w:rsidR="00696F6C" w:rsidRDefault="00696F6C">
            <w:pPr>
              <w:framePr w:w="9994" w:wrap="notBeside" w:vAnchor="text" w:hAnchor="text" w:xAlign="center" w:y="1"/>
              <w:rPr>
                <w:sz w:val="10"/>
                <w:szCs w:val="10"/>
              </w:rPr>
            </w:pPr>
          </w:p>
        </w:tc>
        <w:tc>
          <w:tcPr>
            <w:tcW w:w="2122" w:type="dxa"/>
            <w:tcBorders>
              <w:left w:val="single" w:sz="4" w:space="0" w:color="auto"/>
              <w:right w:val="single" w:sz="4" w:space="0" w:color="auto"/>
            </w:tcBorders>
            <w:shd w:val="clear" w:color="auto" w:fill="FFFFFF"/>
          </w:tcPr>
          <w:p w:rsidR="00696F6C" w:rsidRDefault="00696F6C">
            <w:pPr>
              <w:framePr w:w="9994" w:wrap="notBeside" w:vAnchor="text" w:hAnchor="text" w:xAlign="center" w:y="1"/>
              <w:rPr>
                <w:sz w:val="10"/>
                <w:szCs w:val="10"/>
              </w:rPr>
            </w:pPr>
          </w:p>
        </w:tc>
      </w:tr>
      <w:tr w:rsidR="00696F6C">
        <w:trPr>
          <w:trHeight w:hRule="exact" w:val="638"/>
          <w:jc w:val="center"/>
        </w:trPr>
        <w:tc>
          <w:tcPr>
            <w:tcW w:w="2390" w:type="dxa"/>
            <w:tcBorders>
              <w:left w:val="single" w:sz="4" w:space="0" w:color="auto"/>
              <w:bottom w:val="single" w:sz="4" w:space="0" w:color="auto"/>
            </w:tcBorders>
            <w:shd w:val="clear" w:color="auto" w:fill="FFFFFF"/>
          </w:tcPr>
          <w:p w:rsidR="00696F6C" w:rsidRDefault="00CE56F0">
            <w:pPr>
              <w:pStyle w:val="2"/>
              <w:framePr w:w="9994" w:wrap="notBeside" w:vAnchor="text" w:hAnchor="text" w:xAlign="center" w:y="1"/>
              <w:shd w:val="clear" w:color="auto" w:fill="auto"/>
              <w:spacing w:line="230" w:lineRule="exact"/>
              <w:ind w:left="120" w:firstLine="0"/>
              <w:jc w:val="left"/>
            </w:pPr>
            <w:r>
              <w:t>народные.</w:t>
            </w:r>
          </w:p>
        </w:tc>
        <w:tc>
          <w:tcPr>
            <w:tcW w:w="3005" w:type="dxa"/>
            <w:tcBorders>
              <w:left w:val="single" w:sz="4" w:space="0" w:color="auto"/>
              <w:bottom w:val="single" w:sz="4" w:space="0" w:color="auto"/>
            </w:tcBorders>
            <w:shd w:val="clear" w:color="auto" w:fill="FFFFFF"/>
          </w:tcPr>
          <w:p w:rsidR="00696F6C" w:rsidRDefault="00CE56F0">
            <w:pPr>
              <w:pStyle w:val="2"/>
              <w:framePr w:w="9994" w:wrap="notBeside" w:vAnchor="text" w:hAnchor="text" w:xAlign="center" w:y="1"/>
              <w:shd w:val="clear" w:color="auto" w:fill="auto"/>
              <w:spacing w:line="230" w:lineRule="exact"/>
              <w:ind w:left="120" w:firstLine="0"/>
              <w:jc w:val="left"/>
            </w:pPr>
            <w:r>
              <w:t>Праздники, развлечения.</w:t>
            </w:r>
          </w:p>
        </w:tc>
        <w:tc>
          <w:tcPr>
            <w:tcW w:w="2477" w:type="dxa"/>
            <w:tcBorders>
              <w:left w:val="single" w:sz="4" w:space="0" w:color="auto"/>
              <w:bottom w:val="single" w:sz="4" w:space="0" w:color="auto"/>
            </w:tcBorders>
            <w:shd w:val="clear" w:color="auto" w:fill="FFFFFF"/>
          </w:tcPr>
          <w:p w:rsidR="00696F6C" w:rsidRDefault="00696F6C">
            <w:pPr>
              <w:framePr w:w="9994" w:wrap="notBeside" w:vAnchor="text" w:hAnchor="text" w:xAlign="center" w:y="1"/>
              <w:rPr>
                <w:sz w:val="10"/>
                <w:szCs w:val="10"/>
              </w:rPr>
            </w:pPr>
          </w:p>
        </w:tc>
        <w:tc>
          <w:tcPr>
            <w:tcW w:w="2122" w:type="dxa"/>
            <w:tcBorders>
              <w:left w:val="single" w:sz="4" w:space="0" w:color="auto"/>
              <w:bottom w:val="single" w:sz="4" w:space="0" w:color="auto"/>
              <w:right w:val="single" w:sz="4" w:space="0" w:color="auto"/>
            </w:tcBorders>
            <w:shd w:val="clear" w:color="auto" w:fill="FFFFFF"/>
          </w:tcPr>
          <w:p w:rsidR="00696F6C" w:rsidRDefault="00696F6C">
            <w:pPr>
              <w:framePr w:w="9994" w:wrap="notBeside" w:vAnchor="text" w:hAnchor="text" w:xAlign="center" w:y="1"/>
              <w:rPr>
                <w:sz w:val="10"/>
                <w:szCs w:val="10"/>
              </w:rPr>
            </w:pPr>
          </w:p>
        </w:tc>
      </w:tr>
    </w:tbl>
    <w:p w:rsidR="00696F6C" w:rsidRDefault="00696F6C">
      <w:pPr>
        <w:rPr>
          <w:sz w:val="2"/>
          <w:szCs w:val="2"/>
        </w:rPr>
      </w:pPr>
    </w:p>
    <w:p w:rsidR="00696F6C" w:rsidRDefault="00CE56F0">
      <w:pPr>
        <w:pStyle w:val="2"/>
        <w:shd w:val="clear" w:color="auto" w:fill="auto"/>
        <w:spacing w:before="205"/>
        <w:ind w:left="440" w:right="220" w:firstLine="700"/>
      </w:pPr>
      <w: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w:t>
      </w:r>
    </w:p>
    <w:p w:rsidR="00696F6C" w:rsidRDefault="00CE56F0">
      <w:pPr>
        <w:pStyle w:val="2"/>
        <w:shd w:val="clear" w:color="auto" w:fill="auto"/>
        <w:ind w:left="440" w:right="220" w:firstLine="700"/>
      </w:pPr>
      <w:r>
        <w:t>Двигательная деятельность организуется при проведении физкультурных занятий, совместной деятельности взрослого и ребенка в ходе режимных моментов.</w:t>
      </w:r>
    </w:p>
    <w:p w:rsidR="00696F6C" w:rsidRDefault="00CE56F0">
      <w:pPr>
        <w:pStyle w:val="2"/>
        <w:shd w:val="clear" w:color="auto" w:fill="auto"/>
        <w:ind w:left="440" w:right="220" w:firstLine="700"/>
      </w:pPr>
      <w:r>
        <w:t xml:space="preserve">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w:t>
      </w:r>
      <w:proofErr w:type="gramStart"/>
      <w:r>
        <w:t>со</w:t>
      </w:r>
      <w:proofErr w:type="gramEnd"/>
      <w:r>
        <w:t xml:space="preserve"> взрослыми и сверстниками, развитию всех компонентов устной речи.</w:t>
      </w:r>
    </w:p>
    <w:p w:rsidR="00696F6C" w:rsidRDefault="00CE56F0">
      <w:pPr>
        <w:pStyle w:val="2"/>
        <w:shd w:val="clear" w:color="auto" w:fill="auto"/>
        <w:ind w:left="440" w:right="220" w:firstLine="700"/>
      </w:pPr>
      <w: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696F6C" w:rsidRDefault="00CE56F0">
      <w:pPr>
        <w:pStyle w:val="2"/>
        <w:shd w:val="clear" w:color="auto" w:fill="auto"/>
        <w:ind w:left="440" w:right="220" w:firstLine="700"/>
      </w:pPr>
      <w:r>
        <w:t>Познавательно-исследовательская деятельность организуется с целью развития у детей познавательных интересов, их интеллектуального развития. Основная задача данного вида деятельности - формирование целостной картины мира, расширение кругозора. Во всех группах детского сада оборудованы уголки для проведения экспериментов.</w:t>
      </w:r>
    </w:p>
    <w:p w:rsidR="00696F6C" w:rsidRDefault="00CE56F0">
      <w:pPr>
        <w:pStyle w:val="2"/>
        <w:shd w:val="clear" w:color="auto" w:fill="auto"/>
        <w:ind w:left="440" w:right="220" w:firstLine="700"/>
      </w:pPr>
      <w:r>
        <w:t>Продуктивная деятельность направлена на воспитание у детей интереса к эстетике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696F6C" w:rsidRDefault="00CE56F0">
      <w:pPr>
        <w:pStyle w:val="2"/>
        <w:shd w:val="clear" w:color="auto" w:fill="auto"/>
        <w:ind w:left="440" w:right="220" w:firstLine="700"/>
      </w:pPr>
      <w: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w:t>
      </w:r>
    </w:p>
    <w:p w:rsidR="00696F6C" w:rsidRDefault="00CE56F0">
      <w:pPr>
        <w:pStyle w:val="2"/>
        <w:shd w:val="clear" w:color="auto" w:fill="auto"/>
        <w:ind w:left="440" w:right="220" w:firstLine="700"/>
      </w:pPr>
      <w:r>
        <w:t>Чтение детям художественной литературы направлено на формирование у них интереса к чтению (восприятия) книг.</w:t>
      </w:r>
    </w:p>
    <w:p w:rsidR="00696F6C" w:rsidRDefault="00CE56F0">
      <w:pPr>
        <w:pStyle w:val="2"/>
        <w:shd w:val="clear" w:color="auto" w:fill="auto"/>
        <w:ind w:left="440" w:right="220" w:firstLine="700"/>
      </w:pPr>
      <w:r>
        <w:t xml:space="preserve">Ежедневный объём организованной образовательной деятельности определяется регламентом этой деятельности (расписание), которое ежегодно утверждается заведующим и </w:t>
      </w:r>
      <w:r>
        <w:lastRenderedPageBreak/>
        <w:t>согласовывается с Управлением образования.</w:t>
      </w:r>
    </w:p>
    <w:p w:rsidR="006B5270" w:rsidRDefault="006B5270" w:rsidP="006B5270">
      <w:pPr>
        <w:pStyle w:val="ad"/>
        <w:framePr w:w="10357" w:h="12385" w:hRule="exact" w:wrap="notBeside" w:vAnchor="text" w:hAnchor="text" w:xAlign="center" w:y="917"/>
        <w:shd w:val="clear" w:color="auto" w:fill="auto"/>
        <w:spacing w:line="230" w:lineRule="exact"/>
        <w:jc w:val="left"/>
        <w:rPr>
          <w:lang w:val="tt-RU"/>
        </w:rPr>
      </w:pPr>
    </w:p>
    <w:p w:rsidR="006B5270" w:rsidRDefault="006B5270" w:rsidP="006B5270">
      <w:pPr>
        <w:pStyle w:val="ad"/>
        <w:framePr w:w="10357" w:h="12385" w:hRule="exact" w:wrap="notBeside" w:vAnchor="text" w:hAnchor="text" w:xAlign="center" w:y="917"/>
        <w:shd w:val="clear" w:color="auto" w:fill="auto"/>
        <w:spacing w:line="230" w:lineRule="exact"/>
        <w:jc w:val="center"/>
      </w:pPr>
      <w:r>
        <w:t>Формы проведения образовательной деятельности в ДОУ</w:t>
      </w:r>
    </w:p>
    <w:p w:rsidR="006B5270" w:rsidRDefault="006B5270" w:rsidP="006B5270">
      <w:pPr>
        <w:pStyle w:val="ad"/>
        <w:framePr w:w="10357" w:h="12385" w:hRule="exact" w:wrap="notBeside" w:vAnchor="text" w:hAnchor="text" w:xAlign="center" w:y="917"/>
        <w:shd w:val="clear" w:color="auto" w:fill="auto"/>
        <w:spacing w:line="230" w:lineRule="exact"/>
        <w:jc w:val="center"/>
      </w:pPr>
    </w:p>
    <w:p w:rsidR="006B5270" w:rsidRDefault="006B5270" w:rsidP="006B5270">
      <w:pPr>
        <w:pStyle w:val="ad"/>
        <w:framePr w:w="10357" w:h="12385" w:hRule="exact" w:wrap="notBeside" w:vAnchor="text" w:hAnchor="text" w:xAlign="center" w:y="917"/>
        <w:shd w:val="clear" w:color="auto" w:fill="auto"/>
        <w:spacing w:line="230" w:lineRule="exact"/>
        <w:jc w:val="center"/>
      </w:pPr>
    </w:p>
    <w:tbl>
      <w:tblPr>
        <w:tblOverlap w:val="never"/>
        <w:tblW w:w="10033" w:type="dxa"/>
        <w:jc w:val="center"/>
        <w:tblLayout w:type="fixed"/>
        <w:tblCellMar>
          <w:left w:w="10" w:type="dxa"/>
          <w:right w:w="10" w:type="dxa"/>
        </w:tblCellMar>
        <w:tblLook w:val="0000"/>
      </w:tblPr>
      <w:tblGrid>
        <w:gridCol w:w="593"/>
        <w:gridCol w:w="2655"/>
        <w:gridCol w:w="6785"/>
      </w:tblGrid>
      <w:tr w:rsidR="006B5270" w:rsidTr="006B5270">
        <w:trPr>
          <w:trHeight w:hRule="exact" w:val="348"/>
          <w:jc w:val="center"/>
        </w:trPr>
        <w:tc>
          <w:tcPr>
            <w:tcW w:w="593" w:type="dxa"/>
            <w:tcBorders>
              <w:top w:val="single" w:sz="4" w:space="0" w:color="auto"/>
              <w:left w:val="single" w:sz="4" w:space="0" w:color="auto"/>
            </w:tcBorders>
            <w:shd w:val="clear" w:color="auto" w:fill="FFFFFF"/>
          </w:tcPr>
          <w:p w:rsidR="006B5270" w:rsidRDefault="006B5270" w:rsidP="006B5270">
            <w:pPr>
              <w:pStyle w:val="2"/>
              <w:framePr w:w="10357" w:h="12385" w:hRule="exact" w:wrap="notBeside" w:vAnchor="text" w:hAnchor="text" w:xAlign="center" w:y="917"/>
              <w:shd w:val="clear" w:color="auto" w:fill="auto"/>
              <w:spacing w:line="230" w:lineRule="exact"/>
              <w:ind w:left="220" w:firstLine="0"/>
              <w:jc w:val="left"/>
            </w:pPr>
            <w:r>
              <w:t>№</w:t>
            </w:r>
          </w:p>
        </w:tc>
        <w:tc>
          <w:tcPr>
            <w:tcW w:w="2655" w:type="dxa"/>
            <w:tcBorders>
              <w:top w:val="single" w:sz="4" w:space="0" w:color="auto"/>
              <w:left w:val="single" w:sz="4" w:space="0" w:color="auto"/>
            </w:tcBorders>
            <w:shd w:val="clear" w:color="auto" w:fill="FFFFFF"/>
          </w:tcPr>
          <w:p w:rsidR="006B5270" w:rsidRDefault="006B5270" w:rsidP="006B5270">
            <w:pPr>
              <w:pStyle w:val="2"/>
              <w:framePr w:w="10357" w:h="12385" w:hRule="exact" w:wrap="notBeside" w:vAnchor="text" w:hAnchor="text" w:xAlign="center" w:y="917"/>
              <w:shd w:val="clear" w:color="auto" w:fill="auto"/>
              <w:spacing w:line="230" w:lineRule="exact"/>
              <w:ind w:firstLine="0"/>
              <w:jc w:val="center"/>
            </w:pPr>
            <w:r>
              <w:rPr>
                <w:rStyle w:val="ab"/>
              </w:rPr>
              <w:t>Формы работы</w:t>
            </w:r>
          </w:p>
        </w:tc>
        <w:tc>
          <w:tcPr>
            <w:tcW w:w="6785" w:type="dxa"/>
            <w:tcBorders>
              <w:top w:val="single" w:sz="4" w:space="0" w:color="auto"/>
              <w:left w:val="single" w:sz="4" w:space="0" w:color="auto"/>
              <w:right w:val="single" w:sz="4" w:space="0" w:color="auto"/>
            </w:tcBorders>
            <w:shd w:val="clear" w:color="auto" w:fill="FFFFFF"/>
          </w:tcPr>
          <w:p w:rsidR="006B5270" w:rsidRDefault="006B5270" w:rsidP="006B5270">
            <w:pPr>
              <w:pStyle w:val="2"/>
              <w:framePr w:w="10357" w:h="12385" w:hRule="exact" w:wrap="notBeside" w:vAnchor="text" w:hAnchor="text" w:xAlign="center" w:y="917"/>
              <w:shd w:val="clear" w:color="auto" w:fill="auto"/>
              <w:spacing w:line="230" w:lineRule="exact"/>
              <w:ind w:firstLine="0"/>
              <w:jc w:val="center"/>
            </w:pPr>
            <w:r>
              <w:rPr>
                <w:rStyle w:val="ab"/>
              </w:rPr>
              <w:t>Содержание образовательной работы</w:t>
            </w:r>
          </w:p>
        </w:tc>
      </w:tr>
      <w:tr w:rsidR="006B5270" w:rsidTr="006B5270">
        <w:trPr>
          <w:trHeight w:hRule="exact" w:val="1015"/>
          <w:jc w:val="center"/>
        </w:trPr>
        <w:tc>
          <w:tcPr>
            <w:tcW w:w="593" w:type="dxa"/>
            <w:tcBorders>
              <w:top w:val="single" w:sz="4" w:space="0" w:color="auto"/>
              <w:left w:val="single" w:sz="4" w:space="0" w:color="auto"/>
            </w:tcBorders>
            <w:shd w:val="clear" w:color="auto" w:fill="FFFFFF"/>
          </w:tcPr>
          <w:p w:rsidR="006B5270" w:rsidRDefault="006B5270" w:rsidP="006B5270">
            <w:pPr>
              <w:pStyle w:val="2"/>
              <w:framePr w:w="10357" w:h="12385" w:hRule="exact" w:wrap="notBeside" w:vAnchor="text" w:hAnchor="text" w:xAlign="center" w:y="917"/>
              <w:shd w:val="clear" w:color="auto" w:fill="auto"/>
              <w:spacing w:line="230" w:lineRule="exact"/>
              <w:ind w:left="220" w:firstLine="0"/>
              <w:jc w:val="left"/>
            </w:pPr>
            <w:r>
              <w:t>1</w:t>
            </w:r>
          </w:p>
        </w:tc>
        <w:tc>
          <w:tcPr>
            <w:tcW w:w="2655" w:type="dxa"/>
            <w:tcBorders>
              <w:top w:val="single" w:sz="4" w:space="0" w:color="auto"/>
              <w:left w:val="single" w:sz="4" w:space="0" w:color="auto"/>
            </w:tcBorders>
            <w:shd w:val="clear" w:color="auto" w:fill="FFFFFF"/>
          </w:tcPr>
          <w:p w:rsidR="006B5270" w:rsidRDefault="006B5270" w:rsidP="006B5270">
            <w:pPr>
              <w:pStyle w:val="2"/>
              <w:framePr w:w="10357" w:h="12385" w:hRule="exact" w:wrap="notBeside" w:vAnchor="text" w:hAnchor="text" w:xAlign="center" w:y="917"/>
              <w:shd w:val="clear" w:color="auto" w:fill="auto"/>
              <w:spacing w:line="230" w:lineRule="exact"/>
              <w:ind w:left="120" w:firstLine="0"/>
              <w:jc w:val="left"/>
            </w:pPr>
            <w:proofErr w:type="gramStart"/>
            <w:r>
              <w:t>Комплексная</w:t>
            </w:r>
            <w:proofErr w:type="gramEnd"/>
            <w:r>
              <w:t xml:space="preserve"> ОД</w:t>
            </w:r>
          </w:p>
        </w:tc>
        <w:tc>
          <w:tcPr>
            <w:tcW w:w="6785" w:type="dxa"/>
            <w:tcBorders>
              <w:top w:val="single" w:sz="4" w:space="0" w:color="auto"/>
              <w:left w:val="single" w:sz="4" w:space="0" w:color="auto"/>
              <w:right w:val="single" w:sz="4" w:space="0" w:color="auto"/>
            </w:tcBorders>
            <w:shd w:val="clear" w:color="auto" w:fill="FFFFFF"/>
          </w:tcPr>
          <w:p w:rsidR="006B5270" w:rsidRDefault="006B5270" w:rsidP="006B5270">
            <w:pPr>
              <w:pStyle w:val="2"/>
              <w:framePr w:w="10357" w:h="12385" w:hRule="exact" w:wrap="notBeside" w:vAnchor="text" w:hAnchor="text" w:xAlign="center" w:y="917"/>
              <w:shd w:val="clear" w:color="auto" w:fill="auto"/>
              <w:ind w:firstLine="0"/>
            </w:pPr>
            <w:r>
              <w:t>Используются разные виды деятельности и искусства: художественное слово, музыка, изобразительная деятельность и другие</w:t>
            </w:r>
          </w:p>
        </w:tc>
      </w:tr>
      <w:tr w:rsidR="006B5270" w:rsidTr="006B5270">
        <w:trPr>
          <w:trHeight w:hRule="exact" w:val="676"/>
          <w:jc w:val="center"/>
        </w:trPr>
        <w:tc>
          <w:tcPr>
            <w:tcW w:w="593" w:type="dxa"/>
            <w:tcBorders>
              <w:top w:val="single" w:sz="4" w:space="0" w:color="auto"/>
              <w:left w:val="single" w:sz="4" w:space="0" w:color="auto"/>
            </w:tcBorders>
            <w:shd w:val="clear" w:color="auto" w:fill="FFFFFF"/>
          </w:tcPr>
          <w:p w:rsidR="006B5270" w:rsidRDefault="006B5270" w:rsidP="006B5270">
            <w:pPr>
              <w:pStyle w:val="2"/>
              <w:framePr w:w="10357" w:h="12385" w:hRule="exact" w:wrap="notBeside" w:vAnchor="text" w:hAnchor="text" w:xAlign="center" w:y="917"/>
              <w:shd w:val="clear" w:color="auto" w:fill="auto"/>
              <w:spacing w:line="230" w:lineRule="exact"/>
              <w:ind w:left="220" w:firstLine="0"/>
              <w:jc w:val="left"/>
            </w:pPr>
            <w:r>
              <w:t>2</w:t>
            </w:r>
          </w:p>
        </w:tc>
        <w:tc>
          <w:tcPr>
            <w:tcW w:w="2655" w:type="dxa"/>
            <w:tcBorders>
              <w:top w:val="single" w:sz="4" w:space="0" w:color="auto"/>
              <w:left w:val="single" w:sz="4" w:space="0" w:color="auto"/>
            </w:tcBorders>
            <w:shd w:val="clear" w:color="auto" w:fill="FFFFFF"/>
          </w:tcPr>
          <w:p w:rsidR="006B5270" w:rsidRDefault="006B5270" w:rsidP="006B5270">
            <w:pPr>
              <w:pStyle w:val="2"/>
              <w:framePr w:w="10357" w:h="12385" w:hRule="exact" w:wrap="notBeside" w:vAnchor="text" w:hAnchor="text" w:xAlign="center" w:y="917"/>
              <w:shd w:val="clear" w:color="auto" w:fill="auto"/>
              <w:spacing w:line="230" w:lineRule="exact"/>
              <w:ind w:left="120" w:firstLine="0"/>
              <w:jc w:val="left"/>
            </w:pPr>
            <w:proofErr w:type="gramStart"/>
            <w:r>
              <w:t>Тематическая</w:t>
            </w:r>
            <w:proofErr w:type="gramEnd"/>
            <w:r>
              <w:t xml:space="preserve"> ОД</w:t>
            </w:r>
          </w:p>
        </w:tc>
        <w:tc>
          <w:tcPr>
            <w:tcW w:w="6785" w:type="dxa"/>
            <w:tcBorders>
              <w:top w:val="single" w:sz="4" w:space="0" w:color="auto"/>
              <w:left w:val="single" w:sz="4" w:space="0" w:color="auto"/>
              <w:right w:val="single" w:sz="4" w:space="0" w:color="auto"/>
            </w:tcBorders>
            <w:shd w:val="clear" w:color="auto" w:fill="FFFFFF"/>
          </w:tcPr>
          <w:p w:rsidR="006B5270" w:rsidRDefault="006B5270" w:rsidP="006B5270">
            <w:pPr>
              <w:pStyle w:val="2"/>
              <w:framePr w:w="10357" w:h="12385" w:hRule="exact" w:wrap="notBeside" w:vAnchor="text" w:hAnchor="text" w:xAlign="center" w:y="917"/>
              <w:shd w:val="clear" w:color="auto" w:fill="auto"/>
              <w:spacing w:line="322" w:lineRule="exact"/>
              <w:ind w:firstLine="0"/>
            </w:pPr>
            <w:r>
              <w:t>Посвящено конкретной теме, например, «Что такое хорошо и что такое плохо».</w:t>
            </w:r>
          </w:p>
        </w:tc>
      </w:tr>
      <w:tr w:rsidR="006B5270" w:rsidTr="006B5270">
        <w:trPr>
          <w:trHeight w:hRule="exact" w:val="1015"/>
          <w:jc w:val="center"/>
        </w:trPr>
        <w:tc>
          <w:tcPr>
            <w:tcW w:w="593" w:type="dxa"/>
            <w:tcBorders>
              <w:top w:val="single" w:sz="4" w:space="0" w:color="auto"/>
              <w:left w:val="single" w:sz="4" w:space="0" w:color="auto"/>
            </w:tcBorders>
            <w:shd w:val="clear" w:color="auto" w:fill="FFFFFF"/>
          </w:tcPr>
          <w:p w:rsidR="006B5270" w:rsidRDefault="006B5270" w:rsidP="006B5270">
            <w:pPr>
              <w:pStyle w:val="2"/>
              <w:framePr w:w="10357" w:h="12385" w:hRule="exact" w:wrap="notBeside" w:vAnchor="text" w:hAnchor="text" w:xAlign="center" w:y="917"/>
              <w:shd w:val="clear" w:color="auto" w:fill="auto"/>
              <w:spacing w:line="230" w:lineRule="exact"/>
              <w:ind w:left="220" w:firstLine="0"/>
              <w:jc w:val="left"/>
            </w:pPr>
            <w:r>
              <w:t>3</w:t>
            </w:r>
          </w:p>
        </w:tc>
        <w:tc>
          <w:tcPr>
            <w:tcW w:w="2655" w:type="dxa"/>
            <w:tcBorders>
              <w:top w:val="single" w:sz="4" w:space="0" w:color="auto"/>
              <w:left w:val="single" w:sz="4" w:space="0" w:color="auto"/>
            </w:tcBorders>
            <w:shd w:val="clear" w:color="auto" w:fill="FFFFFF"/>
          </w:tcPr>
          <w:p w:rsidR="006B5270" w:rsidRDefault="006B5270" w:rsidP="006B5270">
            <w:pPr>
              <w:pStyle w:val="2"/>
              <w:framePr w:w="10357" w:h="12385" w:hRule="exact" w:wrap="notBeside" w:vAnchor="text" w:hAnchor="text" w:xAlign="center" w:y="917"/>
              <w:shd w:val="clear" w:color="auto" w:fill="auto"/>
              <w:spacing w:line="230" w:lineRule="exact"/>
              <w:ind w:left="120" w:firstLine="0"/>
              <w:jc w:val="left"/>
            </w:pPr>
            <w:r>
              <w:t>Экскурсия</w:t>
            </w:r>
          </w:p>
        </w:tc>
        <w:tc>
          <w:tcPr>
            <w:tcW w:w="6785" w:type="dxa"/>
            <w:tcBorders>
              <w:top w:val="single" w:sz="4" w:space="0" w:color="auto"/>
              <w:left w:val="single" w:sz="4" w:space="0" w:color="auto"/>
              <w:right w:val="single" w:sz="4" w:space="0" w:color="auto"/>
            </w:tcBorders>
            <w:shd w:val="clear" w:color="auto" w:fill="FFFFFF"/>
          </w:tcPr>
          <w:p w:rsidR="006B5270" w:rsidRDefault="006B5270" w:rsidP="006B5270">
            <w:pPr>
              <w:pStyle w:val="2"/>
              <w:framePr w:w="10357" w:h="12385" w:hRule="exact" w:wrap="notBeside" w:vAnchor="text" w:hAnchor="text" w:xAlign="center" w:y="917"/>
              <w:shd w:val="clear" w:color="auto" w:fill="auto"/>
              <w:spacing w:line="312" w:lineRule="exact"/>
              <w:ind w:firstLine="0"/>
            </w:pPr>
            <w:r>
              <w:t>Организованное целевое посещение отдельных помещений детского сада, библиотеки, почты, других объектов социальной инфраструктуры района.</w:t>
            </w:r>
          </w:p>
        </w:tc>
      </w:tr>
      <w:tr w:rsidR="006B5270" w:rsidTr="006B5270">
        <w:trPr>
          <w:trHeight w:hRule="exact" w:val="676"/>
          <w:jc w:val="center"/>
        </w:trPr>
        <w:tc>
          <w:tcPr>
            <w:tcW w:w="593" w:type="dxa"/>
            <w:tcBorders>
              <w:top w:val="single" w:sz="4" w:space="0" w:color="auto"/>
              <w:left w:val="single" w:sz="4" w:space="0" w:color="auto"/>
            </w:tcBorders>
            <w:shd w:val="clear" w:color="auto" w:fill="FFFFFF"/>
          </w:tcPr>
          <w:p w:rsidR="006B5270" w:rsidRDefault="006B5270" w:rsidP="006B5270">
            <w:pPr>
              <w:pStyle w:val="2"/>
              <w:framePr w:w="10357" w:h="12385" w:hRule="exact" w:wrap="notBeside" w:vAnchor="text" w:hAnchor="text" w:xAlign="center" w:y="917"/>
              <w:shd w:val="clear" w:color="auto" w:fill="auto"/>
              <w:spacing w:line="230" w:lineRule="exact"/>
              <w:ind w:left="220" w:firstLine="0"/>
              <w:jc w:val="left"/>
            </w:pPr>
            <w:r>
              <w:t>4</w:t>
            </w:r>
          </w:p>
        </w:tc>
        <w:tc>
          <w:tcPr>
            <w:tcW w:w="2655" w:type="dxa"/>
            <w:tcBorders>
              <w:top w:val="single" w:sz="4" w:space="0" w:color="auto"/>
              <w:left w:val="single" w:sz="4" w:space="0" w:color="auto"/>
            </w:tcBorders>
            <w:shd w:val="clear" w:color="auto" w:fill="FFFFFF"/>
          </w:tcPr>
          <w:p w:rsidR="006B5270" w:rsidRDefault="006B5270" w:rsidP="006B5270">
            <w:pPr>
              <w:pStyle w:val="2"/>
              <w:framePr w:w="10357" w:h="12385" w:hRule="exact" w:wrap="notBeside" w:vAnchor="text" w:hAnchor="text" w:xAlign="center" w:y="917"/>
              <w:shd w:val="clear" w:color="auto" w:fill="auto"/>
              <w:spacing w:line="230" w:lineRule="exact"/>
              <w:ind w:left="120" w:firstLine="0"/>
              <w:jc w:val="left"/>
            </w:pPr>
            <w:proofErr w:type="gramStart"/>
            <w:r>
              <w:t>Коллективная</w:t>
            </w:r>
            <w:proofErr w:type="gramEnd"/>
            <w:r>
              <w:t xml:space="preserve"> ОД</w:t>
            </w:r>
          </w:p>
        </w:tc>
        <w:tc>
          <w:tcPr>
            <w:tcW w:w="6785" w:type="dxa"/>
            <w:tcBorders>
              <w:top w:val="single" w:sz="4" w:space="0" w:color="auto"/>
              <w:left w:val="single" w:sz="4" w:space="0" w:color="auto"/>
              <w:right w:val="single" w:sz="4" w:space="0" w:color="auto"/>
            </w:tcBorders>
            <w:shd w:val="clear" w:color="auto" w:fill="FFFFFF"/>
          </w:tcPr>
          <w:p w:rsidR="006B5270" w:rsidRDefault="006B5270" w:rsidP="006B5270">
            <w:pPr>
              <w:pStyle w:val="2"/>
              <w:framePr w:w="10357" w:h="12385" w:hRule="exact" w:wrap="notBeside" w:vAnchor="text" w:hAnchor="text" w:xAlign="center" w:y="917"/>
              <w:shd w:val="clear" w:color="auto" w:fill="auto"/>
              <w:ind w:firstLine="0"/>
            </w:pPr>
            <w:r>
              <w:t>Коллективное написание письма другу, сочинение сказки по кругу и другое.</w:t>
            </w:r>
          </w:p>
        </w:tc>
      </w:tr>
      <w:tr w:rsidR="006B5270" w:rsidTr="006B5270">
        <w:trPr>
          <w:trHeight w:hRule="exact" w:val="343"/>
          <w:jc w:val="center"/>
        </w:trPr>
        <w:tc>
          <w:tcPr>
            <w:tcW w:w="593" w:type="dxa"/>
            <w:tcBorders>
              <w:top w:val="single" w:sz="4" w:space="0" w:color="auto"/>
              <w:left w:val="single" w:sz="4" w:space="0" w:color="auto"/>
            </w:tcBorders>
            <w:shd w:val="clear" w:color="auto" w:fill="FFFFFF"/>
          </w:tcPr>
          <w:p w:rsidR="006B5270" w:rsidRDefault="006B5270" w:rsidP="006B5270">
            <w:pPr>
              <w:pStyle w:val="2"/>
              <w:framePr w:w="10357" w:h="12385" w:hRule="exact" w:wrap="notBeside" w:vAnchor="text" w:hAnchor="text" w:xAlign="center" w:y="917"/>
              <w:shd w:val="clear" w:color="auto" w:fill="auto"/>
              <w:spacing w:line="230" w:lineRule="exact"/>
              <w:ind w:left="220" w:firstLine="0"/>
              <w:jc w:val="left"/>
            </w:pPr>
            <w:r>
              <w:t>5</w:t>
            </w:r>
          </w:p>
        </w:tc>
        <w:tc>
          <w:tcPr>
            <w:tcW w:w="2655" w:type="dxa"/>
            <w:tcBorders>
              <w:top w:val="single" w:sz="4" w:space="0" w:color="auto"/>
              <w:left w:val="single" w:sz="4" w:space="0" w:color="auto"/>
            </w:tcBorders>
            <w:shd w:val="clear" w:color="auto" w:fill="FFFFFF"/>
          </w:tcPr>
          <w:p w:rsidR="006B5270" w:rsidRDefault="006B5270" w:rsidP="006B5270">
            <w:pPr>
              <w:pStyle w:val="2"/>
              <w:framePr w:w="10357" w:h="12385" w:hRule="exact" w:wrap="notBeside" w:vAnchor="text" w:hAnchor="text" w:xAlign="center" w:y="917"/>
              <w:shd w:val="clear" w:color="auto" w:fill="auto"/>
              <w:spacing w:line="230" w:lineRule="exact"/>
              <w:ind w:left="120" w:firstLine="0"/>
              <w:jc w:val="left"/>
            </w:pPr>
            <w:r>
              <w:rPr>
                <w:vertAlign w:val="superscript"/>
              </w:rPr>
              <w:t xml:space="preserve"> </w:t>
            </w:r>
            <w:r>
              <w:t xml:space="preserve">       Труд</w:t>
            </w:r>
          </w:p>
        </w:tc>
        <w:tc>
          <w:tcPr>
            <w:tcW w:w="6785" w:type="dxa"/>
            <w:tcBorders>
              <w:top w:val="single" w:sz="4" w:space="0" w:color="auto"/>
              <w:left w:val="single" w:sz="4" w:space="0" w:color="auto"/>
              <w:right w:val="single" w:sz="4" w:space="0" w:color="auto"/>
            </w:tcBorders>
            <w:shd w:val="clear" w:color="auto" w:fill="FFFFFF"/>
          </w:tcPr>
          <w:p w:rsidR="006B5270" w:rsidRDefault="006B5270" w:rsidP="006B5270">
            <w:pPr>
              <w:pStyle w:val="2"/>
              <w:framePr w:w="10357" w:h="12385" w:hRule="exact" w:wrap="notBeside" w:vAnchor="text" w:hAnchor="text" w:xAlign="center" w:y="917"/>
              <w:shd w:val="clear" w:color="auto" w:fill="auto"/>
              <w:spacing w:line="230" w:lineRule="exact"/>
              <w:ind w:firstLine="0"/>
              <w:jc w:val="center"/>
            </w:pPr>
            <w:r>
              <w:t>Помощь дворнику в уборке участка, посадка лука, цветов.</w:t>
            </w:r>
          </w:p>
        </w:tc>
      </w:tr>
      <w:tr w:rsidR="006B5270" w:rsidTr="006B5270">
        <w:trPr>
          <w:trHeight w:hRule="exact" w:val="2347"/>
          <w:jc w:val="center"/>
        </w:trPr>
        <w:tc>
          <w:tcPr>
            <w:tcW w:w="593" w:type="dxa"/>
            <w:tcBorders>
              <w:top w:val="single" w:sz="4" w:space="0" w:color="auto"/>
              <w:left w:val="single" w:sz="4" w:space="0" w:color="auto"/>
            </w:tcBorders>
            <w:shd w:val="clear" w:color="auto" w:fill="FFFFFF"/>
          </w:tcPr>
          <w:p w:rsidR="006B5270" w:rsidRDefault="006B5270" w:rsidP="006B5270">
            <w:pPr>
              <w:pStyle w:val="2"/>
              <w:framePr w:w="10357" w:h="12385" w:hRule="exact" w:wrap="notBeside" w:vAnchor="text" w:hAnchor="text" w:xAlign="center" w:y="917"/>
              <w:shd w:val="clear" w:color="auto" w:fill="auto"/>
              <w:spacing w:line="230" w:lineRule="exact"/>
              <w:ind w:left="220" w:firstLine="0"/>
              <w:jc w:val="left"/>
            </w:pPr>
            <w:r>
              <w:t>6</w:t>
            </w:r>
          </w:p>
        </w:tc>
        <w:tc>
          <w:tcPr>
            <w:tcW w:w="2655" w:type="dxa"/>
            <w:tcBorders>
              <w:top w:val="single" w:sz="4" w:space="0" w:color="auto"/>
              <w:left w:val="single" w:sz="4" w:space="0" w:color="auto"/>
            </w:tcBorders>
            <w:shd w:val="clear" w:color="auto" w:fill="FFFFFF"/>
          </w:tcPr>
          <w:p w:rsidR="006B5270" w:rsidRDefault="006B5270" w:rsidP="006B5270">
            <w:pPr>
              <w:pStyle w:val="2"/>
              <w:framePr w:w="10357" w:h="12385" w:hRule="exact" w:wrap="notBeside" w:vAnchor="text" w:hAnchor="text" w:xAlign="center" w:y="917"/>
              <w:shd w:val="clear" w:color="auto" w:fill="auto"/>
              <w:spacing w:line="230" w:lineRule="exact"/>
              <w:ind w:firstLine="0"/>
              <w:jc w:val="center"/>
            </w:pPr>
            <w:proofErr w:type="gramStart"/>
            <w:r>
              <w:t>Интегрированная</w:t>
            </w:r>
            <w:proofErr w:type="gramEnd"/>
            <w:r>
              <w:t xml:space="preserve"> ОД</w:t>
            </w:r>
          </w:p>
        </w:tc>
        <w:tc>
          <w:tcPr>
            <w:tcW w:w="6785" w:type="dxa"/>
            <w:tcBorders>
              <w:top w:val="single" w:sz="4" w:space="0" w:color="auto"/>
              <w:left w:val="single" w:sz="4" w:space="0" w:color="auto"/>
              <w:right w:val="single" w:sz="4" w:space="0" w:color="auto"/>
            </w:tcBorders>
            <w:shd w:val="clear" w:color="auto" w:fill="FFFFFF"/>
          </w:tcPr>
          <w:p w:rsidR="006B5270" w:rsidRDefault="006B5270" w:rsidP="006B5270">
            <w:pPr>
              <w:pStyle w:val="2"/>
              <w:framePr w:w="10357" w:h="12385" w:hRule="exact" w:wrap="notBeside" w:vAnchor="text" w:hAnchor="text" w:xAlign="center" w:y="917"/>
              <w:shd w:val="clear" w:color="auto" w:fill="auto"/>
              <w:ind w:firstLine="0"/>
            </w:pPr>
            <w:r>
              <w:t>Включает разнообразные виды детской деятельности, объединенные каким-либо тематическим содержанием. Может состоять из двух-трех классических форм, реализующих разделы образовательной программы, объединенных одной темой, или взаимосвязанных и взаимопроникающих видов детской деятельности, где тематическое содержание выступает в роли главного.</w:t>
            </w:r>
          </w:p>
        </w:tc>
      </w:tr>
      <w:tr w:rsidR="006B5270" w:rsidTr="006B5270">
        <w:trPr>
          <w:trHeight w:hRule="exact" w:val="676"/>
          <w:jc w:val="center"/>
        </w:trPr>
        <w:tc>
          <w:tcPr>
            <w:tcW w:w="593" w:type="dxa"/>
            <w:tcBorders>
              <w:top w:val="single" w:sz="4" w:space="0" w:color="auto"/>
              <w:left w:val="single" w:sz="4" w:space="0" w:color="auto"/>
            </w:tcBorders>
            <w:shd w:val="clear" w:color="auto" w:fill="FFFFFF"/>
          </w:tcPr>
          <w:p w:rsidR="006B5270" w:rsidRDefault="006B5270" w:rsidP="006B5270">
            <w:pPr>
              <w:pStyle w:val="2"/>
              <w:framePr w:w="10357" w:h="12385" w:hRule="exact" w:wrap="notBeside" w:vAnchor="text" w:hAnchor="text" w:xAlign="center" w:y="917"/>
              <w:shd w:val="clear" w:color="auto" w:fill="auto"/>
              <w:spacing w:line="230" w:lineRule="exact"/>
              <w:ind w:left="220" w:firstLine="0"/>
              <w:jc w:val="left"/>
            </w:pPr>
            <w:r>
              <w:t>7</w:t>
            </w:r>
          </w:p>
        </w:tc>
        <w:tc>
          <w:tcPr>
            <w:tcW w:w="2655" w:type="dxa"/>
            <w:tcBorders>
              <w:top w:val="single" w:sz="4" w:space="0" w:color="auto"/>
              <w:left w:val="single" w:sz="4" w:space="0" w:color="auto"/>
            </w:tcBorders>
            <w:shd w:val="clear" w:color="auto" w:fill="FFFFFF"/>
          </w:tcPr>
          <w:p w:rsidR="006B5270" w:rsidRDefault="006B5270" w:rsidP="006B5270">
            <w:pPr>
              <w:pStyle w:val="2"/>
              <w:framePr w:w="10357" w:h="12385" w:hRule="exact" w:wrap="notBeside" w:vAnchor="text" w:hAnchor="text" w:xAlign="center" w:y="917"/>
              <w:shd w:val="clear" w:color="auto" w:fill="auto"/>
              <w:spacing w:line="230" w:lineRule="exact"/>
              <w:ind w:left="120" w:firstLine="0"/>
              <w:jc w:val="left"/>
            </w:pPr>
            <w:r>
              <w:t>Путешествие</w:t>
            </w:r>
          </w:p>
        </w:tc>
        <w:tc>
          <w:tcPr>
            <w:tcW w:w="6785" w:type="dxa"/>
            <w:tcBorders>
              <w:top w:val="single" w:sz="4" w:space="0" w:color="auto"/>
              <w:left w:val="single" w:sz="4" w:space="0" w:color="auto"/>
              <w:right w:val="single" w:sz="4" w:space="0" w:color="auto"/>
            </w:tcBorders>
            <w:shd w:val="clear" w:color="auto" w:fill="FFFFFF"/>
          </w:tcPr>
          <w:p w:rsidR="006B5270" w:rsidRDefault="006B5270" w:rsidP="006B5270">
            <w:pPr>
              <w:pStyle w:val="2"/>
              <w:framePr w:w="10357" w:h="12385" w:hRule="exact" w:wrap="notBeside" w:vAnchor="text" w:hAnchor="text" w:xAlign="center" w:y="917"/>
              <w:shd w:val="clear" w:color="auto" w:fill="auto"/>
              <w:spacing w:line="322" w:lineRule="exact"/>
              <w:ind w:firstLine="0"/>
            </w:pPr>
            <w:r>
              <w:t>Организованное путешествие по родному городу, картинной галерее. Экскурсоводами могут быть сами дети.</w:t>
            </w:r>
          </w:p>
        </w:tc>
      </w:tr>
      <w:tr w:rsidR="006B5270" w:rsidTr="006B5270">
        <w:trPr>
          <w:trHeight w:hRule="exact" w:val="485"/>
          <w:jc w:val="center"/>
        </w:trPr>
        <w:tc>
          <w:tcPr>
            <w:tcW w:w="593" w:type="dxa"/>
            <w:tcBorders>
              <w:top w:val="single" w:sz="4" w:space="0" w:color="auto"/>
              <w:left w:val="single" w:sz="4" w:space="0" w:color="auto"/>
            </w:tcBorders>
            <w:shd w:val="clear" w:color="auto" w:fill="FFFFFF"/>
          </w:tcPr>
          <w:p w:rsidR="006B5270" w:rsidRDefault="006B5270" w:rsidP="006B5270">
            <w:pPr>
              <w:pStyle w:val="2"/>
              <w:framePr w:w="10357" w:h="12385" w:hRule="exact" w:wrap="notBeside" w:vAnchor="text" w:hAnchor="text" w:xAlign="center" w:y="917"/>
              <w:shd w:val="clear" w:color="auto" w:fill="auto"/>
              <w:spacing w:line="230" w:lineRule="exact"/>
              <w:ind w:left="220" w:firstLine="0"/>
              <w:jc w:val="left"/>
            </w:pPr>
            <w:r>
              <w:t>8</w:t>
            </w:r>
          </w:p>
        </w:tc>
        <w:tc>
          <w:tcPr>
            <w:tcW w:w="2655" w:type="dxa"/>
            <w:tcBorders>
              <w:top w:val="single" w:sz="4" w:space="0" w:color="auto"/>
              <w:left w:val="single" w:sz="4" w:space="0" w:color="auto"/>
            </w:tcBorders>
            <w:shd w:val="clear" w:color="auto" w:fill="FFFFFF"/>
          </w:tcPr>
          <w:p w:rsidR="006B5270" w:rsidRDefault="006B5270" w:rsidP="006B5270">
            <w:pPr>
              <w:pStyle w:val="2"/>
              <w:framePr w:w="10357" w:h="12385" w:hRule="exact" w:wrap="notBeside" w:vAnchor="text" w:hAnchor="text" w:xAlign="center" w:y="917"/>
              <w:shd w:val="clear" w:color="auto" w:fill="auto"/>
              <w:spacing w:line="230" w:lineRule="exact"/>
              <w:ind w:left="120" w:firstLine="0"/>
              <w:jc w:val="left"/>
            </w:pPr>
            <w:r>
              <w:t>Эксперимент</w:t>
            </w:r>
          </w:p>
        </w:tc>
        <w:tc>
          <w:tcPr>
            <w:tcW w:w="6785" w:type="dxa"/>
            <w:tcBorders>
              <w:top w:val="single" w:sz="4" w:space="0" w:color="auto"/>
              <w:left w:val="single" w:sz="4" w:space="0" w:color="auto"/>
              <w:right w:val="single" w:sz="4" w:space="0" w:color="auto"/>
            </w:tcBorders>
            <w:shd w:val="clear" w:color="auto" w:fill="FFFFFF"/>
          </w:tcPr>
          <w:p w:rsidR="006B5270" w:rsidRDefault="006B5270" w:rsidP="006B5270">
            <w:pPr>
              <w:pStyle w:val="2"/>
              <w:framePr w:w="10357" w:h="12385" w:hRule="exact" w:wrap="notBeside" w:vAnchor="text" w:hAnchor="text" w:xAlign="center" w:y="917"/>
              <w:shd w:val="clear" w:color="auto" w:fill="auto"/>
              <w:spacing w:line="230" w:lineRule="exact"/>
              <w:ind w:firstLine="0"/>
              <w:jc w:val="center"/>
            </w:pPr>
            <w:r>
              <w:t>Дети экспериментируют с бумагой, тканью, песком, снегом</w:t>
            </w:r>
          </w:p>
        </w:tc>
      </w:tr>
      <w:tr w:rsidR="006B5270" w:rsidTr="006B5270">
        <w:trPr>
          <w:trHeight w:hRule="exact" w:val="1009"/>
          <w:jc w:val="center"/>
        </w:trPr>
        <w:tc>
          <w:tcPr>
            <w:tcW w:w="593" w:type="dxa"/>
            <w:tcBorders>
              <w:top w:val="single" w:sz="4" w:space="0" w:color="auto"/>
              <w:left w:val="single" w:sz="4" w:space="0" w:color="auto"/>
            </w:tcBorders>
            <w:shd w:val="clear" w:color="auto" w:fill="FFFFFF"/>
          </w:tcPr>
          <w:p w:rsidR="006B5270" w:rsidRDefault="006B5270" w:rsidP="006B5270">
            <w:pPr>
              <w:pStyle w:val="2"/>
              <w:framePr w:w="10357" w:h="12385" w:hRule="exact" w:wrap="notBeside" w:vAnchor="text" w:hAnchor="text" w:xAlign="center" w:y="917"/>
              <w:shd w:val="clear" w:color="auto" w:fill="auto"/>
              <w:spacing w:line="230" w:lineRule="exact"/>
              <w:ind w:left="220" w:firstLine="0"/>
              <w:jc w:val="left"/>
            </w:pPr>
            <w:r>
              <w:t>9</w:t>
            </w:r>
          </w:p>
        </w:tc>
        <w:tc>
          <w:tcPr>
            <w:tcW w:w="2655" w:type="dxa"/>
            <w:tcBorders>
              <w:top w:val="single" w:sz="4" w:space="0" w:color="auto"/>
              <w:left w:val="single" w:sz="4" w:space="0" w:color="auto"/>
            </w:tcBorders>
            <w:shd w:val="clear" w:color="auto" w:fill="FFFFFF"/>
          </w:tcPr>
          <w:p w:rsidR="006B5270" w:rsidRDefault="006B5270" w:rsidP="006B5270">
            <w:pPr>
              <w:pStyle w:val="2"/>
              <w:framePr w:w="10357" w:h="12385" w:hRule="exact" w:wrap="notBeside" w:vAnchor="text" w:hAnchor="text" w:xAlign="center" w:y="917"/>
              <w:shd w:val="clear" w:color="auto" w:fill="auto"/>
              <w:spacing w:line="230" w:lineRule="exact"/>
              <w:ind w:left="120" w:firstLine="0"/>
              <w:jc w:val="left"/>
            </w:pPr>
            <w:r>
              <w:t>Конкурс</w:t>
            </w:r>
          </w:p>
        </w:tc>
        <w:tc>
          <w:tcPr>
            <w:tcW w:w="6785" w:type="dxa"/>
            <w:tcBorders>
              <w:top w:val="single" w:sz="4" w:space="0" w:color="auto"/>
              <w:left w:val="single" w:sz="4" w:space="0" w:color="auto"/>
              <w:right w:val="single" w:sz="4" w:space="0" w:color="auto"/>
            </w:tcBorders>
            <w:shd w:val="clear" w:color="auto" w:fill="FFFFFF"/>
          </w:tcPr>
          <w:p w:rsidR="006B5270" w:rsidRDefault="006B5270" w:rsidP="006B5270">
            <w:pPr>
              <w:pStyle w:val="2"/>
              <w:framePr w:w="10357" w:h="12385" w:hRule="exact" w:wrap="notBeside" w:vAnchor="text" w:hAnchor="text" w:xAlign="center" w:y="917"/>
              <w:shd w:val="clear" w:color="auto" w:fill="auto"/>
              <w:ind w:firstLine="0"/>
            </w:pPr>
            <w:r>
              <w:t>Дошкольники участвуют в конкурсах, проводимых по аналогии с популярными телевизионными конкурсами КВН, «Что? Где? Когда?» и другими</w:t>
            </w:r>
          </w:p>
        </w:tc>
      </w:tr>
      <w:tr w:rsidR="006B5270" w:rsidTr="006B5270">
        <w:trPr>
          <w:trHeight w:hRule="exact" w:val="681"/>
          <w:jc w:val="center"/>
        </w:trPr>
        <w:tc>
          <w:tcPr>
            <w:tcW w:w="593" w:type="dxa"/>
            <w:tcBorders>
              <w:top w:val="single" w:sz="4" w:space="0" w:color="auto"/>
              <w:left w:val="single" w:sz="4" w:space="0" w:color="auto"/>
            </w:tcBorders>
            <w:shd w:val="clear" w:color="auto" w:fill="FFFFFF"/>
          </w:tcPr>
          <w:p w:rsidR="006B5270" w:rsidRDefault="006B5270" w:rsidP="006B5270">
            <w:pPr>
              <w:pStyle w:val="2"/>
              <w:framePr w:w="10357" w:h="12385" w:hRule="exact" w:wrap="notBeside" w:vAnchor="text" w:hAnchor="text" w:xAlign="center" w:y="917"/>
              <w:shd w:val="clear" w:color="auto" w:fill="auto"/>
              <w:spacing w:line="230" w:lineRule="exact"/>
              <w:ind w:left="220" w:firstLine="0"/>
              <w:jc w:val="left"/>
            </w:pPr>
            <w:r>
              <w:t>10</w:t>
            </w:r>
          </w:p>
        </w:tc>
        <w:tc>
          <w:tcPr>
            <w:tcW w:w="2655" w:type="dxa"/>
            <w:tcBorders>
              <w:top w:val="single" w:sz="4" w:space="0" w:color="auto"/>
              <w:left w:val="single" w:sz="4" w:space="0" w:color="auto"/>
            </w:tcBorders>
            <w:shd w:val="clear" w:color="auto" w:fill="FFFFFF"/>
          </w:tcPr>
          <w:p w:rsidR="006B5270" w:rsidRDefault="006B5270" w:rsidP="006B5270">
            <w:pPr>
              <w:pStyle w:val="2"/>
              <w:framePr w:w="10357" w:h="12385" w:hRule="exact" w:wrap="notBeside" w:vAnchor="text" w:hAnchor="text" w:xAlign="center" w:y="917"/>
              <w:shd w:val="clear" w:color="auto" w:fill="auto"/>
              <w:spacing w:line="230" w:lineRule="exact"/>
              <w:ind w:left="120" w:firstLine="0"/>
              <w:jc w:val="left"/>
            </w:pPr>
            <w:r>
              <w:t>Рисунки-сочинения</w:t>
            </w:r>
          </w:p>
        </w:tc>
        <w:tc>
          <w:tcPr>
            <w:tcW w:w="6785" w:type="dxa"/>
            <w:tcBorders>
              <w:top w:val="single" w:sz="4" w:space="0" w:color="auto"/>
              <w:left w:val="single" w:sz="4" w:space="0" w:color="auto"/>
              <w:right w:val="single" w:sz="4" w:space="0" w:color="auto"/>
            </w:tcBorders>
            <w:shd w:val="clear" w:color="auto" w:fill="FFFFFF"/>
          </w:tcPr>
          <w:p w:rsidR="006B5270" w:rsidRDefault="006B5270" w:rsidP="006B5270">
            <w:pPr>
              <w:pStyle w:val="2"/>
              <w:framePr w:w="10357" w:h="12385" w:hRule="exact" w:wrap="notBeside" w:vAnchor="text" w:hAnchor="text" w:xAlign="center" w:y="917"/>
              <w:shd w:val="clear" w:color="auto" w:fill="auto"/>
              <w:spacing w:line="322" w:lineRule="exact"/>
              <w:ind w:firstLine="0"/>
            </w:pPr>
            <w:r>
              <w:t>Сочинение детьми сказок и рассказов по своим собственным рисункам</w:t>
            </w:r>
          </w:p>
        </w:tc>
      </w:tr>
      <w:tr w:rsidR="006B5270" w:rsidTr="006B5270">
        <w:trPr>
          <w:trHeight w:hRule="exact" w:val="676"/>
          <w:jc w:val="center"/>
        </w:trPr>
        <w:tc>
          <w:tcPr>
            <w:tcW w:w="593" w:type="dxa"/>
            <w:tcBorders>
              <w:top w:val="single" w:sz="4" w:space="0" w:color="auto"/>
              <w:left w:val="single" w:sz="4" w:space="0" w:color="auto"/>
            </w:tcBorders>
            <w:shd w:val="clear" w:color="auto" w:fill="FFFFFF"/>
          </w:tcPr>
          <w:p w:rsidR="006B5270" w:rsidRDefault="006B5270" w:rsidP="006B5270">
            <w:pPr>
              <w:pStyle w:val="2"/>
              <w:framePr w:w="10357" w:h="12385" w:hRule="exact" w:wrap="notBeside" w:vAnchor="text" w:hAnchor="text" w:xAlign="center" w:y="917"/>
              <w:shd w:val="clear" w:color="auto" w:fill="auto"/>
              <w:spacing w:line="230" w:lineRule="exact"/>
              <w:ind w:left="220" w:firstLine="0"/>
              <w:jc w:val="left"/>
            </w:pPr>
            <w:r>
              <w:t>11</w:t>
            </w:r>
          </w:p>
        </w:tc>
        <w:tc>
          <w:tcPr>
            <w:tcW w:w="2655" w:type="dxa"/>
            <w:tcBorders>
              <w:top w:val="single" w:sz="4" w:space="0" w:color="auto"/>
              <w:left w:val="single" w:sz="4" w:space="0" w:color="auto"/>
            </w:tcBorders>
            <w:shd w:val="clear" w:color="auto" w:fill="FFFFFF"/>
          </w:tcPr>
          <w:p w:rsidR="006B5270" w:rsidRDefault="006B5270" w:rsidP="006B5270">
            <w:pPr>
              <w:pStyle w:val="2"/>
              <w:framePr w:w="10357" w:h="12385" w:hRule="exact" w:wrap="notBeside" w:vAnchor="text" w:hAnchor="text" w:xAlign="center" w:y="917"/>
              <w:shd w:val="clear" w:color="auto" w:fill="auto"/>
              <w:spacing w:line="230" w:lineRule="exact"/>
              <w:ind w:left="120" w:firstLine="0"/>
              <w:jc w:val="left"/>
            </w:pPr>
            <w:r>
              <w:t>Беседа</w:t>
            </w:r>
          </w:p>
        </w:tc>
        <w:tc>
          <w:tcPr>
            <w:tcW w:w="6785" w:type="dxa"/>
            <w:tcBorders>
              <w:top w:val="single" w:sz="4" w:space="0" w:color="auto"/>
              <w:left w:val="single" w:sz="4" w:space="0" w:color="auto"/>
              <w:right w:val="single" w:sz="4" w:space="0" w:color="auto"/>
            </w:tcBorders>
            <w:shd w:val="clear" w:color="auto" w:fill="FFFFFF"/>
          </w:tcPr>
          <w:p w:rsidR="006B5270" w:rsidRDefault="006B5270" w:rsidP="006B5270">
            <w:pPr>
              <w:pStyle w:val="2"/>
              <w:framePr w:w="10357" w:h="12385" w:hRule="exact" w:wrap="notBeside" w:vAnchor="text" w:hAnchor="text" w:xAlign="center" w:y="917"/>
              <w:shd w:val="clear" w:color="auto" w:fill="auto"/>
              <w:ind w:firstLine="0"/>
            </w:pPr>
            <w:r>
              <w:t>Беседы с детьми о труде взрослых, на этические и другие темы</w:t>
            </w:r>
          </w:p>
        </w:tc>
      </w:tr>
      <w:tr w:rsidR="006B5270" w:rsidTr="006B5270">
        <w:trPr>
          <w:trHeight w:hRule="exact" w:val="1475"/>
          <w:jc w:val="center"/>
        </w:trPr>
        <w:tc>
          <w:tcPr>
            <w:tcW w:w="593" w:type="dxa"/>
            <w:tcBorders>
              <w:top w:val="single" w:sz="4" w:space="0" w:color="auto"/>
              <w:left w:val="single" w:sz="4" w:space="0" w:color="auto"/>
              <w:bottom w:val="single" w:sz="4" w:space="0" w:color="auto"/>
            </w:tcBorders>
            <w:shd w:val="clear" w:color="auto" w:fill="FFFFFF"/>
          </w:tcPr>
          <w:p w:rsidR="006B5270" w:rsidRDefault="006B5270" w:rsidP="006B5270">
            <w:pPr>
              <w:pStyle w:val="2"/>
              <w:framePr w:w="10357" w:h="12385" w:hRule="exact" w:wrap="notBeside" w:vAnchor="text" w:hAnchor="text" w:xAlign="center" w:y="917"/>
              <w:shd w:val="clear" w:color="auto" w:fill="auto"/>
              <w:spacing w:line="230" w:lineRule="exact"/>
              <w:ind w:left="220" w:firstLine="0"/>
              <w:jc w:val="left"/>
            </w:pPr>
            <w:r>
              <w:t>12</w:t>
            </w:r>
          </w:p>
        </w:tc>
        <w:tc>
          <w:tcPr>
            <w:tcW w:w="2655" w:type="dxa"/>
            <w:tcBorders>
              <w:top w:val="single" w:sz="4" w:space="0" w:color="auto"/>
              <w:left w:val="single" w:sz="4" w:space="0" w:color="auto"/>
              <w:bottom w:val="single" w:sz="4" w:space="0" w:color="auto"/>
            </w:tcBorders>
            <w:shd w:val="clear" w:color="auto" w:fill="FFFFFF"/>
          </w:tcPr>
          <w:p w:rsidR="006B5270" w:rsidRDefault="006B5270" w:rsidP="006B5270">
            <w:pPr>
              <w:pStyle w:val="2"/>
              <w:framePr w:w="10357" w:h="12385" w:hRule="exact" w:wrap="notBeside" w:vAnchor="text" w:hAnchor="text" w:xAlign="center" w:y="917"/>
              <w:shd w:val="clear" w:color="auto" w:fill="auto"/>
              <w:spacing w:line="230" w:lineRule="exact"/>
              <w:ind w:firstLine="0"/>
              <w:jc w:val="center"/>
            </w:pPr>
            <w:proofErr w:type="gramStart"/>
            <w:r>
              <w:t>Комбинированная</w:t>
            </w:r>
            <w:proofErr w:type="gramEnd"/>
            <w:r>
              <w:t xml:space="preserve"> ОД</w:t>
            </w:r>
          </w:p>
        </w:tc>
        <w:tc>
          <w:tcPr>
            <w:tcW w:w="6785" w:type="dxa"/>
            <w:tcBorders>
              <w:top w:val="single" w:sz="4" w:space="0" w:color="auto"/>
              <w:left w:val="single" w:sz="4" w:space="0" w:color="auto"/>
              <w:bottom w:val="single" w:sz="4" w:space="0" w:color="auto"/>
              <w:right w:val="single" w:sz="4" w:space="0" w:color="auto"/>
            </w:tcBorders>
            <w:shd w:val="clear" w:color="auto" w:fill="FFFFFF"/>
          </w:tcPr>
          <w:p w:rsidR="006B5270" w:rsidRDefault="006B5270" w:rsidP="006B5270">
            <w:pPr>
              <w:pStyle w:val="2"/>
              <w:framePr w:w="10357" w:h="12385" w:hRule="exact" w:wrap="notBeside" w:vAnchor="text" w:hAnchor="text" w:xAlign="center" w:y="917"/>
              <w:shd w:val="clear" w:color="auto" w:fill="auto"/>
              <w:ind w:firstLine="0"/>
            </w:pPr>
            <w:r>
              <w:t xml:space="preserve">В процессе проведения сочетается несколько видов деятельности (игровая, изобразительная, музыкальная и т.д.) и используются методы и приемы из разных педагогических методик (методики </w:t>
            </w:r>
            <w:proofErr w:type="spellStart"/>
            <w:proofErr w:type="gramStart"/>
            <w:r>
              <w:t>р</w:t>
            </w:r>
            <w:proofErr w:type="spellEnd"/>
            <w:proofErr w:type="gramEnd"/>
            <w:r>
              <w:t>/</w:t>
            </w:r>
            <w:proofErr w:type="spellStart"/>
            <w:r>
              <w:t>р</w:t>
            </w:r>
            <w:proofErr w:type="spellEnd"/>
            <w:r>
              <w:t>, методика развития ИЗО, методика музыкального воспитания и т.д.)</w:t>
            </w:r>
          </w:p>
        </w:tc>
      </w:tr>
      <w:tr w:rsidR="006B5270" w:rsidTr="006B5270">
        <w:trPr>
          <w:trHeight w:hRule="exact" w:val="207"/>
          <w:jc w:val="center"/>
        </w:trPr>
        <w:tc>
          <w:tcPr>
            <w:tcW w:w="593" w:type="dxa"/>
            <w:tcBorders>
              <w:top w:val="single" w:sz="4" w:space="0" w:color="auto"/>
              <w:left w:val="single" w:sz="4" w:space="0" w:color="auto"/>
              <w:bottom w:val="single" w:sz="4" w:space="0" w:color="auto"/>
            </w:tcBorders>
            <w:shd w:val="clear" w:color="auto" w:fill="FFFFFF"/>
          </w:tcPr>
          <w:p w:rsidR="006B5270" w:rsidRDefault="006B5270" w:rsidP="006B5270">
            <w:pPr>
              <w:pStyle w:val="2"/>
              <w:framePr w:w="10357" w:h="12385" w:hRule="exact" w:wrap="notBeside" w:vAnchor="text" w:hAnchor="text" w:xAlign="center" w:y="917"/>
              <w:spacing w:line="230" w:lineRule="exact"/>
              <w:ind w:left="220"/>
              <w:jc w:val="left"/>
            </w:pPr>
          </w:p>
        </w:tc>
        <w:tc>
          <w:tcPr>
            <w:tcW w:w="2655" w:type="dxa"/>
            <w:tcBorders>
              <w:top w:val="single" w:sz="4" w:space="0" w:color="auto"/>
              <w:left w:val="single" w:sz="4" w:space="0" w:color="auto"/>
              <w:bottom w:val="single" w:sz="4" w:space="0" w:color="auto"/>
            </w:tcBorders>
            <w:shd w:val="clear" w:color="auto" w:fill="FFFFFF"/>
          </w:tcPr>
          <w:p w:rsidR="006B5270" w:rsidRDefault="006B5270" w:rsidP="006B5270">
            <w:pPr>
              <w:framePr w:w="10357" w:h="12385" w:hRule="exact" w:wrap="notBeside" w:vAnchor="text" w:hAnchor="text" w:xAlign="center" w:y="917"/>
            </w:pPr>
          </w:p>
        </w:tc>
        <w:tc>
          <w:tcPr>
            <w:tcW w:w="6785" w:type="dxa"/>
            <w:tcBorders>
              <w:top w:val="single" w:sz="4" w:space="0" w:color="auto"/>
              <w:left w:val="single" w:sz="4" w:space="0" w:color="auto"/>
              <w:bottom w:val="single" w:sz="4" w:space="0" w:color="auto"/>
              <w:right w:val="single" w:sz="4" w:space="0" w:color="auto"/>
            </w:tcBorders>
            <w:shd w:val="clear" w:color="auto" w:fill="FFFFFF"/>
          </w:tcPr>
          <w:p w:rsidR="006B5270" w:rsidRDefault="006B5270" w:rsidP="006B5270">
            <w:pPr>
              <w:framePr w:w="10357" w:h="12385" w:hRule="exact" w:wrap="notBeside" w:vAnchor="text" w:hAnchor="text" w:xAlign="center" w:y="917"/>
            </w:pPr>
          </w:p>
        </w:tc>
      </w:tr>
      <w:tr w:rsidR="006B5270" w:rsidTr="006B5270">
        <w:tblPrEx>
          <w:tblBorders>
            <w:top w:val="single" w:sz="4" w:space="0" w:color="auto"/>
          </w:tblBorders>
          <w:tblCellMar>
            <w:left w:w="108" w:type="dxa"/>
            <w:right w:w="108" w:type="dxa"/>
          </w:tblCellMar>
        </w:tblPrEx>
        <w:trPr>
          <w:trHeight w:val="105"/>
          <w:jc w:val="center"/>
        </w:trPr>
        <w:tc>
          <w:tcPr>
            <w:tcW w:w="10033" w:type="dxa"/>
            <w:gridSpan w:val="3"/>
          </w:tcPr>
          <w:p w:rsidR="006B5270" w:rsidRDefault="006B5270" w:rsidP="006B5270">
            <w:pPr>
              <w:framePr w:w="10357" w:h="12385" w:hRule="exact" w:wrap="notBeside" w:vAnchor="text" w:hAnchor="text" w:xAlign="center" w:y="917"/>
              <w:rPr>
                <w:sz w:val="2"/>
                <w:szCs w:val="2"/>
              </w:rPr>
            </w:pPr>
          </w:p>
        </w:tc>
      </w:tr>
    </w:tbl>
    <w:p w:rsidR="00696F6C" w:rsidRDefault="00CE56F0">
      <w:pPr>
        <w:pStyle w:val="2"/>
        <w:shd w:val="clear" w:color="auto" w:fill="auto"/>
        <w:ind w:left="440" w:right="220" w:firstLine="700"/>
      </w:pPr>
      <w:r>
        <w:t>Общий объем учебной нагрузки деятельности детей соответствует требованиям действующих СанПиН.</w:t>
      </w:r>
    </w:p>
    <w:p w:rsidR="00696F6C" w:rsidRDefault="00696F6C">
      <w:pPr>
        <w:rPr>
          <w:sz w:val="2"/>
          <w:szCs w:val="2"/>
        </w:rPr>
      </w:pPr>
    </w:p>
    <w:p w:rsidR="00466549" w:rsidRDefault="00466549" w:rsidP="00466549">
      <w:pPr>
        <w:pStyle w:val="10"/>
        <w:keepNext/>
        <w:keepLines/>
        <w:shd w:val="clear" w:color="auto" w:fill="auto"/>
        <w:tabs>
          <w:tab w:val="left" w:pos="2381"/>
        </w:tabs>
        <w:spacing w:before="440" w:line="365" w:lineRule="exact"/>
        <w:ind w:left="2940" w:right="1880" w:firstLine="0"/>
        <w:jc w:val="left"/>
        <w:rPr>
          <w:rStyle w:val="12"/>
          <w:b/>
          <w:bCs/>
        </w:rPr>
      </w:pPr>
      <w:bookmarkStart w:id="38" w:name="bookmark38"/>
    </w:p>
    <w:p w:rsidR="00696F6C" w:rsidRDefault="00466549" w:rsidP="00466549">
      <w:pPr>
        <w:pStyle w:val="10"/>
        <w:keepNext/>
        <w:keepLines/>
        <w:shd w:val="clear" w:color="auto" w:fill="auto"/>
        <w:tabs>
          <w:tab w:val="left" w:pos="2381"/>
        </w:tabs>
        <w:spacing w:before="440" w:line="365" w:lineRule="exact"/>
        <w:ind w:right="1880" w:firstLine="0"/>
        <w:jc w:val="left"/>
      </w:pPr>
      <w:r>
        <w:rPr>
          <w:rStyle w:val="12"/>
          <w:b/>
          <w:bCs/>
        </w:rPr>
        <w:t>4.</w:t>
      </w:r>
      <w:r w:rsidR="00CE56F0" w:rsidRPr="00466549">
        <w:rPr>
          <w:rStyle w:val="12"/>
          <w:b/>
          <w:bCs/>
        </w:rPr>
        <w:t>Особенности образовательной деятельности разных видов культурных практик</w:t>
      </w:r>
      <w:bookmarkEnd w:id="38"/>
    </w:p>
    <w:p w:rsidR="00696F6C" w:rsidRDefault="00CE56F0">
      <w:pPr>
        <w:pStyle w:val="2"/>
        <w:shd w:val="clear" w:color="auto" w:fill="auto"/>
        <w:spacing w:line="336" w:lineRule="exact"/>
        <w:ind w:left="1000" w:firstLine="0"/>
        <w:jc w:val="left"/>
      </w:pPr>
      <w:r>
        <w:t>Вариативная часть Основной образовательной программы ДОУ отражает:</w:t>
      </w:r>
    </w:p>
    <w:p w:rsidR="00696F6C" w:rsidRDefault="00CE56F0">
      <w:pPr>
        <w:pStyle w:val="2"/>
        <w:numPr>
          <w:ilvl w:val="0"/>
          <w:numId w:val="21"/>
        </w:numPr>
        <w:shd w:val="clear" w:color="auto" w:fill="auto"/>
        <w:tabs>
          <w:tab w:val="left" w:pos="1020"/>
        </w:tabs>
        <w:spacing w:line="336" w:lineRule="exact"/>
        <w:ind w:left="660" w:firstLine="0"/>
      </w:pPr>
      <w:r>
        <w:t>приоритетное направление деятельности учреждения - физическое развитие детей;</w:t>
      </w:r>
    </w:p>
    <w:p w:rsidR="00696F6C" w:rsidRDefault="00CE56F0">
      <w:pPr>
        <w:pStyle w:val="2"/>
        <w:numPr>
          <w:ilvl w:val="0"/>
          <w:numId w:val="21"/>
        </w:numPr>
        <w:shd w:val="clear" w:color="auto" w:fill="auto"/>
        <w:tabs>
          <w:tab w:val="left" w:pos="1020"/>
        </w:tabs>
        <w:spacing w:line="336" w:lineRule="exact"/>
        <w:ind w:left="660" w:firstLine="0"/>
      </w:pPr>
      <w:r>
        <w:t>особенности физкультурно-оздоровительной работы в ДОУ;</w:t>
      </w:r>
    </w:p>
    <w:p w:rsidR="00696F6C" w:rsidRDefault="00CE56F0">
      <w:pPr>
        <w:pStyle w:val="2"/>
        <w:numPr>
          <w:ilvl w:val="0"/>
          <w:numId w:val="21"/>
        </w:numPr>
        <w:shd w:val="clear" w:color="auto" w:fill="auto"/>
        <w:tabs>
          <w:tab w:val="left" w:pos="754"/>
        </w:tabs>
        <w:spacing w:after="296"/>
        <w:ind w:left="720" w:right="60" w:hanging="360"/>
      </w:pPr>
      <w:r>
        <w:t>содержание региональной программы дошкольного образования, специфику национально-культурных, демографических, климатических условий, в которых осуществляется образовательный процесс.</w:t>
      </w:r>
    </w:p>
    <w:p w:rsidR="00466549" w:rsidRPr="00466549" w:rsidRDefault="00CE56F0">
      <w:pPr>
        <w:pStyle w:val="2"/>
        <w:numPr>
          <w:ilvl w:val="0"/>
          <w:numId w:val="30"/>
        </w:numPr>
        <w:shd w:val="clear" w:color="auto" w:fill="auto"/>
        <w:tabs>
          <w:tab w:val="left" w:pos="1747"/>
        </w:tabs>
        <w:spacing w:line="322" w:lineRule="exact"/>
        <w:ind w:right="60" w:firstLine="1200"/>
        <w:jc w:val="left"/>
        <w:rPr>
          <w:rStyle w:val="ab"/>
          <w:b w:val="0"/>
          <w:bCs w:val="0"/>
        </w:rPr>
      </w:pPr>
      <w:r>
        <w:rPr>
          <w:rStyle w:val="ab"/>
        </w:rPr>
        <w:t xml:space="preserve">Система физкультурно-оздоровительной работы </w:t>
      </w:r>
    </w:p>
    <w:p w:rsidR="00696F6C" w:rsidRDefault="00CE56F0" w:rsidP="00466549">
      <w:pPr>
        <w:pStyle w:val="2"/>
        <w:shd w:val="clear" w:color="auto" w:fill="auto"/>
        <w:tabs>
          <w:tab w:val="left" w:pos="1747"/>
        </w:tabs>
        <w:spacing w:line="322" w:lineRule="exact"/>
        <w:ind w:right="60" w:firstLine="0"/>
        <w:jc w:val="left"/>
      </w:pPr>
      <w:r>
        <w:rPr>
          <w:rStyle w:val="ab"/>
        </w:rPr>
        <w:t xml:space="preserve">Цель: </w:t>
      </w:r>
      <w:r>
        <w:t>Сохранение и укрепление здоровья детей, формирование у детей, педагогов и родителей ответственности в деле сохранения собственного здоровья.</w:t>
      </w:r>
    </w:p>
    <w:p w:rsidR="00696F6C" w:rsidRDefault="00CE56F0">
      <w:pPr>
        <w:pStyle w:val="30"/>
        <w:shd w:val="clear" w:color="auto" w:fill="auto"/>
        <w:spacing w:after="0" w:line="322" w:lineRule="exact"/>
        <w:ind w:left="720"/>
        <w:jc w:val="both"/>
      </w:pPr>
      <w:r>
        <w:rPr>
          <w:rStyle w:val="35"/>
          <w:b/>
          <w:bCs/>
        </w:rPr>
        <w:t>Основные принципы физкультурно-оздоровительной работы:</w:t>
      </w:r>
    </w:p>
    <w:p w:rsidR="00696F6C" w:rsidRDefault="00CE56F0">
      <w:pPr>
        <w:pStyle w:val="2"/>
        <w:numPr>
          <w:ilvl w:val="0"/>
          <w:numId w:val="21"/>
        </w:numPr>
        <w:shd w:val="clear" w:color="auto" w:fill="auto"/>
        <w:tabs>
          <w:tab w:val="left" w:pos="754"/>
        </w:tabs>
        <w:spacing w:line="322" w:lineRule="exact"/>
        <w:ind w:left="720" w:right="60" w:hanging="360"/>
      </w:pPr>
      <w:r>
        <w:t>принцип активности и сознательности - участие всего коллектива педагогов и родителей в поиске новых, эффективных методов и целенаправленной деятельности по оздоровлению себя и детей;</w:t>
      </w:r>
    </w:p>
    <w:p w:rsidR="00696F6C" w:rsidRDefault="00CE56F0">
      <w:pPr>
        <w:pStyle w:val="2"/>
        <w:numPr>
          <w:ilvl w:val="0"/>
          <w:numId w:val="21"/>
        </w:numPr>
        <w:shd w:val="clear" w:color="auto" w:fill="auto"/>
        <w:tabs>
          <w:tab w:val="left" w:pos="754"/>
        </w:tabs>
        <w:spacing w:line="322" w:lineRule="exact"/>
        <w:ind w:left="720" w:right="60" w:hanging="360"/>
      </w:pPr>
      <w:r>
        <w:t>принцип научности - подкрепление проводимых мероприятий, направленных на укрепление здоровья, научно обоснованными и практически апробированными методиками;</w:t>
      </w:r>
    </w:p>
    <w:p w:rsidR="00696F6C" w:rsidRDefault="00CE56F0">
      <w:pPr>
        <w:pStyle w:val="2"/>
        <w:numPr>
          <w:ilvl w:val="0"/>
          <w:numId w:val="21"/>
        </w:numPr>
        <w:shd w:val="clear" w:color="auto" w:fill="auto"/>
        <w:tabs>
          <w:tab w:val="left" w:pos="754"/>
        </w:tabs>
        <w:spacing w:line="322" w:lineRule="exact"/>
        <w:ind w:left="720" w:right="60" w:hanging="360"/>
      </w:pPr>
      <w:r>
        <w:t xml:space="preserve">принцип комплексности и </w:t>
      </w:r>
      <w:proofErr w:type="spellStart"/>
      <w:r>
        <w:t>интегративности</w:t>
      </w:r>
      <w:proofErr w:type="spellEnd"/>
      <w:r>
        <w:t xml:space="preserve"> - решение оздоровительных задач в системе всего учебно-воспитательного процесса и всех видов деятельности;</w:t>
      </w:r>
    </w:p>
    <w:p w:rsidR="00696F6C" w:rsidRDefault="00CE56F0">
      <w:pPr>
        <w:pStyle w:val="2"/>
        <w:numPr>
          <w:ilvl w:val="0"/>
          <w:numId w:val="21"/>
        </w:numPr>
        <w:shd w:val="clear" w:color="auto" w:fill="auto"/>
        <w:tabs>
          <w:tab w:val="left" w:pos="754"/>
        </w:tabs>
        <w:spacing w:line="322" w:lineRule="exact"/>
        <w:ind w:left="720" w:right="60" w:hanging="360"/>
      </w:pPr>
      <w:r>
        <w:t xml:space="preserve">принцип результативности и преемственности - поддержание связей между возрастными категориями, учет </w:t>
      </w:r>
      <w:proofErr w:type="spellStart"/>
      <w:r>
        <w:t>разноуровневого</w:t>
      </w:r>
      <w:proofErr w:type="spellEnd"/>
      <w:r>
        <w:t xml:space="preserve"> развития и состояния здоровья;</w:t>
      </w:r>
    </w:p>
    <w:p w:rsidR="00696F6C" w:rsidRDefault="00CE56F0">
      <w:pPr>
        <w:pStyle w:val="2"/>
        <w:numPr>
          <w:ilvl w:val="0"/>
          <w:numId w:val="21"/>
        </w:numPr>
        <w:shd w:val="clear" w:color="auto" w:fill="auto"/>
        <w:tabs>
          <w:tab w:val="left" w:pos="754"/>
        </w:tabs>
        <w:spacing w:line="322" w:lineRule="exact"/>
        <w:ind w:left="720" w:right="60" w:hanging="360"/>
      </w:pPr>
      <w:r>
        <w:t>принцип результативности и гарантированности - реализация прав детей на получение необходимой помощи и поддержки, гарантия положительных результатов независимо от возраста и уровня физического развития.</w:t>
      </w:r>
    </w:p>
    <w:p w:rsidR="00696F6C" w:rsidRDefault="00CE56F0">
      <w:pPr>
        <w:pStyle w:val="30"/>
        <w:shd w:val="clear" w:color="auto" w:fill="auto"/>
        <w:spacing w:after="0" w:line="322" w:lineRule="exact"/>
        <w:ind w:left="720"/>
        <w:jc w:val="both"/>
      </w:pPr>
      <w:r>
        <w:rPr>
          <w:rStyle w:val="35"/>
          <w:b/>
          <w:bCs/>
        </w:rPr>
        <w:t>Основные направления физкультурно-оздоровительной работы</w:t>
      </w:r>
    </w:p>
    <w:p w:rsidR="00696F6C" w:rsidRDefault="00CE56F0">
      <w:pPr>
        <w:pStyle w:val="30"/>
        <w:numPr>
          <w:ilvl w:val="0"/>
          <w:numId w:val="31"/>
        </w:numPr>
        <w:shd w:val="clear" w:color="auto" w:fill="auto"/>
        <w:tabs>
          <w:tab w:val="left" w:pos="943"/>
        </w:tabs>
        <w:spacing w:after="0" w:line="322" w:lineRule="exact"/>
        <w:ind w:left="720"/>
        <w:jc w:val="both"/>
      </w:pPr>
      <w:r>
        <w:rPr>
          <w:rStyle w:val="35"/>
          <w:b/>
          <w:bCs/>
        </w:rPr>
        <w:t>Создание условий:</w:t>
      </w:r>
    </w:p>
    <w:p w:rsidR="00696F6C" w:rsidRDefault="00CE56F0">
      <w:pPr>
        <w:pStyle w:val="2"/>
        <w:numPr>
          <w:ilvl w:val="0"/>
          <w:numId w:val="21"/>
        </w:numPr>
        <w:shd w:val="clear" w:color="auto" w:fill="auto"/>
        <w:tabs>
          <w:tab w:val="left" w:pos="754"/>
        </w:tabs>
        <w:spacing w:line="322" w:lineRule="exact"/>
        <w:ind w:left="720" w:hanging="360"/>
      </w:pPr>
      <w:r>
        <w:t xml:space="preserve">организация </w:t>
      </w:r>
      <w:proofErr w:type="spellStart"/>
      <w:r>
        <w:t>здоровьесберегающей</w:t>
      </w:r>
      <w:proofErr w:type="spellEnd"/>
      <w:r>
        <w:t xml:space="preserve"> среды в ДОУ;</w:t>
      </w:r>
    </w:p>
    <w:p w:rsidR="00696F6C" w:rsidRDefault="00CE56F0">
      <w:pPr>
        <w:pStyle w:val="2"/>
        <w:numPr>
          <w:ilvl w:val="0"/>
          <w:numId w:val="21"/>
        </w:numPr>
        <w:shd w:val="clear" w:color="auto" w:fill="auto"/>
        <w:tabs>
          <w:tab w:val="left" w:pos="754"/>
        </w:tabs>
        <w:spacing w:line="322" w:lineRule="exact"/>
        <w:ind w:left="720" w:hanging="360"/>
      </w:pPr>
      <w:r>
        <w:t>обеспечение благоприятного течения адаптации;</w:t>
      </w:r>
    </w:p>
    <w:p w:rsidR="00696F6C" w:rsidRDefault="00CE56F0">
      <w:pPr>
        <w:pStyle w:val="2"/>
        <w:numPr>
          <w:ilvl w:val="0"/>
          <w:numId w:val="21"/>
        </w:numPr>
        <w:shd w:val="clear" w:color="auto" w:fill="auto"/>
        <w:tabs>
          <w:tab w:val="left" w:pos="754"/>
        </w:tabs>
        <w:spacing w:line="322" w:lineRule="exact"/>
        <w:ind w:left="720" w:hanging="360"/>
      </w:pPr>
      <w:r>
        <w:t>выполнение санитарно-гигиенического режима.</w:t>
      </w:r>
    </w:p>
    <w:p w:rsidR="00696F6C" w:rsidRDefault="00CE56F0">
      <w:pPr>
        <w:pStyle w:val="30"/>
        <w:numPr>
          <w:ilvl w:val="0"/>
          <w:numId w:val="31"/>
        </w:numPr>
        <w:shd w:val="clear" w:color="auto" w:fill="auto"/>
        <w:tabs>
          <w:tab w:val="left" w:pos="943"/>
        </w:tabs>
        <w:spacing w:after="0" w:line="322" w:lineRule="exact"/>
        <w:ind w:left="720"/>
        <w:jc w:val="both"/>
      </w:pPr>
      <w:r>
        <w:rPr>
          <w:rStyle w:val="35"/>
          <w:b/>
          <w:bCs/>
        </w:rPr>
        <w:t>Организационно-методическое и педагогическое направление</w:t>
      </w:r>
    </w:p>
    <w:p w:rsidR="00696F6C" w:rsidRDefault="00CE56F0">
      <w:pPr>
        <w:pStyle w:val="2"/>
        <w:numPr>
          <w:ilvl w:val="0"/>
          <w:numId w:val="21"/>
        </w:numPr>
        <w:shd w:val="clear" w:color="auto" w:fill="auto"/>
        <w:tabs>
          <w:tab w:val="left" w:pos="754"/>
        </w:tabs>
        <w:spacing w:line="322" w:lineRule="exact"/>
        <w:ind w:left="720" w:right="60" w:hanging="360"/>
      </w:pPr>
      <w:r>
        <w:t>пропаганда ЗОЖ и методов оздоровления в коллективе детей, родителей и педагогов;</w:t>
      </w:r>
    </w:p>
    <w:p w:rsidR="00696F6C" w:rsidRDefault="00CE56F0">
      <w:pPr>
        <w:pStyle w:val="2"/>
        <w:numPr>
          <w:ilvl w:val="0"/>
          <w:numId w:val="21"/>
        </w:numPr>
        <w:shd w:val="clear" w:color="auto" w:fill="auto"/>
        <w:tabs>
          <w:tab w:val="left" w:pos="754"/>
        </w:tabs>
        <w:spacing w:line="322" w:lineRule="exact"/>
        <w:ind w:left="720" w:right="60" w:hanging="360"/>
      </w:pPr>
      <w:r>
        <w:t>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696F6C" w:rsidRDefault="00CE56F0">
      <w:pPr>
        <w:pStyle w:val="2"/>
        <w:numPr>
          <w:ilvl w:val="0"/>
          <w:numId w:val="21"/>
        </w:numPr>
        <w:shd w:val="clear" w:color="auto" w:fill="auto"/>
        <w:tabs>
          <w:tab w:val="left" w:pos="754"/>
        </w:tabs>
        <w:spacing w:line="322" w:lineRule="exact"/>
        <w:ind w:left="720" w:right="60" w:hanging="360"/>
      </w:pPr>
      <w:r>
        <w:t>систематическое повышение квалификации педагогических и медицинских кадров составление планов оздоровления;</w:t>
      </w:r>
    </w:p>
    <w:p w:rsidR="00696F6C" w:rsidRDefault="00CE56F0">
      <w:pPr>
        <w:pStyle w:val="2"/>
        <w:numPr>
          <w:ilvl w:val="0"/>
          <w:numId w:val="21"/>
        </w:numPr>
        <w:shd w:val="clear" w:color="auto" w:fill="auto"/>
        <w:tabs>
          <w:tab w:val="left" w:pos="754"/>
        </w:tabs>
        <w:spacing w:line="322" w:lineRule="exact"/>
        <w:ind w:left="720" w:right="60" w:hanging="360"/>
      </w:pPr>
      <w:r>
        <w:t>определение показателей физического развития, двигательной подготовленности, объективных и субъективных критериев здоровья методами диагностики.</w:t>
      </w:r>
    </w:p>
    <w:p w:rsidR="00696F6C" w:rsidRDefault="00CE56F0">
      <w:pPr>
        <w:pStyle w:val="30"/>
        <w:numPr>
          <w:ilvl w:val="0"/>
          <w:numId w:val="32"/>
        </w:numPr>
        <w:shd w:val="clear" w:color="auto" w:fill="auto"/>
        <w:tabs>
          <w:tab w:val="left" w:pos="754"/>
        </w:tabs>
        <w:spacing w:after="0" w:line="322" w:lineRule="exact"/>
        <w:ind w:left="720" w:hanging="360"/>
        <w:jc w:val="both"/>
      </w:pPr>
      <w:r>
        <w:rPr>
          <w:rStyle w:val="35"/>
          <w:b/>
          <w:bCs/>
        </w:rPr>
        <w:t>Физкультурно-оздоровительное направление:</w:t>
      </w:r>
    </w:p>
    <w:p w:rsidR="00696F6C" w:rsidRDefault="00CE56F0">
      <w:pPr>
        <w:pStyle w:val="2"/>
        <w:numPr>
          <w:ilvl w:val="0"/>
          <w:numId w:val="21"/>
        </w:numPr>
        <w:shd w:val="clear" w:color="auto" w:fill="auto"/>
        <w:tabs>
          <w:tab w:val="left" w:pos="754"/>
        </w:tabs>
        <w:spacing w:line="322" w:lineRule="exact"/>
        <w:ind w:left="720" w:hanging="360"/>
      </w:pPr>
      <w:r>
        <w:t>Физкультурно-образовательная деятельность всех типов:</w:t>
      </w:r>
    </w:p>
    <w:p w:rsidR="00696F6C" w:rsidRDefault="00CE56F0">
      <w:pPr>
        <w:pStyle w:val="2"/>
        <w:numPr>
          <w:ilvl w:val="0"/>
          <w:numId w:val="33"/>
        </w:numPr>
        <w:shd w:val="clear" w:color="auto" w:fill="auto"/>
        <w:tabs>
          <w:tab w:val="left" w:pos="943"/>
        </w:tabs>
        <w:spacing w:line="322" w:lineRule="exact"/>
        <w:ind w:left="720" w:firstLine="0"/>
      </w:pPr>
      <w:r>
        <w:t>традиционная;</w:t>
      </w:r>
    </w:p>
    <w:p w:rsidR="00696F6C" w:rsidRDefault="00CE56F0">
      <w:pPr>
        <w:pStyle w:val="2"/>
        <w:numPr>
          <w:ilvl w:val="0"/>
          <w:numId w:val="33"/>
        </w:numPr>
        <w:shd w:val="clear" w:color="auto" w:fill="auto"/>
        <w:tabs>
          <w:tab w:val="left" w:pos="943"/>
        </w:tabs>
        <w:spacing w:line="322" w:lineRule="exact"/>
        <w:ind w:left="720" w:firstLine="0"/>
      </w:pPr>
      <w:r>
        <w:t>тренировочная;</w:t>
      </w:r>
    </w:p>
    <w:p w:rsidR="00696F6C" w:rsidRDefault="00CE56F0">
      <w:pPr>
        <w:pStyle w:val="2"/>
        <w:numPr>
          <w:ilvl w:val="0"/>
          <w:numId w:val="33"/>
        </w:numPr>
        <w:shd w:val="clear" w:color="auto" w:fill="auto"/>
        <w:tabs>
          <w:tab w:val="left" w:pos="943"/>
        </w:tabs>
        <w:spacing w:line="322" w:lineRule="exact"/>
        <w:ind w:left="720" w:firstLine="0"/>
      </w:pPr>
      <w:r>
        <w:t>соревнования;</w:t>
      </w:r>
    </w:p>
    <w:p w:rsidR="00696F6C" w:rsidRDefault="00CE56F0">
      <w:pPr>
        <w:pStyle w:val="2"/>
        <w:numPr>
          <w:ilvl w:val="0"/>
          <w:numId w:val="33"/>
        </w:numPr>
        <w:shd w:val="clear" w:color="auto" w:fill="auto"/>
        <w:tabs>
          <w:tab w:val="left" w:pos="943"/>
        </w:tabs>
        <w:spacing w:line="322" w:lineRule="exact"/>
        <w:ind w:left="720" w:firstLine="0"/>
      </w:pPr>
      <w:r>
        <w:t>самостоятельная;</w:t>
      </w:r>
    </w:p>
    <w:p w:rsidR="00696F6C" w:rsidRDefault="00CE56F0">
      <w:pPr>
        <w:pStyle w:val="2"/>
        <w:numPr>
          <w:ilvl w:val="0"/>
          <w:numId w:val="33"/>
        </w:numPr>
        <w:shd w:val="clear" w:color="auto" w:fill="auto"/>
        <w:tabs>
          <w:tab w:val="left" w:pos="943"/>
        </w:tabs>
        <w:spacing w:line="322" w:lineRule="exact"/>
        <w:ind w:left="720" w:firstLine="0"/>
      </w:pPr>
      <w:proofErr w:type="gramStart"/>
      <w:r>
        <w:lastRenderedPageBreak/>
        <w:t>интегрированная</w:t>
      </w:r>
      <w:proofErr w:type="gramEnd"/>
      <w:r>
        <w:t xml:space="preserve"> с другими видами деятельности;</w:t>
      </w:r>
    </w:p>
    <w:p w:rsidR="00696F6C" w:rsidRDefault="00CE56F0">
      <w:pPr>
        <w:pStyle w:val="2"/>
        <w:numPr>
          <w:ilvl w:val="0"/>
          <w:numId w:val="33"/>
        </w:numPr>
        <w:shd w:val="clear" w:color="auto" w:fill="auto"/>
        <w:tabs>
          <w:tab w:val="left" w:pos="482"/>
        </w:tabs>
        <w:spacing w:after="63" w:line="230" w:lineRule="exact"/>
        <w:ind w:left="360" w:firstLine="0"/>
      </w:pPr>
      <w:r>
        <w:t>праздники и развлечения;</w:t>
      </w:r>
    </w:p>
    <w:p w:rsidR="00696F6C" w:rsidRDefault="00CE56F0">
      <w:pPr>
        <w:pStyle w:val="2"/>
        <w:numPr>
          <w:ilvl w:val="0"/>
          <w:numId w:val="33"/>
        </w:numPr>
        <w:shd w:val="clear" w:color="auto" w:fill="auto"/>
        <w:tabs>
          <w:tab w:val="left" w:pos="482"/>
        </w:tabs>
        <w:spacing w:line="230" w:lineRule="exact"/>
        <w:ind w:left="360" w:firstLine="0"/>
      </w:pPr>
      <w:r>
        <w:t>обеспечение благоприятного психологического климата в ДОУ.</w:t>
      </w:r>
    </w:p>
    <w:p w:rsidR="00696F6C" w:rsidRDefault="00CE56F0">
      <w:pPr>
        <w:pStyle w:val="2"/>
        <w:numPr>
          <w:ilvl w:val="0"/>
          <w:numId w:val="21"/>
        </w:numPr>
        <w:shd w:val="clear" w:color="auto" w:fill="auto"/>
        <w:tabs>
          <w:tab w:val="left" w:pos="482"/>
        </w:tabs>
        <w:ind w:firstLine="0"/>
      </w:pPr>
      <w:r>
        <w:t>Система эффективных закаливающих процедур:</w:t>
      </w:r>
    </w:p>
    <w:p w:rsidR="00696F6C" w:rsidRDefault="00CE56F0">
      <w:pPr>
        <w:pStyle w:val="2"/>
        <w:numPr>
          <w:ilvl w:val="0"/>
          <w:numId w:val="33"/>
        </w:numPr>
        <w:shd w:val="clear" w:color="auto" w:fill="auto"/>
        <w:tabs>
          <w:tab w:val="left" w:pos="482"/>
        </w:tabs>
        <w:ind w:left="360" w:firstLine="0"/>
      </w:pPr>
      <w:r>
        <w:t>воздушное закаливание;</w:t>
      </w:r>
    </w:p>
    <w:p w:rsidR="00696F6C" w:rsidRDefault="00CE56F0">
      <w:pPr>
        <w:pStyle w:val="2"/>
        <w:numPr>
          <w:ilvl w:val="0"/>
          <w:numId w:val="33"/>
        </w:numPr>
        <w:shd w:val="clear" w:color="auto" w:fill="auto"/>
        <w:tabs>
          <w:tab w:val="left" w:pos="482"/>
        </w:tabs>
        <w:ind w:left="360" w:right="40" w:firstLine="0"/>
      </w:pPr>
      <w:r>
        <w:t>хождение по «дорожкам здоровья» (закаливание, элементы рефлексотерапии, профилактика плоскостопия);</w:t>
      </w:r>
    </w:p>
    <w:p w:rsidR="00696F6C" w:rsidRDefault="00CE56F0">
      <w:pPr>
        <w:pStyle w:val="2"/>
        <w:numPr>
          <w:ilvl w:val="0"/>
          <w:numId w:val="33"/>
        </w:numPr>
        <w:shd w:val="clear" w:color="auto" w:fill="auto"/>
        <w:tabs>
          <w:tab w:val="left" w:pos="482"/>
        </w:tabs>
        <w:ind w:left="360" w:firstLine="0"/>
      </w:pPr>
      <w:r>
        <w:t>хождение босиком;</w:t>
      </w:r>
    </w:p>
    <w:p w:rsidR="00696F6C" w:rsidRDefault="00CE56F0">
      <w:pPr>
        <w:pStyle w:val="2"/>
        <w:numPr>
          <w:ilvl w:val="0"/>
          <w:numId w:val="33"/>
        </w:numPr>
        <w:shd w:val="clear" w:color="auto" w:fill="auto"/>
        <w:tabs>
          <w:tab w:val="left" w:pos="482"/>
        </w:tabs>
        <w:ind w:left="360" w:firstLine="0"/>
      </w:pPr>
      <w:r>
        <w:t>полоскание горла и рта;</w:t>
      </w:r>
    </w:p>
    <w:p w:rsidR="00696F6C" w:rsidRDefault="00CE56F0">
      <w:pPr>
        <w:pStyle w:val="2"/>
        <w:numPr>
          <w:ilvl w:val="0"/>
          <w:numId w:val="33"/>
        </w:numPr>
        <w:shd w:val="clear" w:color="auto" w:fill="auto"/>
        <w:tabs>
          <w:tab w:val="left" w:pos="482"/>
        </w:tabs>
        <w:ind w:left="360" w:firstLine="0"/>
      </w:pPr>
      <w:r>
        <w:t>максимальное пребывание детей на свежем воздухе.</w:t>
      </w:r>
    </w:p>
    <w:p w:rsidR="00696F6C" w:rsidRDefault="00CE56F0">
      <w:pPr>
        <w:pStyle w:val="2"/>
        <w:numPr>
          <w:ilvl w:val="0"/>
          <w:numId w:val="21"/>
        </w:numPr>
        <w:shd w:val="clear" w:color="auto" w:fill="auto"/>
        <w:tabs>
          <w:tab w:val="left" w:pos="482"/>
        </w:tabs>
        <w:ind w:firstLine="0"/>
      </w:pPr>
      <w:r>
        <w:t>Активизация двигательного режима воспитанников:</w:t>
      </w:r>
    </w:p>
    <w:p w:rsidR="00696F6C" w:rsidRDefault="00CE56F0">
      <w:pPr>
        <w:pStyle w:val="2"/>
        <w:numPr>
          <w:ilvl w:val="0"/>
          <w:numId w:val="33"/>
        </w:numPr>
        <w:shd w:val="clear" w:color="auto" w:fill="auto"/>
        <w:tabs>
          <w:tab w:val="left" w:pos="482"/>
        </w:tabs>
        <w:ind w:left="360" w:firstLine="0"/>
      </w:pPr>
      <w:r>
        <w:t>обеспечение двигательного режима детей атрибутами и пособиями;</w:t>
      </w:r>
    </w:p>
    <w:p w:rsidR="00696F6C" w:rsidRDefault="00CE56F0">
      <w:pPr>
        <w:pStyle w:val="2"/>
        <w:numPr>
          <w:ilvl w:val="0"/>
          <w:numId w:val="33"/>
        </w:numPr>
        <w:shd w:val="clear" w:color="auto" w:fill="auto"/>
        <w:tabs>
          <w:tab w:val="left" w:pos="482"/>
        </w:tabs>
        <w:ind w:left="360" w:firstLine="0"/>
      </w:pPr>
      <w:r>
        <w:t>создание необходимой развивающей среды;</w:t>
      </w:r>
    </w:p>
    <w:p w:rsidR="00696F6C" w:rsidRDefault="00CE56F0">
      <w:pPr>
        <w:pStyle w:val="2"/>
        <w:numPr>
          <w:ilvl w:val="0"/>
          <w:numId w:val="33"/>
        </w:numPr>
        <w:shd w:val="clear" w:color="auto" w:fill="auto"/>
        <w:tabs>
          <w:tab w:val="left" w:pos="482"/>
        </w:tabs>
        <w:ind w:left="360" w:firstLine="0"/>
      </w:pPr>
      <w:r>
        <w:t>проведение подвижных игр, пеших переходов во время прогулок;</w:t>
      </w:r>
    </w:p>
    <w:p w:rsidR="00696F6C" w:rsidRDefault="00CE56F0">
      <w:pPr>
        <w:pStyle w:val="2"/>
        <w:numPr>
          <w:ilvl w:val="0"/>
          <w:numId w:val="33"/>
        </w:numPr>
        <w:shd w:val="clear" w:color="auto" w:fill="auto"/>
        <w:tabs>
          <w:tab w:val="left" w:pos="482"/>
        </w:tabs>
        <w:ind w:left="360" w:firstLine="0"/>
      </w:pPr>
      <w:r>
        <w:t>строгое соблюдение двигательного режима и режима дня;</w:t>
      </w:r>
    </w:p>
    <w:p w:rsidR="00696F6C" w:rsidRDefault="00CE56F0">
      <w:pPr>
        <w:pStyle w:val="2"/>
        <w:numPr>
          <w:ilvl w:val="0"/>
          <w:numId w:val="33"/>
        </w:numPr>
        <w:shd w:val="clear" w:color="auto" w:fill="auto"/>
        <w:tabs>
          <w:tab w:val="left" w:pos="482"/>
        </w:tabs>
        <w:ind w:left="360" w:right="40" w:firstLine="0"/>
      </w:pPr>
      <w:r>
        <w:t>проведение утренней гимнастики, физкультминуток, игр с движениями в свободной деятельности.</w:t>
      </w:r>
    </w:p>
    <w:p w:rsidR="00696F6C" w:rsidRDefault="00CE56F0">
      <w:pPr>
        <w:pStyle w:val="2"/>
        <w:numPr>
          <w:ilvl w:val="0"/>
          <w:numId w:val="21"/>
        </w:numPr>
        <w:shd w:val="clear" w:color="auto" w:fill="auto"/>
        <w:tabs>
          <w:tab w:val="left" w:pos="482"/>
        </w:tabs>
        <w:ind w:firstLine="0"/>
      </w:pPr>
      <w:r>
        <w:t xml:space="preserve">Использование </w:t>
      </w:r>
      <w:proofErr w:type="spellStart"/>
      <w:r>
        <w:t>здоровьесберегающих</w:t>
      </w:r>
      <w:proofErr w:type="spellEnd"/>
      <w:r>
        <w:t xml:space="preserve"> технологий на занятиях:</w:t>
      </w:r>
    </w:p>
    <w:p w:rsidR="00696F6C" w:rsidRDefault="00CE56F0">
      <w:pPr>
        <w:pStyle w:val="2"/>
        <w:numPr>
          <w:ilvl w:val="0"/>
          <w:numId w:val="33"/>
        </w:numPr>
        <w:shd w:val="clear" w:color="auto" w:fill="auto"/>
        <w:tabs>
          <w:tab w:val="left" w:pos="482"/>
        </w:tabs>
        <w:ind w:left="360" w:right="40" w:firstLine="0"/>
      </w:pPr>
      <w:r>
        <w:t>пальчиковая и артикуляционная гимнастики, рекомендованные для использования в ДОУ;</w:t>
      </w:r>
    </w:p>
    <w:p w:rsidR="00696F6C" w:rsidRDefault="00CE56F0">
      <w:pPr>
        <w:pStyle w:val="2"/>
        <w:numPr>
          <w:ilvl w:val="0"/>
          <w:numId w:val="33"/>
        </w:numPr>
        <w:shd w:val="clear" w:color="auto" w:fill="auto"/>
        <w:tabs>
          <w:tab w:val="left" w:pos="482"/>
        </w:tabs>
        <w:ind w:left="360" w:firstLine="0"/>
      </w:pPr>
      <w:r>
        <w:t>дыхательная гимнастика;</w:t>
      </w:r>
    </w:p>
    <w:p w:rsidR="00696F6C" w:rsidRDefault="00CE56F0">
      <w:pPr>
        <w:pStyle w:val="2"/>
        <w:numPr>
          <w:ilvl w:val="0"/>
          <w:numId w:val="33"/>
        </w:numPr>
        <w:shd w:val="clear" w:color="auto" w:fill="auto"/>
        <w:tabs>
          <w:tab w:val="left" w:pos="482"/>
        </w:tabs>
        <w:ind w:left="360" w:firstLine="0"/>
      </w:pPr>
      <w:r>
        <w:t>подвижные игры;</w:t>
      </w:r>
    </w:p>
    <w:p w:rsidR="00696F6C" w:rsidRDefault="00CE56F0">
      <w:pPr>
        <w:pStyle w:val="2"/>
        <w:numPr>
          <w:ilvl w:val="0"/>
          <w:numId w:val="33"/>
        </w:numPr>
        <w:shd w:val="clear" w:color="auto" w:fill="auto"/>
        <w:tabs>
          <w:tab w:val="left" w:pos="482"/>
        </w:tabs>
        <w:ind w:left="360" w:right="40" w:firstLine="0"/>
      </w:pPr>
      <w:r>
        <w:t>специальные и коррекционные упражнения, рекомендованные для использования в ДОУ;</w:t>
      </w:r>
    </w:p>
    <w:p w:rsidR="00696F6C" w:rsidRDefault="00CE56F0">
      <w:pPr>
        <w:pStyle w:val="2"/>
        <w:numPr>
          <w:ilvl w:val="0"/>
          <w:numId w:val="33"/>
        </w:numPr>
        <w:shd w:val="clear" w:color="auto" w:fill="auto"/>
        <w:tabs>
          <w:tab w:val="left" w:pos="482"/>
        </w:tabs>
        <w:ind w:left="360" w:firstLine="0"/>
      </w:pPr>
      <w:r>
        <w:t xml:space="preserve">хождение по «дорожке здоровья», использование </w:t>
      </w:r>
      <w:proofErr w:type="spellStart"/>
      <w:r>
        <w:t>массажеров</w:t>
      </w:r>
      <w:proofErr w:type="spellEnd"/>
      <w:r>
        <w:t>.</w:t>
      </w:r>
    </w:p>
    <w:p w:rsidR="00696F6C" w:rsidRDefault="00CE56F0">
      <w:pPr>
        <w:pStyle w:val="2"/>
        <w:numPr>
          <w:ilvl w:val="0"/>
          <w:numId w:val="21"/>
        </w:numPr>
        <w:shd w:val="clear" w:color="auto" w:fill="auto"/>
        <w:tabs>
          <w:tab w:val="left" w:pos="482"/>
        </w:tabs>
        <w:ind w:firstLine="0"/>
      </w:pPr>
      <w:r>
        <w:t>Профилактическая работа:</w:t>
      </w:r>
    </w:p>
    <w:p w:rsidR="00696F6C" w:rsidRDefault="00CE56F0">
      <w:pPr>
        <w:pStyle w:val="2"/>
        <w:numPr>
          <w:ilvl w:val="0"/>
          <w:numId w:val="33"/>
        </w:numPr>
        <w:shd w:val="clear" w:color="auto" w:fill="auto"/>
        <w:tabs>
          <w:tab w:val="left" w:pos="482"/>
        </w:tabs>
        <w:ind w:left="360" w:firstLine="0"/>
      </w:pPr>
      <w:r>
        <w:t>постоянный контроль осанки;</w:t>
      </w:r>
    </w:p>
    <w:p w:rsidR="00696F6C" w:rsidRDefault="00CE56F0">
      <w:pPr>
        <w:pStyle w:val="2"/>
        <w:numPr>
          <w:ilvl w:val="0"/>
          <w:numId w:val="33"/>
        </w:numPr>
        <w:shd w:val="clear" w:color="auto" w:fill="auto"/>
        <w:tabs>
          <w:tab w:val="left" w:pos="482"/>
        </w:tabs>
        <w:ind w:left="360" w:firstLine="0"/>
      </w:pPr>
      <w:r>
        <w:t>контроль дыхания на занятиях с повышенной двигательной нагрузкой;</w:t>
      </w:r>
    </w:p>
    <w:p w:rsidR="00696F6C" w:rsidRDefault="00CE56F0">
      <w:pPr>
        <w:pStyle w:val="2"/>
        <w:numPr>
          <w:ilvl w:val="0"/>
          <w:numId w:val="33"/>
        </w:numPr>
        <w:shd w:val="clear" w:color="auto" w:fill="auto"/>
        <w:tabs>
          <w:tab w:val="left" w:pos="482"/>
        </w:tabs>
        <w:ind w:left="360" w:firstLine="0"/>
      </w:pPr>
      <w:r>
        <w:t>подбор мебели в соответствии с ростом детей;</w:t>
      </w:r>
    </w:p>
    <w:p w:rsidR="00696F6C" w:rsidRDefault="00CE56F0">
      <w:pPr>
        <w:pStyle w:val="2"/>
        <w:numPr>
          <w:ilvl w:val="0"/>
          <w:numId w:val="33"/>
        </w:numPr>
        <w:shd w:val="clear" w:color="auto" w:fill="auto"/>
        <w:tabs>
          <w:tab w:val="left" w:pos="482"/>
        </w:tabs>
        <w:ind w:left="360" w:firstLine="0"/>
      </w:pPr>
      <w:r>
        <w:t>витаминотерапия;</w:t>
      </w:r>
    </w:p>
    <w:p w:rsidR="00696F6C" w:rsidRDefault="00CE56F0">
      <w:pPr>
        <w:pStyle w:val="2"/>
        <w:numPr>
          <w:ilvl w:val="0"/>
          <w:numId w:val="33"/>
        </w:numPr>
        <w:shd w:val="clear" w:color="auto" w:fill="auto"/>
        <w:tabs>
          <w:tab w:val="left" w:pos="482"/>
        </w:tabs>
        <w:ind w:left="360" w:firstLine="0"/>
      </w:pPr>
      <w:r>
        <w:t>сбалансированное питание;</w:t>
      </w:r>
    </w:p>
    <w:p w:rsidR="00696F6C" w:rsidRDefault="00CE56F0">
      <w:pPr>
        <w:pStyle w:val="2"/>
        <w:numPr>
          <w:ilvl w:val="0"/>
          <w:numId w:val="33"/>
        </w:numPr>
        <w:shd w:val="clear" w:color="auto" w:fill="auto"/>
        <w:tabs>
          <w:tab w:val="left" w:pos="482"/>
        </w:tabs>
        <w:ind w:left="360" w:firstLine="0"/>
      </w:pPr>
      <w:r>
        <w:t>вакцинация против гриппа;</w:t>
      </w:r>
    </w:p>
    <w:p w:rsidR="00696F6C" w:rsidRDefault="00CE56F0">
      <w:pPr>
        <w:pStyle w:val="2"/>
        <w:numPr>
          <w:ilvl w:val="0"/>
          <w:numId w:val="33"/>
        </w:numPr>
        <w:shd w:val="clear" w:color="auto" w:fill="auto"/>
        <w:tabs>
          <w:tab w:val="left" w:pos="482"/>
        </w:tabs>
        <w:ind w:left="360" w:firstLine="0"/>
      </w:pPr>
      <w:r>
        <w:t>употребление свежего чеснока и лука.</w:t>
      </w:r>
    </w:p>
    <w:p w:rsidR="00696F6C" w:rsidRDefault="00CE56F0">
      <w:pPr>
        <w:pStyle w:val="30"/>
        <w:shd w:val="clear" w:color="auto" w:fill="auto"/>
        <w:spacing w:after="0" w:line="317" w:lineRule="exact"/>
        <w:jc w:val="both"/>
      </w:pPr>
      <w:r>
        <w:rPr>
          <w:rStyle w:val="35"/>
          <w:b/>
          <w:bCs/>
        </w:rPr>
        <w:t>3. Консультативно-информационная работа:</w:t>
      </w:r>
    </w:p>
    <w:p w:rsidR="00696F6C" w:rsidRDefault="00CE56F0">
      <w:pPr>
        <w:pStyle w:val="2"/>
        <w:numPr>
          <w:ilvl w:val="0"/>
          <w:numId w:val="21"/>
        </w:numPr>
        <w:shd w:val="clear" w:color="auto" w:fill="auto"/>
        <w:tabs>
          <w:tab w:val="left" w:pos="482"/>
        </w:tabs>
        <w:ind w:firstLine="0"/>
      </w:pPr>
      <w:r>
        <w:t>С педагогами и персоналом:</w:t>
      </w:r>
    </w:p>
    <w:p w:rsidR="00696F6C" w:rsidRDefault="00CE56F0">
      <w:pPr>
        <w:pStyle w:val="2"/>
        <w:numPr>
          <w:ilvl w:val="0"/>
          <w:numId w:val="33"/>
        </w:numPr>
        <w:shd w:val="clear" w:color="auto" w:fill="auto"/>
        <w:tabs>
          <w:tab w:val="left" w:pos="482"/>
        </w:tabs>
        <w:ind w:left="360" w:right="40" w:firstLine="0"/>
      </w:pPr>
      <w:r>
        <w:t>оказание консультативной помощи всем участникам образовательного процесса, родителям воспитанников по вопросам сохранения здоровья и профилактических мероприятий для дошкольников;</w:t>
      </w:r>
    </w:p>
    <w:p w:rsidR="00696F6C" w:rsidRDefault="00CE56F0">
      <w:pPr>
        <w:pStyle w:val="2"/>
        <w:numPr>
          <w:ilvl w:val="0"/>
          <w:numId w:val="33"/>
        </w:numPr>
        <w:shd w:val="clear" w:color="auto" w:fill="auto"/>
        <w:tabs>
          <w:tab w:val="left" w:pos="482"/>
        </w:tabs>
        <w:ind w:left="360" w:right="40" w:firstLine="0"/>
      </w:pPr>
      <w:r>
        <w:t>открытые просмотры и показы с использованием здоровьесберегающих технологий.</w:t>
      </w:r>
    </w:p>
    <w:p w:rsidR="00696F6C" w:rsidRDefault="00CE56F0">
      <w:pPr>
        <w:pStyle w:val="2"/>
        <w:numPr>
          <w:ilvl w:val="0"/>
          <w:numId w:val="21"/>
        </w:numPr>
        <w:shd w:val="clear" w:color="auto" w:fill="auto"/>
        <w:tabs>
          <w:tab w:val="left" w:pos="482"/>
        </w:tabs>
        <w:ind w:firstLine="0"/>
      </w:pPr>
      <w:r>
        <w:t>С родителями:</w:t>
      </w:r>
    </w:p>
    <w:p w:rsidR="00696F6C" w:rsidRDefault="00CE56F0">
      <w:pPr>
        <w:pStyle w:val="2"/>
        <w:numPr>
          <w:ilvl w:val="0"/>
          <w:numId w:val="33"/>
        </w:numPr>
        <w:shd w:val="clear" w:color="auto" w:fill="auto"/>
        <w:tabs>
          <w:tab w:val="left" w:pos="482"/>
        </w:tabs>
        <w:ind w:left="360" w:right="40" w:firstLine="0"/>
      </w:pPr>
      <w:r>
        <w:t>активное участие родителей в физкультурно-оздоровительной работе ДОУ по мероприятиям годового плана;</w:t>
      </w:r>
    </w:p>
    <w:p w:rsidR="00696F6C" w:rsidRDefault="00CE56F0">
      <w:pPr>
        <w:pStyle w:val="2"/>
        <w:numPr>
          <w:ilvl w:val="0"/>
          <w:numId w:val="33"/>
        </w:numPr>
        <w:shd w:val="clear" w:color="auto" w:fill="auto"/>
        <w:tabs>
          <w:tab w:val="left" w:pos="482"/>
        </w:tabs>
        <w:ind w:left="360" w:firstLine="0"/>
      </w:pPr>
      <w:r>
        <w:t>оформление папок, ширм, письменных консультаций, информационных стендов.</w:t>
      </w:r>
    </w:p>
    <w:p w:rsidR="00696F6C" w:rsidRDefault="00CE56F0">
      <w:pPr>
        <w:pStyle w:val="2"/>
        <w:numPr>
          <w:ilvl w:val="0"/>
          <w:numId w:val="21"/>
        </w:numPr>
        <w:shd w:val="clear" w:color="auto" w:fill="auto"/>
        <w:tabs>
          <w:tab w:val="left" w:pos="482"/>
        </w:tabs>
        <w:ind w:firstLine="0"/>
        <w:sectPr w:rsidR="00696F6C" w:rsidSect="00D647CB">
          <w:footerReference w:type="even" r:id="rId12"/>
          <w:footerReference w:type="default" r:id="rId13"/>
          <w:pgSz w:w="11909" w:h="16838"/>
          <w:pgMar w:top="426" w:right="941" w:bottom="1065" w:left="965" w:header="0" w:footer="3" w:gutter="0"/>
          <w:cols w:space="720"/>
          <w:noEndnote/>
          <w:titlePg/>
          <w:docGrid w:linePitch="360"/>
        </w:sectPr>
      </w:pPr>
      <w:r>
        <w:t>С детьми:</w:t>
      </w:r>
    </w:p>
    <w:p w:rsidR="00696F6C" w:rsidRDefault="00CE56F0">
      <w:pPr>
        <w:pStyle w:val="2"/>
        <w:numPr>
          <w:ilvl w:val="0"/>
          <w:numId w:val="33"/>
        </w:numPr>
        <w:shd w:val="clear" w:color="auto" w:fill="auto"/>
        <w:tabs>
          <w:tab w:val="left" w:pos="1193"/>
        </w:tabs>
        <w:ind w:left="1020" w:right="320" w:firstLine="0"/>
        <w:jc w:val="left"/>
      </w:pPr>
      <w:r>
        <w:lastRenderedPageBreak/>
        <w:t xml:space="preserve">проведение бесед </w:t>
      </w:r>
      <w:proofErr w:type="spellStart"/>
      <w:r>
        <w:t>валеологического</w:t>
      </w:r>
      <w:proofErr w:type="spellEnd"/>
      <w:r>
        <w:t xml:space="preserve"> цикла, занятий с использованием элементов релаксации, аутотренинга, </w:t>
      </w:r>
      <w:proofErr w:type="spellStart"/>
      <w:r>
        <w:t>здоровьесберегающих</w:t>
      </w:r>
      <w:proofErr w:type="spellEnd"/>
      <w:r>
        <w:t xml:space="preserve"> технологий.</w:t>
      </w:r>
    </w:p>
    <w:p w:rsidR="00696F6C" w:rsidRDefault="00CE56F0">
      <w:pPr>
        <w:pStyle w:val="2"/>
        <w:shd w:val="clear" w:color="auto" w:fill="auto"/>
        <w:ind w:left="300" w:right="320" w:firstLine="720"/>
        <w:jc w:val="left"/>
      </w:pPr>
      <w:r>
        <w:t>Необходимыми условиями в физическом развитии детей с учетом региональных климатических и сезонных особенностей являются:</w:t>
      </w:r>
    </w:p>
    <w:p w:rsidR="00696F6C" w:rsidRDefault="00CE56F0">
      <w:pPr>
        <w:pStyle w:val="2"/>
        <w:numPr>
          <w:ilvl w:val="0"/>
          <w:numId w:val="33"/>
        </w:numPr>
        <w:shd w:val="clear" w:color="auto" w:fill="auto"/>
        <w:tabs>
          <w:tab w:val="left" w:pos="863"/>
        </w:tabs>
        <w:ind w:left="300" w:firstLine="360"/>
      </w:pPr>
      <w:r>
        <w:t>создание условий в дошкольном образовательном учреждении;</w:t>
      </w:r>
    </w:p>
    <w:p w:rsidR="00696F6C" w:rsidRDefault="00CE56F0">
      <w:pPr>
        <w:pStyle w:val="2"/>
        <w:numPr>
          <w:ilvl w:val="0"/>
          <w:numId w:val="33"/>
        </w:numPr>
        <w:shd w:val="clear" w:color="auto" w:fill="auto"/>
        <w:tabs>
          <w:tab w:val="left" w:pos="863"/>
        </w:tabs>
        <w:ind w:left="300" w:right="320" w:firstLine="360"/>
      </w:pPr>
      <w:proofErr w:type="gramStart"/>
      <w:r>
        <w:t xml:space="preserve">развитие потребности в двигательной активности детей при помощи подвижных </w:t>
      </w:r>
      <w:r>
        <w:lastRenderedPageBreak/>
        <w:t>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roofErr w:type="gramEnd"/>
    </w:p>
    <w:p w:rsidR="00696F6C" w:rsidRDefault="00CE56F0">
      <w:pPr>
        <w:pStyle w:val="2"/>
        <w:numPr>
          <w:ilvl w:val="0"/>
          <w:numId w:val="33"/>
        </w:numPr>
        <w:shd w:val="clear" w:color="auto" w:fill="auto"/>
        <w:tabs>
          <w:tab w:val="left" w:pos="863"/>
        </w:tabs>
        <w:ind w:left="300" w:right="320" w:firstLine="360"/>
      </w:pPr>
      <w:r>
        <w:t>осуществление комплекса профилактических и оздоровительных работ с учетом специфики ДОУ;</w:t>
      </w:r>
    </w:p>
    <w:p w:rsidR="00696F6C" w:rsidRDefault="00CE56F0">
      <w:pPr>
        <w:pStyle w:val="2"/>
        <w:numPr>
          <w:ilvl w:val="0"/>
          <w:numId w:val="33"/>
        </w:numPr>
        <w:shd w:val="clear" w:color="auto" w:fill="auto"/>
        <w:tabs>
          <w:tab w:val="left" w:pos="863"/>
        </w:tabs>
        <w:spacing w:after="357"/>
        <w:ind w:left="300" w:right="320" w:firstLine="360"/>
      </w:pPr>
      <w:r>
        <w:t>совершенствование физического развития детей через национальные праздники, народные игры.</w:t>
      </w:r>
    </w:p>
    <w:tbl>
      <w:tblPr>
        <w:tblOverlap w:val="never"/>
        <w:tblW w:w="0" w:type="auto"/>
        <w:jc w:val="center"/>
        <w:tblLayout w:type="fixed"/>
        <w:tblCellMar>
          <w:left w:w="10" w:type="dxa"/>
          <w:right w:w="10" w:type="dxa"/>
        </w:tblCellMar>
        <w:tblLook w:val="0000"/>
      </w:tblPr>
      <w:tblGrid>
        <w:gridCol w:w="566"/>
        <w:gridCol w:w="2842"/>
        <w:gridCol w:w="1272"/>
        <w:gridCol w:w="1987"/>
        <w:gridCol w:w="1982"/>
        <w:gridCol w:w="1286"/>
      </w:tblGrid>
      <w:tr w:rsidR="00696F6C">
        <w:trPr>
          <w:trHeight w:hRule="exact" w:val="288"/>
          <w:jc w:val="center"/>
        </w:trPr>
        <w:tc>
          <w:tcPr>
            <w:tcW w:w="4680" w:type="dxa"/>
            <w:gridSpan w:val="3"/>
            <w:shd w:val="clear" w:color="auto" w:fill="FFFFFF"/>
          </w:tcPr>
          <w:p w:rsidR="00696F6C" w:rsidRDefault="00CE56F0">
            <w:pPr>
              <w:pStyle w:val="2"/>
              <w:framePr w:w="9936" w:wrap="notBeside" w:vAnchor="text" w:hAnchor="text" w:xAlign="center" w:y="1"/>
              <w:shd w:val="clear" w:color="auto" w:fill="auto"/>
              <w:spacing w:line="230" w:lineRule="exact"/>
              <w:ind w:firstLine="0"/>
              <w:jc w:val="right"/>
            </w:pPr>
            <w:r>
              <w:rPr>
                <w:rStyle w:val="ab"/>
              </w:rPr>
              <w:t xml:space="preserve">Система </w:t>
            </w:r>
            <w:proofErr w:type="spellStart"/>
            <w:r>
              <w:rPr>
                <w:rStyle w:val="ab"/>
              </w:rPr>
              <w:t>физкультурно-оздор</w:t>
            </w:r>
            <w:proofErr w:type="spellEnd"/>
          </w:p>
        </w:tc>
        <w:tc>
          <w:tcPr>
            <w:tcW w:w="5255" w:type="dxa"/>
            <w:gridSpan w:val="3"/>
            <w:tcBorders>
              <w:left w:val="single" w:sz="4" w:space="0" w:color="auto"/>
            </w:tcBorders>
            <w:shd w:val="clear" w:color="auto" w:fill="FFFFFF"/>
          </w:tcPr>
          <w:p w:rsidR="00696F6C" w:rsidRDefault="00466549">
            <w:pPr>
              <w:pStyle w:val="2"/>
              <w:framePr w:w="9936" w:wrap="notBeside" w:vAnchor="text" w:hAnchor="text" w:xAlign="center" w:y="1"/>
              <w:shd w:val="clear" w:color="auto" w:fill="auto"/>
              <w:spacing w:line="230" w:lineRule="exact"/>
              <w:ind w:left="20" w:firstLine="0"/>
              <w:jc w:val="left"/>
              <w:rPr>
                <w:rStyle w:val="ab"/>
              </w:rPr>
            </w:pPr>
            <w:proofErr w:type="spellStart"/>
            <w:r>
              <w:rPr>
                <w:rStyle w:val="ab"/>
              </w:rPr>
              <w:t>о</w:t>
            </w:r>
            <w:r w:rsidR="00CE56F0">
              <w:rPr>
                <w:rStyle w:val="ab"/>
              </w:rPr>
              <w:t>вительных</w:t>
            </w:r>
            <w:proofErr w:type="spellEnd"/>
            <w:r w:rsidR="00CE56F0">
              <w:rPr>
                <w:rStyle w:val="ab"/>
              </w:rPr>
              <w:t xml:space="preserve"> мероприятий в ДОУ</w:t>
            </w:r>
          </w:p>
          <w:p w:rsidR="00466549" w:rsidRDefault="00466549">
            <w:pPr>
              <w:pStyle w:val="2"/>
              <w:framePr w:w="9936" w:wrap="notBeside" w:vAnchor="text" w:hAnchor="text" w:xAlign="center" w:y="1"/>
              <w:shd w:val="clear" w:color="auto" w:fill="auto"/>
              <w:spacing w:line="230" w:lineRule="exact"/>
              <w:ind w:left="20" w:firstLine="0"/>
              <w:jc w:val="left"/>
              <w:rPr>
                <w:rStyle w:val="ab"/>
              </w:rPr>
            </w:pPr>
          </w:p>
          <w:p w:rsidR="00466549" w:rsidRDefault="00466549">
            <w:pPr>
              <w:pStyle w:val="2"/>
              <w:framePr w:w="9936" w:wrap="notBeside" w:vAnchor="text" w:hAnchor="text" w:xAlign="center" w:y="1"/>
              <w:shd w:val="clear" w:color="auto" w:fill="auto"/>
              <w:spacing w:line="230" w:lineRule="exact"/>
              <w:ind w:left="20" w:firstLine="0"/>
              <w:jc w:val="left"/>
            </w:pPr>
          </w:p>
        </w:tc>
      </w:tr>
      <w:tr w:rsidR="00696F6C">
        <w:trPr>
          <w:trHeight w:hRule="exact" w:val="538"/>
          <w:jc w:val="center"/>
        </w:trPr>
        <w:tc>
          <w:tcPr>
            <w:tcW w:w="566"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after="60" w:line="180" w:lineRule="exact"/>
              <w:ind w:left="200" w:firstLine="0"/>
              <w:jc w:val="left"/>
            </w:pPr>
            <w:r>
              <w:rPr>
                <w:rStyle w:val="9pt"/>
              </w:rPr>
              <w:t>№</w:t>
            </w:r>
          </w:p>
          <w:p w:rsidR="00696F6C" w:rsidRDefault="00CE56F0">
            <w:pPr>
              <w:pStyle w:val="2"/>
              <w:framePr w:w="9936" w:wrap="notBeside" w:vAnchor="text" w:hAnchor="text" w:xAlign="center" w:y="1"/>
              <w:shd w:val="clear" w:color="auto" w:fill="auto"/>
              <w:spacing w:before="60" w:line="180" w:lineRule="exact"/>
              <w:ind w:left="200" w:firstLine="0"/>
              <w:jc w:val="left"/>
            </w:pPr>
            <w:proofErr w:type="gramStart"/>
            <w:r>
              <w:rPr>
                <w:rStyle w:val="9pt"/>
              </w:rPr>
              <w:t>п</w:t>
            </w:r>
            <w:proofErr w:type="gramEnd"/>
            <w:r>
              <w:rPr>
                <w:rStyle w:val="9pt"/>
              </w:rPr>
              <w:t>/п</w:t>
            </w:r>
          </w:p>
        </w:tc>
        <w:tc>
          <w:tcPr>
            <w:tcW w:w="284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jc w:val="center"/>
            </w:pPr>
            <w:r>
              <w:rPr>
                <w:rStyle w:val="9pt"/>
              </w:rPr>
              <w:t>Содержание</w:t>
            </w:r>
          </w:p>
        </w:tc>
        <w:tc>
          <w:tcPr>
            <w:tcW w:w="127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pPr>
            <w:r>
              <w:rPr>
                <w:rStyle w:val="9pt"/>
              </w:rPr>
              <w:t>Группа</w:t>
            </w:r>
          </w:p>
        </w:tc>
        <w:tc>
          <w:tcPr>
            <w:tcW w:w="1987"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after="120" w:line="180" w:lineRule="exact"/>
              <w:ind w:firstLine="0"/>
              <w:jc w:val="center"/>
            </w:pPr>
            <w:r>
              <w:rPr>
                <w:rStyle w:val="9pt"/>
              </w:rPr>
              <w:t>Периодичность</w:t>
            </w:r>
          </w:p>
          <w:p w:rsidR="00696F6C" w:rsidRDefault="00CE56F0">
            <w:pPr>
              <w:pStyle w:val="2"/>
              <w:framePr w:w="9936" w:wrap="notBeside" w:vAnchor="text" w:hAnchor="text" w:xAlign="center" w:y="1"/>
              <w:shd w:val="clear" w:color="auto" w:fill="auto"/>
              <w:spacing w:before="120" w:line="180" w:lineRule="exact"/>
              <w:ind w:firstLine="0"/>
              <w:jc w:val="center"/>
            </w:pPr>
            <w:r>
              <w:rPr>
                <w:rStyle w:val="9pt"/>
              </w:rPr>
              <w:t>выполнения</w:t>
            </w:r>
          </w:p>
        </w:tc>
        <w:tc>
          <w:tcPr>
            <w:tcW w:w="198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right="380" w:firstLine="0"/>
              <w:jc w:val="right"/>
            </w:pPr>
            <w:r>
              <w:rPr>
                <w:rStyle w:val="9pt"/>
              </w:rPr>
              <w:t>Ответственные</w:t>
            </w:r>
          </w:p>
        </w:tc>
        <w:tc>
          <w:tcPr>
            <w:tcW w:w="1286" w:type="dxa"/>
            <w:tcBorders>
              <w:top w:val="single" w:sz="4" w:space="0" w:color="auto"/>
              <w:left w:val="single" w:sz="4" w:space="0" w:color="auto"/>
              <w:righ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left="340" w:firstLine="0"/>
              <w:jc w:val="left"/>
            </w:pPr>
            <w:r>
              <w:rPr>
                <w:rStyle w:val="9pt"/>
              </w:rPr>
              <w:t>Время</w:t>
            </w:r>
          </w:p>
        </w:tc>
      </w:tr>
      <w:tr w:rsidR="00696F6C">
        <w:trPr>
          <w:trHeight w:hRule="exact" w:val="274"/>
          <w:jc w:val="center"/>
        </w:trPr>
        <w:tc>
          <w:tcPr>
            <w:tcW w:w="566"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left="200" w:firstLine="0"/>
              <w:jc w:val="left"/>
            </w:pPr>
            <w:r>
              <w:rPr>
                <w:rStyle w:val="9pt"/>
              </w:rPr>
              <w:t>1.</w:t>
            </w:r>
          </w:p>
        </w:tc>
        <w:tc>
          <w:tcPr>
            <w:tcW w:w="9369" w:type="dxa"/>
            <w:gridSpan w:val="5"/>
            <w:tcBorders>
              <w:top w:val="single" w:sz="4" w:space="0" w:color="auto"/>
              <w:left w:val="single" w:sz="4" w:space="0" w:color="auto"/>
              <w:righ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jc w:val="center"/>
            </w:pPr>
            <w:r>
              <w:rPr>
                <w:rStyle w:val="9pt"/>
              </w:rPr>
              <w:t>Оптимизация режима</w:t>
            </w:r>
          </w:p>
        </w:tc>
      </w:tr>
      <w:tr w:rsidR="00696F6C">
        <w:trPr>
          <w:trHeight w:hRule="exact" w:val="1022"/>
          <w:jc w:val="center"/>
        </w:trPr>
        <w:tc>
          <w:tcPr>
            <w:tcW w:w="566" w:type="dxa"/>
            <w:tcBorders>
              <w:top w:val="single" w:sz="4" w:space="0" w:color="auto"/>
              <w:left w:val="single" w:sz="4" w:space="0" w:color="auto"/>
            </w:tcBorders>
            <w:shd w:val="clear" w:color="auto" w:fill="FFFFFF"/>
          </w:tcPr>
          <w:p w:rsidR="00696F6C" w:rsidRDefault="00696F6C">
            <w:pPr>
              <w:framePr w:w="9936" w:wrap="notBeside" w:vAnchor="text" w:hAnchor="text" w:xAlign="center" w:y="1"/>
              <w:rPr>
                <w:sz w:val="10"/>
                <w:szCs w:val="10"/>
              </w:rPr>
            </w:pPr>
          </w:p>
        </w:tc>
        <w:tc>
          <w:tcPr>
            <w:tcW w:w="284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4" w:lineRule="exact"/>
              <w:ind w:firstLine="0"/>
            </w:pPr>
            <w:r>
              <w:rPr>
                <w:rStyle w:val="9pt"/>
              </w:rPr>
              <w:t>Организация жизни детей в адаптационный период, создание комфортного режима</w:t>
            </w:r>
          </w:p>
        </w:tc>
        <w:tc>
          <w:tcPr>
            <w:tcW w:w="127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pPr>
            <w:r>
              <w:rPr>
                <w:rStyle w:val="9pt"/>
              </w:rPr>
              <w:t>Младшие</w:t>
            </w:r>
          </w:p>
        </w:tc>
        <w:tc>
          <w:tcPr>
            <w:tcW w:w="1987"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jc w:val="center"/>
            </w:pPr>
            <w:r>
              <w:rPr>
                <w:rStyle w:val="9pt"/>
              </w:rPr>
              <w:t>Ежедневно</w:t>
            </w:r>
          </w:p>
        </w:tc>
        <w:tc>
          <w:tcPr>
            <w:tcW w:w="198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9" w:lineRule="exact"/>
              <w:ind w:right="380" w:firstLine="0"/>
              <w:jc w:val="right"/>
            </w:pPr>
            <w:r>
              <w:rPr>
                <w:rStyle w:val="9pt"/>
              </w:rPr>
              <w:t>Воспитатели, старшая медсестра</w:t>
            </w:r>
          </w:p>
        </w:tc>
        <w:tc>
          <w:tcPr>
            <w:tcW w:w="1286" w:type="dxa"/>
            <w:tcBorders>
              <w:top w:val="single" w:sz="4" w:space="0" w:color="auto"/>
              <w:left w:val="single" w:sz="4" w:space="0" w:color="auto"/>
              <w:right w:val="single" w:sz="4" w:space="0" w:color="auto"/>
            </w:tcBorders>
            <w:shd w:val="clear" w:color="auto" w:fill="FFFFFF"/>
          </w:tcPr>
          <w:p w:rsidR="00696F6C" w:rsidRDefault="00CE56F0">
            <w:pPr>
              <w:pStyle w:val="2"/>
              <w:framePr w:w="9936" w:wrap="notBeside" w:vAnchor="text" w:hAnchor="text" w:xAlign="center" w:y="1"/>
              <w:shd w:val="clear" w:color="auto" w:fill="auto"/>
              <w:spacing w:line="269" w:lineRule="exact"/>
              <w:ind w:left="340" w:firstLine="0"/>
              <w:jc w:val="left"/>
            </w:pPr>
            <w:r>
              <w:rPr>
                <w:rStyle w:val="9pt"/>
              </w:rPr>
              <w:t>В течение года</w:t>
            </w:r>
          </w:p>
        </w:tc>
      </w:tr>
      <w:tr w:rsidR="00696F6C">
        <w:trPr>
          <w:trHeight w:hRule="exact" w:val="1258"/>
          <w:jc w:val="center"/>
        </w:trPr>
        <w:tc>
          <w:tcPr>
            <w:tcW w:w="566" w:type="dxa"/>
            <w:tcBorders>
              <w:top w:val="single" w:sz="4" w:space="0" w:color="auto"/>
              <w:left w:val="single" w:sz="4" w:space="0" w:color="auto"/>
            </w:tcBorders>
            <w:shd w:val="clear" w:color="auto" w:fill="FFFFFF"/>
          </w:tcPr>
          <w:p w:rsidR="00696F6C" w:rsidRDefault="00696F6C">
            <w:pPr>
              <w:framePr w:w="9936" w:wrap="notBeside" w:vAnchor="text" w:hAnchor="text" w:xAlign="center" w:y="1"/>
              <w:rPr>
                <w:sz w:val="10"/>
                <w:szCs w:val="10"/>
              </w:rPr>
            </w:pPr>
          </w:p>
        </w:tc>
        <w:tc>
          <w:tcPr>
            <w:tcW w:w="284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4" w:lineRule="exact"/>
              <w:ind w:firstLine="0"/>
            </w:pPr>
            <w:r>
              <w:rPr>
                <w:rStyle w:val="9pt"/>
              </w:rPr>
              <w:t>Определение оптимальной нагрузки на ребенка, с учетом возрастных и индивидуальных особенностей</w:t>
            </w:r>
          </w:p>
        </w:tc>
        <w:tc>
          <w:tcPr>
            <w:tcW w:w="127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pPr>
            <w:r>
              <w:rPr>
                <w:rStyle w:val="9pt"/>
              </w:rPr>
              <w:t>Все группы</w:t>
            </w:r>
          </w:p>
        </w:tc>
        <w:tc>
          <w:tcPr>
            <w:tcW w:w="1987"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jc w:val="center"/>
            </w:pPr>
            <w:r>
              <w:rPr>
                <w:rStyle w:val="9pt"/>
              </w:rPr>
              <w:t>Ежедневно</w:t>
            </w:r>
          </w:p>
        </w:tc>
        <w:tc>
          <w:tcPr>
            <w:tcW w:w="198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right="380" w:firstLine="0"/>
              <w:jc w:val="right"/>
            </w:pPr>
            <w:r>
              <w:rPr>
                <w:rStyle w:val="9pt"/>
              </w:rPr>
              <w:t>Старшая медсестра</w:t>
            </w:r>
          </w:p>
        </w:tc>
        <w:tc>
          <w:tcPr>
            <w:tcW w:w="1286" w:type="dxa"/>
            <w:tcBorders>
              <w:top w:val="single" w:sz="4" w:space="0" w:color="auto"/>
              <w:left w:val="single" w:sz="4" w:space="0" w:color="auto"/>
              <w:right w:val="single" w:sz="4" w:space="0" w:color="auto"/>
            </w:tcBorders>
            <w:shd w:val="clear" w:color="auto" w:fill="FFFFFF"/>
          </w:tcPr>
          <w:p w:rsidR="00696F6C" w:rsidRDefault="00CE56F0">
            <w:pPr>
              <w:pStyle w:val="2"/>
              <w:framePr w:w="9936" w:wrap="notBeside" w:vAnchor="text" w:hAnchor="text" w:xAlign="center" w:y="1"/>
              <w:shd w:val="clear" w:color="auto" w:fill="auto"/>
              <w:spacing w:line="269" w:lineRule="exact"/>
              <w:ind w:left="340" w:firstLine="0"/>
              <w:jc w:val="left"/>
            </w:pPr>
            <w:r>
              <w:rPr>
                <w:rStyle w:val="9pt"/>
              </w:rPr>
              <w:t>В течение года</w:t>
            </w:r>
          </w:p>
        </w:tc>
      </w:tr>
      <w:tr w:rsidR="00696F6C">
        <w:trPr>
          <w:trHeight w:hRule="exact" w:val="274"/>
          <w:jc w:val="center"/>
        </w:trPr>
        <w:tc>
          <w:tcPr>
            <w:tcW w:w="566"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left="200" w:firstLine="0"/>
              <w:jc w:val="left"/>
            </w:pPr>
            <w:r>
              <w:rPr>
                <w:rStyle w:val="9pt"/>
              </w:rPr>
              <w:t>2.</w:t>
            </w:r>
          </w:p>
        </w:tc>
        <w:tc>
          <w:tcPr>
            <w:tcW w:w="9369" w:type="dxa"/>
            <w:gridSpan w:val="5"/>
            <w:tcBorders>
              <w:top w:val="single" w:sz="4" w:space="0" w:color="auto"/>
              <w:left w:val="single" w:sz="4" w:space="0" w:color="auto"/>
              <w:righ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jc w:val="center"/>
            </w:pPr>
            <w:r>
              <w:rPr>
                <w:rStyle w:val="9pt"/>
              </w:rPr>
              <w:t>Организация двигательного режима</w:t>
            </w:r>
          </w:p>
        </w:tc>
      </w:tr>
      <w:tr w:rsidR="00696F6C">
        <w:trPr>
          <w:trHeight w:hRule="exact" w:val="538"/>
          <w:jc w:val="center"/>
        </w:trPr>
        <w:tc>
          <w:tcPr>
            <w:tcW w:w="566" w:type="dxa"/>
            <w:tcBorders>
              <w:top w:val="single" w:sz="4" w:space="0" w:color="auto"/>
              <w:left w:val="single" w:sz="4" w:space="0" w:color="auto"/>
            </w:tcBorders>
            <w:shd w:val="clear" w:color="auto" w:fill="FFFFFF"/>
          </w:tcPr>
          <w:p w:rsidR="00696F6C" w:rsidRDefault="00696F6C">
            <w:pPr>
              <w:framePr w:w="9936" w:wrap="notBeside" w:vAnchor="text" w:hAnchor="text" w:xAlign="center" w:y="1"/>
              <w:rPr>
                <w:sz w:val="10"/>
                <w:szCs w:val="10"/>
              </w:rPr>
            </w:pPr>
          </w:p>
        </w:tc>
        <w:tc>
          <w:tcPr>
            <w:tcW w:w="284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9" w:lineRule="exact"/>
              <w:ind w:left="120" w:firstLine="0"/>
              <w:jc w:val="left"/>
            </w:pPr>
            <w:r>
              <w:rPr>
                <w:rStyle w:val="9pt"/>
              </w:rPr>
              <w:t>Физкультурно - образовательная деятельность</w:t>
            </w:r>
          </w:p>
        </w:tc>
        <w:tc>
          <w:tcPr>
            <w:tcW w:w="127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pPr>
            <w:r>
              <w:rPr>
                <w:rStyle w:val="9pt"/>
              </w:rPr>
              <w:t>Все группы</w:t>
            </w:r>
          </w:p>
        </w:tc>
        <w:tc>
          <w:tcPr>
            <w:tcW w:w="1987"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jc w:val="center"/>
            </w:pPr>
            <w:r>
              <w:rPr>
                <w:rStyle w:val="9pt"/>
              </w:rPr>
              <w:t>3 раза в неделю</w:t>
            </w:r>
          </w:p>
        </w:tc>
        <w:tc>
          <w:tcPr>
            <w:tcW w:w="198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9" w:lineRule="exact"/>
              <w:ind w:right="380" w:firstLine="0"/>
              <w:jc w:val="right"/>
            </w:pPr>
            <w:r>
              <w:rPr>
                <w:rStyle w:val="9pt"/>
              </w:rPr>
              <w:t>Инструктор по ФИЗО</w:t>
            </w:r>
          </w:p>
        </w:tc>
        <w:tc>
          <w:tcPr>
            <w:tcW w:w="1286" w:type="dxa"/>
            <w:tcBorders>
              <w:top w:val="single" w:sz="4" w:space="0" w:color="auto"/>
              <w:left w:val="single" w:sz="4" w:space="0" w:color="auto"/>
              <w:right w:val="single" w:sz="4" w:space="0" w:color="auto"/>
            </w:tcBorders>
            <w:shd w:val="clear" w:color="auto" w:fill="FFFFFF"/>
          </w:tcPr>
          <w:p w:rsidR="00696F6C" w:rsidRDefault="00CE56F0">
            <w:pPr>
              <w:pStyle w:val="2"/>
              <w:framePr w:w="9936" w:wrap="notBeside" w:vAnchor="text" w:hAnchor="text" w:xAlign="center" w:y="1"/>
              <w:shd w:val="clear" w:color="auto" w:fill="auto"/>
              <w:spacing w:line="269" w:lineRule="exact"/>
              <w:ind w:left="340" w:firstLine="0"/>
              <w:jc w:val="left"/>
            </w:pPr>
            <w:r>
              <w:rPr>
                <w:rStyle w:val="9pt"/>
              </w:rPr>
              <w:t>В течение года</w:t>
            </w:r>
          </w:p>
        </w:tc>
      </w:tr>
      <w:tr w:rsidR="00696F6C">
        <w:trPr>
          <w:trHeight w:hRule="exact" w:val="802"/>
          <w:jc w:val="center"/>
        </w:trPr>
        <w:tc>
          <w:tcPr>
            <w:tcW w:w="566" w:type="dxa"/>
            <w:tcBorders>
              <w:top w:val="single" w:sz="4" w:space="0" w:color="auto"/>
              <w:left w:val="single" w:sz="4" w:space="0" w:color="auto"/>
            </w:tcBorders>
            <w:shd w:val="clear" w:color="auto" w:fill="FFFFFF"/>
          </w:tcPr>
          <w:p w:rsidR="00696F6C" w:rsidRDefault="00696F6C">
            <w:pPr>
              <w:framePr w:w="9936" w:wrap="notBeside" w:vAnchor="text" w:hAnchor="text" w:xAlign="center" w:y="1"/>
              <w:rPr>
                <w:sz w:val="10"/>
                <w:szCs w:val="10"/>
              </w:rPr>
            </w:pPr>
          </w:p>
        </w:tc>
        <w:tc>
          <w:tcPr>
            <w:tcW w:w="284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9" w:lineRule="exact"/>
              <w:ind w:left="120" w:firstLine="0"/>
              <w:jc w:val="left"/>
            </w:pPr>
            <w:r>
              <w:rPr>
                <w:rStyle w:val="9pt"/>
              </w:rPr>
              <w:t>Гимнастика после дневного сна</w:t>
            </w:r>
          </w:p>
        </w:tc>
        <w:tc>
          <w:tcPr>
            <w:tcW w:w="127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pPr>
            <w:r>
              <w:rPr>
                <w:rStyle w:val="9pt"/>
              </w:rPr>
              <w:t>Все группы</w:t>
            </w:r>
          </w:p>
        </w:tc>
        <w:tc>
          <w:tcPr>
            <w:tcW w:w="1987"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jc w:val="center"/>
            </w:pPr>
            <w:r>
              <w:rPr>
                <w:rStyle w:val="9pt"/>
              </w:rPr>
              <w:t>Ежедневно</w:t>
            </w:r>
          </w:p>
        </w:tc>
        <w:tc>
          <w:tcPr>
            <w:tcW w:w="198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4" w:lineRule="exact"/>
              <w:ind w:right="380" w:firstLine="0"/>
              <w:jc w:val="right"/>
            </w:pPr>
            <w:r>
              <w:rPr>
                <w:rStyle w:val="9pt"/>
              </w:rPr>
              <w:t>Воспитатели, контроль ст. медсестры</w:t>
            </w:r>
          </w:p>
        </w:tc>
        <w:tc>
          <w:tcPr>
            <w:tcW w:w="1286" w:type="dxa"/>
            <w:tcBorders>
              <w:top w:val="single" w:sz="4" w:space="0" w:color="auto"/>
              <w:left w:val="single" w:sz="4" w:space="0" w:color="auto"/>
              <w:right w:val="single" w:sz="4" w:space="0" w:color="auto"/>
            </w:tcBorders>
            <w:shd w:val="clear" w:color="auto" w:fill="FFFFFF"/>
          </w:tcPr>
          <w:p w:rsidR="00696F6C" w:rsidRDefault="00CE56F0">
            <w:pPr>
              <w:pStyle w:val="2"/>
              <w:framePr w:w="9936" w:wrap="notBeside" w:vAnchor="text" w:hAnchor="text" w:xAlign="center" w:y="1"/>
              <w:shd w:val="clear" w:color="auto" w:fill="auto"/>
              <w:spacing w:line="269" w:lineRule="exact"/>
              <w:ind w:left="340" w:firstLine="0"/>
              <w:jc w:val="left"/>
            </w:pPr>
            <w:r>
              <w:rPr>
                <w:rStyle w:val="9pt"/>
              </w:rPr>
              <w:t>В течение года</w:t>
            </w:r>
          </w:p>
        </w:tc>
      </w:tr>
      <w:tr w:rsidR="00696F6C">
        <w:trPr>
          <w:trHeight w:hRule="exact" w:val="542"/>
          <w:jc w:val="center"/>
        </w:trPr>
        <w:tc>
          <w:tcPr>
            <w:tcW w:w="566" w:type="dxa"/>
            <w:tcBorders>
              <w:top w:val="single" w:sz="4" w:space="0" w:color="auto"/>
              <w:left w:val="single" w:sz="4" w:space="0" w:color="auto"/>
            </w:tcBorders>
            <w:shd w:val="clear" w:color="auto" w:fill="FFFFFF"/>
          </w:tcPr>
          <w:p w:rsidR="00696F6C" w:rsidRDefault="00696F6C">
            <w:pPr>
              <w:framePr w:w="9936" w:wrap="notBeside" w:vAnchor="text" w:hAnchor="text" w:xAlign="center" w:y="1"/>
              <w:rPr>
                <w:sz w:val="10"/>
                <w:szCs w:val="10"/>
              </w:rPr>
            </w:pPr>
          </w:p>
        </w:tc>
        <w:tc>
          <w:tcPr>
            <w:tcW w:w="284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4" w:lineRule="exact"/>
              <w:ind w:left="120" w:firstLine="0"/>
              <w:jc w:val="left"/>
            </w:pPr>
            <w:r>
              <w:rPr>
                <w:rStyle w:val="9pt"/>
              </w:rPr>
              <w:t>Прогулки с включением игровых упражнений</w:t>
            </w:r>
          </w:p>
        </w:tc>
        <w:tc>
          <w:tcPr>
            <w:tcW w:w="127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pPr>
            <w:r>
              <w:rPr>
                <w:rStyle w:val="9pt"/>
              </w:rPr>
              <w:t>Все группы</w:t>
            </w:r>
          </w:p>
        </w:tc>
        <w:tc>
          <w:tcPr>
            <w:tcW w:w="1987"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jc w:val="center"/>
            </w:pPr>
            <w:r>
              <w:rPr>
                <w:rStyle w:val="9pt"/>
              </w:rPr>
              <w:t>Ежедневно</w:t>
            </w:r>
          </w:p>
        </w:tc>
        <w:tc>
          <w:tcPr>
            <w:tcW w:w="198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right="380" w:firstLine="0"/>
              <w:jc w:val="right"/>
            </w:pPr>
            <w:r>
              <w:rPr>
                <w:rStyle w:val="9pt"/>
              </w:rPr>
              <w:t>Воспитатели</w:t>
            </w:r>
          </w:p>
        </w:tc>
        <w:tc>
          <w:tcPr>
            <w:tcW w:w="1286" w:type="dxa"/>
            <w:tcBorders>
              <w:top w:val="single" w:sz="4" w:space="0" w:color="auto"/>
              <w:left w:val="single" w:sz="4" w:space="0" w:color="auto"/>
              <w:right w:val="single" w:sz="4" w:space="0" w:color="auto"/>
            </w:tcBorders>
            <w:shd w:val="clear" w:color="auto" w:fill="FFFFFF"/>
          </w:tcPr>
          <w:p w:rsidR="00696F6C" w:rsidRDefault="00CE56F0">
            <w:pPr>
              <w:pStyle w:val="2"/>
              <w:framePr w:w="9936" w:wrap="notBeside" w:vAnchor="text" w:hAnchor="text" w:xAlign="center" w:y="1"/>
              <w:shd w:val="clear" w:color="auto" w:fill="auto"/>
              <w:spacing w:line="269" w:lineRule="exact"/>
              <w:ind w:left="340" w:firstLine="0"/>
              <w:jc w:val="left"/>
            </w:pPr>
            <w:r>
              <w:rPr>
                <w:rStyle w:val="9pt"/>
              </w:rPr>
              <w:t>В течение года</w:t>
            </w:r>
          </w:p>
        </w:tc>
      </w:tr>
      <w:tr w:rsidR="00696F6C">
        <w:trPr>
          <w:trHeight w:hRule="exact" w:val="802"/>
          <w:jc w:val="center"/>
        </w:trPr>
        <w:tc>
          <w:tcPr>
            <w:tcW w:w="566" w:type="dxa"/>
            <w:tcBorders>
              <w:top w:val="single" w:sz="4" w:space="0" w:color="auto"/>
              <w:left w:val="single" w:sz="4" w:space="0" w:color="auto"/>
            </w:tcBorders>
            <w:shd w:val="clear" w:color="auto" w:fill="FFFFFF"/>
          </w:tcPr>
          <w:p w:rsidR="00696F6C" w:rsidRDefault="00696F6C">
            <w:pPr>
              <w:framePr w:w="9936" w:wrap="notBeside" w:vAnchor="text" w:hAnchor="text" w:xAlign="center" w:y="1"/>
              <w:rPr>
                <w:sz w:val="10"/>
                <w:szCs w:val="10"/>
              </w:rPr>
            </w:pPr>
          </w:p>
        </w:tc>
        <w:tc>
          <w:tcPr>
            <w:tcW w:w="284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4" w:lineRule="exact"/>
              <w:ind w:left="120" w:firstLine="0"/>
              <w:jc w:val="left"/>
            </w:pPr>
            <w:r>
              <w:rPr>
                <w:rStyle w:val="9pt"/>
              </w:rPr>
              <w:t xml:space="preserve">Музыкально </w:t>
            </w:r>
            <w:proofErr w:type="gramStart"/>
            <w:r>
              <w:rPr>
                <w:rStyle w:val="9pt"/>
              </w:rPr>
              <w:t>-р</w:t>
            </w:r>
            <w:proofErr w:type="gramEnd"/>
            <w:r>
              <w:rPr>
                <w:rStyle w:val="9pt"/>
              </w:rPr>
              <w:t>итмическая деятельность</w:t>
            </w:r>
          </w:p>
        </w:tc>
        <w:tc>
          <w:tcPr>
            <w:tcW w:w="127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pPr>
            <w:r>
              <w:rPr>
                <w:rStyle w:val="9pt"/>
              </w:rPr>
              <w:t>Все группы</w:t>
            </w:r>
          </w:p>
        </w:tc>
        <w:tc>
          <w:tcPr>
            <w:tcW w:w="1987" w:type="dxa"/>
            <w:tcBorders>
              <w:top w:val="single" w:sz="4" w:space="0" w:color="auto"/>
              <w:left w:val="single" w:sz="4" w:space="0" w:color="auto"/>
            </w:tcBorders>
            <w:shd w:val="clear" w:color="auto" w:fill="FFFFFF"/>
          </w:tcPr>
          <w:p w:rsidR="00696F6C" w:rsidRDefault="00466549">
            <w:pPr>
              <w:pStyle w:val="2"/>
              <w:framePr w:w="9936" w:wrap="notBeside" w:vAnchor="text" w:hAnchor="text" w:xAlign="center" w:y="1"/>
              <w:shd w:val="clear" w:color="auto" w:fill="auto"/>
              <w:spacing w:line="180" w:lineRule="exact"/>
              <w:ind w:firstLine="0"/>
              <w:jc w:val="center"/>
            </w:pPr>
            <w:r>
              <w:rPr>
                <w:rStyle w:val="9pt"/>
              </w:rPr>
              <w:t xml:space="preserve">1 раз </w:t>
            </w:r>
            <w:r w:rsidR="00CE56F0">
              <w:rPr>
                <w:rStyle w:val="9pt"/>
              </w:rPr>
              <w:t>в неделю</w:t>
            </w:r>
          </w:p>
        </w:tc>
        <w:tc>
          <w:tcPr>
            <w:tcW w:w="198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4" w:lineRule="exact"/>
              <w:ind w:right="380" w:firstLine="0"/>
              <w:jc w:val="right"/>
            </w:pPr>
            <w:r>
              <w:rPr>
                <w:rStyle w:val="9pt"/>
              </w:rPr>
              <w:t>Музыкальный</w:t>
            </w:r>
          </w:p>
          <w:p w:rsidR="00696F6C" w:rsidRDefault="00CE56F0">
            <w:pPr>
              <w:pStyle w:val="2"/>
              <w:framePr w:w="9936" w:wrap="notBeside" w:vAnchor="text" w:hAnchor="text" w:xAlign="center" w:y="1"/>
              <w:shd w:val="clear" w:color="auto" w:fill="auto"/>
              <w:spacing w:line="264" w:lineRule="exact"/>
              <w:ind w:right="380" w:firstLine="0"/>
              <w:jc w:val="right"/>
            </w:pPr>
            <w:r>
              <w:rPr>
                <w:rStyle w:val="9pt"/>
              </w:rPr>
              <w:t>руководитель,</w:t>
            </w:r>
          </w:p>
          <w:p w:rsidR="00696F6C" w:rsidRDefault="00CE56F0">
            <w:pPr>
              <w:pStyle w:val="2"/>
              <w:framePr w:w="9936" w:wrap="notBeside" w:vAnchor="text" w:hAnchor="text" w:xAlign="center" w:y="1"/>
              <w:shd w:val="clear" w:color="auto" w:fill="auto"/>
              <w:spacing w:line="264" w:lineRule="exact"/>
              <w:ind w:right="380" w:firstLine="0"/>
              <w:jc w:val="right"/>
            </w:pPr>
            <w:r>
              <w:rPr>
                <w:rStyle w:val="9pt"/>
              </w:rPr>
              <w:t>воспитатели</w:t>
            </w:r>
          </w:p>
        </w:tc>
        <w:tc>
          <w:tcPr>
            <w:tcW w:w="1286" w:type="dxa"/>
            <w:tcBorders>
              <w:top w:val="single" w:sz="4" w:space="0" w:color="auto"/>
              <w:left w:val="single" w:sz="4" w:space="0" w:color="auto"/>
              <w:right w:val="single" w:sz="4" w:space="0" w:color="auto"/>
            </w:tcBorders>
            <w:shd w:val="clear" w:color="auto" w:fill="FFFFFF"/>
          </w:tcPr>
          <w:p w:rsidR="00696F6C" w:rsidRDefault="00CE56F0">
            <w:pPr>
              <w:pStyle w:val="2"/>
              <w:framePr w:w="9936" w:wrap="notBeside" w:vAnchor="text" w:hAnchor="text" w:xAlign="center" w:y="1"/>
              <w:shd w:val="clear" w:color="auto" w:fill="auto"/>
              <w:spacing w:line="269" w:lineRule="exact"/>
              <w:ind w:left="340" w:firstLine="0"/>
              <w:jc w:val="left"/>
            </w:pPr>
            <w:r>
              <w:rPr>
                <w:rStyle w:val="9pt"/>
              </w:rPr>
              <w:t>В течение года</w:t>
            </w:r>
          </w:p>
        </w:tc>
      </w:tr>
      <w:tr w:rsidR="00696F6C">
        <w:trPr>
          <w:trHeight w:hRule="exact" w:val="802"/>
          <w:jc w:val="center"/>
        </w:trPr>
        <w:tc>
          <w:tcPr>
            <w:tcW w:w="566" w:type="dxa"/>
            <w:tcBorders>
              <w:top w:val="single" w:sz="4" w:space="0" w:color="auto"/>
              <w:left w:val="single" w:sz="4" w:space="0" w:color="auto"/>
            </w:tcBorders>
            <w:shd w:val="clear" w:color="auto" w:fill="FFFFFF"/>
          </w:tcPr>
          <w:p w:rsidR="00696F6C" w:rsidRDefault="00696F6C">
            <w:pPr>
              <w:framePr w:w="9936" w:wrap="notBeside" w:vAnchor="text" w:hAnchor="text" w:xAlign="center" w:y="1"/>
              <w:rPr>
                <w:sz w:val="10"/>
                <w:szCs w:val="10"/>
              </w:rPr>
            </w:pPr>
          </w:p>
        </w:tc>
        <w:tc>
          <w:tcPr>
            <w:tcW w:w="284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left="120" w:firstLine="0"/>
              <w:jc w:val="left"/>
            </w:pPr>
            <w:r>
              <w:rPr>
                <w:rStyle w:val="9pt"/>
              </w:rPr>
              <w:t>Спортивный досуг</w:t>
            </w:r>
          </w:p>
        </w:tc>
        <w:tc>
          <w:tcPr>
            <w:tcW w:w="127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4" w:lineRule="exact"/>
              <w:ind w:firstLine="0"/>
            </w:pPr>
            <w:r>
              <w:rPr>
                <w:rStyle w:val="9pt"/>
              </w:rPr>
              <w:t>Средний и старший возраст</w:t>
            </w:r>
          </w:p>
        </w:tc>
        <w:tc>
          <w:tcPr>
            <w:tcW w:w="1987"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jc w:val="center"/>
            </w:pPr>
            <w:r>
              <w:rPr>
                <w:rStyle w:val="9pt"/>
              </w:rPr>
              <w:t>1 раз в месяц</w:t>
            </w:r>
          </w:p>
        </w:tc>
        <w:tc>
          <w:tcPr>
            <w:tcW w:w="198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9" w:lineRule="exact"/>
              <w:ind w:right="380" w:firstLine="0"/>
              <w:jc w:val="right"/>
            </w:pPr>
            <w:r>
              <w:rPr>
                <w:rStyle w:val="9pt"/>
              </w:rPr>
              <w:t>Инструктор по ФИЗО</w:t>
            </w:r>
          </w:p>
        </w:tc>
        <w:tc>
          <w:tcPr>
            <w:tcW w:w="1286" w:type="dxa"/>
            <w:tcBorders>
              <w:top w:val="single" w:sz="4" w:space="0" w:color="auto"/>
              <w:left w:val="single" w:sz="4" w:space="0" w:color="auto"/>
              <w:right w:val="single" w:sz="4" w:space="0" w:color="auto"/>
            </w:tcBorders>
            <w:shd w:val="clear" w:color="auto" w:fill="FFFFFF"/>
          </w:tcPr>
          <w:p w:rsidR="00696F6C" w:rsidRDefault="00CE56F0">
            <w:pPr>
              <w:pStyle w:val="2"/>
              <w:framePr w:w="9936" w:wrap="notBeside" w:vAnchor="text" w:hAnchor="text" w:xAlign="center" w:y="1"/>
              <w:shd w:val="clear" w:color="auto" w:fill="auto"/>
              <w:spacing w:line="269" w:lineRule="exact"/>
              <w:ind w:left="340" w:firstLine="0"/>
              <w:jc w:val="left"/>
            </w:pPr>
            <w:r>
              <w:rPr>
                <w:rStyle w:val="9pt"/>
              </w:rPr>
              <w:t>В течение года</w:t>
            </w:r>
          </w:p>
        </w:tc>
      </w:tr>
      <w:tr w:rsidR="00696F6C">
        <w:trPr>
          <w:trHeight w:hRule="exact" w:val="542"/>
          <w:jc w:val="center"/>
        </w:trPr>
        <w:tc>
          <w:tcPr>
            <w:tcW w:w="566" w:type="dxa"/>
            <w:tcBorders>
              <w:top w:val="single" w:sz="4" w:space="0" w:color="auto"/>
              <w:left w:val="single" w:sz="4" w:space="0" w:color="auto"/>
            </w:tcBorders>
            <w:shd w:val="clear" w:color="auto" w:fill="FFFFFF"/>
          </w:tcPr>
          <w:p w:rsidR="00696F6C" w:rsidRDefault="00696F6C">
            <w:pPr>
              <w:framePr w:w="9936" w:wrap="notBeside" w:vAnchor="text" w:hAnchor="text" w:xAlign="center" w:y="1"/>
              <w:rPr>
                <w:sz w:val="10"/>
                <w:szCs w:val="10"/>
              </w:rPr>
            </w:pPr>
          </w:p>
        </w:tc>
        <w:tc>
          <w:tcPr>
            <w:tcW w:w="284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left="120" w:firstLine="0"/>
              <w:jc w:val="left"/>
            </w:pPr>
            <w:r>
              <w:rPr>
                <w:rStyle w:val="9pt"/>
              </w:rPr>
              <w:t>Гимнастика для глаз</w:t>
            </w:r>
          </w:p>
        </w:tc>
        <w:tc>
          <w:tcPr>
            <w:tcW w:w="127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pPr>
            <w:r>
              <w:rPr>
                <w:rStyle w:val="9pt"/>
              </w:rPr>
              <w:t>Все группы</w:t>
            </w:r>
          </w:p>
        </w:tc>
        <w:tc>
          <w:tcPr>
            <w:tcW w:w="1987"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4" w:lineRule="exact"/>
              <w:ind w:firstLine="0"/>
              <w:jc w:val="center"/>
            </w:pPr>
            <w:r>
              <w:rPr>
                <w:rStyle w:val="9pt"/>
              </w:rPr>
              <w:t xml:space="preserve">Во время </w:t>
            </w:r>
            <w:proofErr w:type="spellStart"/>
            <w:r>
              <w:rPr>
                <w:rStyle w:val="9pt"/>
              </w:rPr>
              <w:t>физминуток</w:t>
            </w:r>
            <w:proofErr w:type="spellEnd"/>
          </w:p>
        </w:tc>
        <w:tc>
          <w:tcPr>
            <w:tcW w:w="198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9" w:lineRule="exact"/>
              <w:ind w:right="380" w:firstLine="0"/>
              <w:jc w:val="right"/>
            </w:pPr>
            <w:r>
              <w:rPr>
                <w:rStyle w:val="9pt"/>
              </w:rPr>
              <w:t>Воспитатель, ст. медсестра</w:t>
            </w:r>
          </w:p>
        </w:tc>
        <w:tc>
          <w:tcPr>
            <w:tcW w:w="1286" w:type="dxa"/>
            <w:tcBorders>
              <w:top w:val="single" w:sz="4" w:space="0" w:color="auto"/>
              <w:left w:val="single" w:sz="4" w:space="0" w:color="auto"/>
              <w:right w:val="single" w:sz="4" w:space="0" w:color="auto"/>
            </w:tcBorders>
            <w:shd w:val="clear" w:color="auto" w:fill="FFFFFF"/>
          </w:tcPr>
          <w:p w:rsidR="00696F6C" w:rsidRDefault="00CE56F0">
            <w:pPr>
              <w:pStyle w:val="2"/>
              <w:framePr w:w="9936" w:wrap="notBeside" w:vAnchor="text" w:hAnchor="text" w:xAlign="center" w:y="1"/>
              <w:shd w:val="clear" w:color="auto" w:fill="auto"/>
              <w:spacing w:line="269" w:lineRule="exact"/>
              <w:ind w:left="340" w:firstLine="0"/>
              <w:jc w:val="left"/>
            </w:pPr>
            <w:r>
              <w:rPr>
                <w:rStyle w:val="9pt"/>
              </w:rPr>
              <w:t>В течение года</w:t>
            </w:r>
          </w:p>
        </w:tc>
      </w:tr>
      <w:tr w:rsidR="00696F6C">
        <w:trPr>
          <w:trHeight w:hRule="exact" w:val="538"/>
          <w:jc w:val="center"/>
        </w:trPr>
        <w:tc>
          <w:tcPr>
            <w:tcW w:w="566" w:type="dxa"/>
            <w:tcBorders>
              <w:top w:val="single" w:sz="4" w:space="0" w:color="auto"/>
              <w:left w:val="single" w:sz="4" w:space="0" w:color="auto"/>
            </w:tcBorders>
            <w:shd w:val="clear" w:color="auto" w:fill="FFFFFF"/>
          </w:tcPr>
          <w:p w:rsidR="00696F6C" w:rsidRDefault="00696F6C">
            <w:pPr>
              <w:framePr w:w="9936" w:wrap="notBeside" w:vAnchor="text" w:hAnchor="text" w:xAlign="center" w:y="1"/>
              <w:rPr>
                <w:sz w:val="10"/>
                <w:szCs w:val="10"/>
              </w:rPr>
            </w:pPr>
          </w:p>
        </w:tc>
        <w:tc>
          <w:tcPr>
            <w:tcW w:w="284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left="120" w:firstLine="0"/>
              <w:jc w:val="left"/>
            </w:pPr>
            <w:r>
              <w:rPr>
                <w:rStyle w:val="9pt"/>
              </w:rPr>
              <w:t>Пальчиковая гимнастика</w:t>
            </w:r>
          </w:p>
        </w:tc>
        <w:tc>
          <w:tcPr>
            <w:tcW w:w="127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pPr>
            <w:r>
              <w:rPr>
                <w:rStyle w:val="9pt"/>
              </w:rPr>
              <w:t>Все группы</w:t>
            </w:r>
          </w:p>
        </w:tc>
        <w:tc>
          <w:tcPr>
            <w:tcW w:w="1987"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jc w:val="center"/>
            </w:pPr>
            <w:r>
              <w:rPr>
                <w:rStyle w:val="9pt"/>
              </w:rPr>
              <w:t>3-4 раза в день</w:t>
            </w:r>
          </w:p>
        </w:tc>
        <w:tc>
          <w:tcPr>
            <w:tcW w:w="198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after="120" w:line="180" w:lineRule="exact"/>
              <w:ind w:right="380" w:firstLine="0"/>
              <w:jc w:val="right"/>
            </w:pPr>
            <w:r>
              <w:rPr>
                <w:rStyle w:val="9pt"/>
              </w:rPr>
              <w:t>Воспитатели,</w:t>
            </w:r>
          </w:p>
          <w:p w:rsidR="00696F6C" w:rsidRDefault="00696F6C">
            <w:pPr>
              <w:pStyle w:val="2"/>
              <w:framePr w:w="9936" w:wrap="notBeside" w:vAnchor="text" w:hAnchor="text" w:xAlign="center" w:y="1"/>
              <w:shd w:val="clear" w:color="auto" w:fill="auto"/>
              <w:spacing w:before="120" w:line="180" w:lineRule="exact"/>
              <w:ind w:right="380" w:firstLine="0"/>
              <w:jc w:val="right"/>
            </w:pPr>
          </w:p>
        </w:tc>
        <w:tc>
          <w:tcPr>
            <w:tcW w:w="1286" w:type="dxa"/>
            <w:tcBorders>
              <w:top w:val="single" w:sz="4" w:space="0" w:color="auto"/>
              <w:left w:val="single" w:sz="4" w:space="0" w:color="auto"/>
              <w:right w:val="single" w:sz="4" w:space="0" w:color="auto"/>
            </w:tcBorders>
            <w:shd w:val="clear" w:color="auto" w:fill="FFFFFF"/>
          </w:tcPr>
          <w:p w:rsidR="00696F6C" w:rsidRDefault="00CE56F0">
            <w:pPr>
              <w:pStyle w:val="2"/>
              <w:framePr w:w="9936" w:wrap="notBeside" w:vAnchor="text" w:hAnchor="text" w:xAlign="center" w:y="1"/>
              <w:shd w:val="clear" w:color="auto" w:fill="auto"/>
              <w:spacing w:line="269" w:lineRule="exact"/>
              <w:ind w:left="340" w:firstLine="0"/>
              <w:jc w:val="left"/>
            </w:pPr>
            <w:r>
              <w:rPr>
                <w:rStyle w:val="9pt"/>
              </w:rPr>
              <w:t>В течение года</w:t>
            </w:r>
          </w:p>
        </w:tc>
      </w:tr>
      <w:tr w:rsidR="00696F6C">
        <w:trPr>
          <w:trHeight w:hRule="exact" w:val="274"/>
          <w:jc w:val="center"/>
        </w:trPr>
        <w:tc>
          <w:tcPr>
            <w:tcW w:w="566"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left="200" w:firstLine="0"/>
              <w:jc w:val="left"/>
            </w:pPr>
            <w:r>
              <w:rPr>
                <w:rStyle w:val="9pt"/>
              </w:rPr>
              <w:t>3.</w:t>
            </w:r>
          </w:p>
        </w:tc>
        <w:tc>
          <w:tcPr>
            <w:tcW w:w="9369" w:type="dxa"/>
            <w:gridSpan w:val="5"/>
            <w:tcBorders>
              <w:top w:val="single" w:sz="4" w:space="0" w:color="auto"/>
              <w:left w:val="single" w:sz="4" w:space="0" w:color="auto"/>
              <w:righ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jc w:val="center"/>
            </w:pPr>
            <w:r>
              <w:rPr>
                <w:rStyle w:val="9pt"/>
              </w:rPr>
              <w:t>Охрана психического здоровья</w:t>
            </w:r>
          </w:p>
        </w:tc>
      </w:tr>
      <w:tr w:rsidR="00696F6C">
        <w:trPr>
          <w:trHeight w:hRule="exact" w:val="1080"/>
          <w:jc w:val="center"/>
        </w:trPr>
        <w:tc>
          <w:tcPr>
            <w:tcW w:w="566" w:type="dxa"/>
            <w:tcBorders>
              <w:top w:val="single" w:sz="4" w:space="0" w:color="auto"/>
              <w:left w:val="single" w:sz="4" w:space="0" w:color="auto"/>
              <w:bottom w:val="single" w:sz="4" w:space="0" w:color="auto"/>
            </w:tcBorders>
            <w:shd w:val="clear" w:color="auto" w:fill="FFFFFF"/>
          </w:tcPr>
          <w:p w:rsidR="00696F6C" w:rsidRDefault="00696F6C">
            <w:pPr>
              <w:framePr w:w="9936" w:wrap="notBeside" w:vAnchor="text" w:hAnchor="text" w:xAlign="center" w:y="1"/>
              <w:rPr>
                <w:sz w:val="10"/>
                <w:szCs w:val="10"/>
              </w:rPr>
            </w:pPr>
          </w:p>
        </w:tc>
        <w:tc>
          <w:tcPr>
            <w:tcW w:w="2842" w:type="dxa"/>
            <w:tcBorders>
              <w:top w:val="single" w:sz="4" w:space="0" w:color="auto"/>
              <w:left w:val="single" w:sz="4" w:space="0" w:color="auto"/>
              <w:bottom w:val="single" w:sz="4" w:space="0" w:color="auto"/>
            </w:tcBorders>
            <w:shd w:val="clear" w:color="auto" w:fill="FFFFFF"/>
          </w:tcPr>
          <w:p w:rsidR="00696F6C" w:rsidRDefault="00CE56F0">
            <w:pPr>
              <w:pStyle w:val="2"/>
              <w:framePr w:w="9936" w:wrap="notBeside" w:vAnchor="text" w:hAnchor="text" w:xAlign="center" w:y="1"/>
              <w:shd w:val="clear" w:color="auto" w:fill="auto"/>
              <w:spacing w:line="264" w:lineRule="exact"/>
              <w:ind w:left="120" w:firstLine="0"/>
              <w:jc w:val="left"/>
            </w:pPr>
            <w:r>
              <w:rPr>
                <w:rStyle w:val="9pt"/>
              </w:rPr>
              <w:t>Использование приемов релаксации: минуты тишины, муз</w:t>
            </w:r>
            <w:proofErr w:type="gramStart"/>
            <w:r>
              <w:rPr>
                <w:rStyle w:val="9pt"/>
              </w:rPr>
              <w:t>.</w:t>
            </w:r>
            <w:proofErr w:type="gramEnd"/>
            <w:r>
              <w:rPr>
                <w:rStyle w:val="9pt"/>
              </w:rPr>
              <w:t xml:space="preserve"> </w:t>
            </w:r>
            <w:proofErr w:type="gramStart"/>
            <w:r>
              <w:rPr>
                <w:rStyle w:val="9pt"/>
              </w:rPr>
              <w:t>п</w:t>
            </w:r>
            <w:proofErr w:type="gramEnd"/>
            <w:r>
              <w:rPr>
                <w:rStyle w:val="9pt"/>
              </w:rPr>
              <w:t xml:space="preserve">аузы; </w:t>
            </w:r>
            <w:proofErr w:type="spellStart"/>
            <w:r>
              <w:rPr>
                <w:rStyle w:val="9pt"/>
              </w:rPr>
              <w:t>арттерапия</w:t>
            </w:r>
            <w:proofErr w:type="spellEnd"/>
            <w:r>
              <w:rPr>
                <w:rStyle w:val="9pt"/>
              </w:rPr>
              <w:t xml:space="preserve">, </w:t>
            </w:r>
            <w:proofErr w:type="spellStart"/>
            <w:r>
              <w:rPr>
                <w:rStyle w:val="9pt"/>
              </w:rPr>
              <w:t>сказкотерапия</w:t>
            </w:r>
            <w:proofErr w:type="spellEnd"/>
            <w:r>
              <w:rPr>
                <w:rStyle w:val="9pt"/>
              </w:rPr>
              <w:t xml:space="preserve">, </w:t>
            </w:r>
            <w:proofErr w:type="spellStart"/>
            <w:r>
              <w:rPr>
                <w:rStyle w:val="9pt"/>
              </w:rPr>
              <w:t>игротерапия</w:t>
            </w:r>
            <w:proofErr w:type="spellEnd"/>
          </w:p>
        </w:tc>
        <w:tc>
          <w:tcPr>
            <w:tcW w:w="1272" w:type="dxa"/>
            <w:tcBorders>
              <w:top w:val="single" w:sz="4" w:space="0" w:color="auto"/>
              <w:left w:val="single" w:sz="4" w:space="0" w:color="auto"/>
              <w:bottom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pPr>
            <w:r>
              <w:rPr>
                <w:rStyle w:val="9pt"/>
              </w:rPr>
              <w:t>Все группы</w:t>
            </w:r>
          </w:p>
        </w:tc>
        <w:tc>
          <w:tcPr>
            <w:tcW w:w="1987" w:type="dxa"/>
            <w:tcBorders>
              <w:top w:val="single" w:sz="4" w:space="0" w:color="auto"/>
              <w:left w:val="single" w:sz="4" w:space="0" w:color="auto"/>
              <w:bottom w:val="single" w:sz="4" w:space="0" w:color="auto"/>
            </w:tcBorders>
            <w:shd w:val="clear" w:color="auto" w:fill="FFFFFF"/>
          </w:tcPr>
          <w:p w:rsidR="00696F6C" w:rsidRDefault="00CE56F0">
            <w:pPr>
              <w:pStyle w:val="2"/>
              <w:framePr w:w="9936" w:wrap="notBeside" w:vAnchor="text" w:hAnchor="text" w:xAlign="center" w:y="1"/>
              <w:shd w:val="clear" w:color="auto" w:fill="auto"/>
              <w:spacing w:line="264" w:lineRule="exact"/>
              <w:ind w:firstLine="0"/>
              <w:jc w:val="center"/>
            </w:pPr>
            <w:r>
              <w:rPr>
                <w:rStyle w:val="9pt"/>
              </w:rPr>
              <w:t>Ежедневно, несколько раз в день</w:t>
            </w:r>
          </w:p>
        </w:tc>
        <w:tc>
          <w:tcPr>
            <w:tcW w:w="1982" w:type="dxa"/>
            <w:tcBorders>
              <w:top w:val="single" w:sz="4" w:space="0" w:color="auto"/>
              <w:left w:val="single" w:sz="4" w:space="0" w:color="auto"/>
              <w:bottom w:val="single" w:sz="4" w:space="0" w:color="auto"/>
            </w:tcBorders>
            <w:shd w:val="clear" w:color="auto" w:fill="FFFFFF"/>
          </w:tcPr>
          <w:p w:rsidR="00696F6C" w:rsidRDefault="00CE56F0">
            <w:pPr>
              <w:pStyle w:val="2"/>
              <w:framePr w:w="9936" w:wrap="notBeside" w:vAnchor="text" w:hAnchor="text" w:xAlign="center" w:y="1"/>
              <w:shd w:val="clear" w:color="auto" w:fill="auto"/>
              <w:spacing w:after="120" w:line="180" w:lineRule="exact"/>
              <w:ind w:right="380" w:firstLine="0"/>
              <w:jc w:val="right"/>
            </w:pPr>
            <w:r>
              <w:rPr>
                <w:rStyle w:val="9pt"/>
              </w:rPr>
              <w:t>Воспитатели,</w:t>
            </w:r>
          </w:p>
          <w:p w:rsidR="00696F6C" w:rsidRDefault="00696F6C">
            <w:pPr>
              <w:pStyle w:val="2"/>
              <w:framePr w:w="9936" w:wrap="notBeside" w:vAnchor="text" w:hAnchor="text" w:xAlign="center" w:y="1"/>
              <w:shd w:val="clear" w:color="auto" w:fill="auto"/>
              <w:spacing w:before="120" w:line="180" w:lineRule="exact"/>
              <w:ind w:right="380" w:firstLine="0"/>
              <w:jc w:val="right"/>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696F6C" w:rsidRDefault="00CE56F0">
            <w:pPr>
              <w:pStyle w:val="2"/>
              <w:framePr w:w="9936" w:wrap="notBeside" w:vAnchor="text" w:hAnchor="text" w:xAlign="center" w:y="1"/>
              <w:shd w:val="clear" w:color="auto" w:fill="auto"/>
              <w:spacing w:line="269" w:lineRule="exact"/>
              <w:ind w:left="340" w:firstLine="0"/>
              <w:jc w:val="left"/>
            </w:pPr>
            <w:r>
              <w:rPr>
                <w:rStyle w:val="9pt"/>
              </w:rPr>
              <w:t>В течение года</w:t>
            </w:r>
          </w:p>
        </w:tc>
      </w:tr>
    </w:tbl>
    <w:p w:rsidR="00696F6C" w:rsidRDefault="00696F6C">
      <w:pPr>
        <w:rPr>
          <w:sz w:val="2"/>
          <w:szCs w:val="2"/>
        </w:rPr>
      </w:pPr>
    </w:p>
    <w:tbl>
      <w:tblPr>
        <w:tblOverlap w:val="never"/>
        <w:tblW w:w="0" w:type="auto"/>
        <w:jc w:val="center"/>
        <w:tblLayout w:type="fixed"/>
        <w:tblCellMar>
          <w:left w:w="10" w:type="dxa"/>
          <w:right w:w="10" w:type="dxa"/>
        </w:tblCellMar>
        <w:tblLook w:val="0000"/>
      </w:tblPr>
      <w:tblGrid>
        <w:gridCol w:w="566"/>
        <w:gridCol w:w="2842"/>
        <w:gridCol w:w="1272"/>
        <w:gridCol w:w="1987"/>
        <w:gridCol w:w="1982"/>
        <w:gridCol w:w="1286"/>
      </w:tblGrid>
      <w:tr w:rsidR="00696F6C">
        <w:trPr>
          <w:trHeight w:hRule="exact" w:val="278"/>
          <w:jc w:val="center"/>
        </w:trPr>
        <w:tc>
          <w:tcPr>
            <w:tcW w:w="566"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left="220" w:firstLine="0"/>
              <w:jc w:val="left"/>
            </w:pPr>
            <w:r>
              <w:rPr>
                <w:rStyle w:val="9pt"/>
              </w:rPr>
              <w:lastRenderedPageBreak/>
              <w:t>4.</w:t>
            </w:r>
          </w:p>
        </w:tc>
        <w:tc>
          <w:tcPr>
            <w:tcW w:w="9369" w:type="dxa"/>
            <w:gridSpan w:val="5"/>
            <w:tcBorders>
              <w:top w:val="single" w:sz="4" w:space="0" w:color="auto"/>
              <w:left w:val="single" w:sz="4" w:space="0" w:color="auto"/>
              <w:righ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jc w:val="center"/>
            </w:pPr>
            <w:r>
              <w:rPr>
                <w:rStyle w:val="9pt"/>
              </w:rPr>
              <w:t>Профилактика заболеваемости</w:t>
            </w:r>
          </w:p>
        </w:tc>
      </w:tr>
      <w:tr w:rsidR="00696F6C">
        <w:trPr>
          <w:trHeight w:hRule="exact" w:val="1282"/>
          <w:jc w:val="center"/>
        </w:trPr>
        <w:tc>
          <w:tcPr>
            <w:tcW w:w="566" w:type="dxa"/>
            <w:tcBorders>
              <w:top w:val="single" w:sz="4" w:space="0" w:color="auto"/>
              <w:left w:val="single" w:sz="4" w:space="0" w:color="auto"/>
            </w:tcBorders>
            <w:shd w:val="clear" w:color="auto" w:fill="FFFFFF"/>
          </w:tcPr>
          <w:p w:rsidR="00696F6C" w:rsidRDefault="00696F6C">
            <w:pPr>
              <w:framePr w:w="9936" w:wrap="notBeside" w:vAnchor="text" w:hAnchor="text" w:xAlign="center" w:y="1"/>
              <w:rPr>
                <w:sz w:val="10"/>
                <w:szCs w:val="10"/>
              </w:rPr>
            </w:pPr>
          </w:p>
        </w:tc>
        <w:tc>
          <w:tcPr>
            <w:tcW w:w="284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4" w:lineRule="exact"/>
              <w:ind w:left="120" w:firstLine="0"/>
              <w:jc w:val="left"/>
            </w:pPr>
            <w:r>
              <w:rPr>
                <w:rStyle w:val="9pt"/>
              </w:rPr>
              <w:t>Дыхательная гимнастика в игровой форме</w:t>
            </w:r>
          </w:p>
        </w:tc>
        <w:tc>
          <w:tcPr>
            <w:tcW w:w="127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left="140" w:firstLine="0"/>
              <w:jc w:val="left"/>
            </w:pPr>
            <w:r>
              <w:rPr>
                <w:rStyle w:val="9pt"/>
              </w:rPr>
              <w:t>Все группы</w:t>
            </w:r>
          </w:p>
        </w:tc>
        <w:tc>
          <w:tcPr>
            <w:tcW w:w="1987"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4" w:lineRule="exact"/>
              <w:ind w:firstLine="0"/>
              <w:jc w:val="center"/>
            </w:pPr>
            <w:r>
              <w:rPr>
                <w:rStyle w:val="9pt"/>
              </w:rPr>
              <w:t>3 раза в день, во время утренней гимнастики, на прогулке, после сна</w:t>
            </w:r>
          </w:p>
        </w:tc>
        <w:tc>
          <w:tcPr>
            <w:tcW w:w="198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4" w:lineRule="exact"/>
              <w:ind w:firstLine="0"/>
            </w:pPr>
            <w:r>
              <w:rPr>
                <w:rStyle w:val="9pt"/>
              </w:rPr>
              <w:t>Воспитатели, контроль ст. медсестры</w:t>
            </w:r>
          </w:p>
        </w:tc>
        <w:tc>
          <w:tcPr>
            <w:tcW w:w="1286" w:type="dxa"/>
            <w:tcBorders>
              <w:top w:val="single" w:sz="4" w:space="0" w:color="auto"/>
              <w:left w:val="single" w:sz="4" w:space="0" w:color="auto"/>
              <w:right w:val="single" w:sz="4" w:space="0" w:color="auto"/>
            </w:tcBorders>
            <w:shd w:val="clear" w:color="auto" w:fill="FFFFFF"/>
          </w:tcPr>
          <w:p w:rsidR="00696F6C" w:rsidRDefault="00CE56F0">
            <w:pPr>
              <w:pStyle w:val="2"/>
              <w:framePr w:w="9936" w:wrap="notBeside" w:vAnchor="text" w:hAnchor="text" w:xAlign="center" w:y="1"/>
              <w:shd w:val="clear" w:color="auto" w:fill="auto"/>
              <w:spacing w:line="269" w:lineRule="exact"/>
              <w:ind w:right="340" w:firstLine="0"/>
              <w:jc w:val="right"/>
            </w:pPr>
            <w:r>
              <w:rPr>
                <w:rStyle w:val="9pt"/>
              </w:rPr>
              <w:t>В течение года</w:t>
            </w:r>
          </w:p>
        </w:tc>
      </w:tr>
      <w:tr w:rsidR="00696F6C">
        <w:trPr>
          <w:trHeight w:hRule="exact" w:val="763"/>
          <w:jc w:val="center"/>
        </w:trPr>
        <w:tc>
          <w:tcPr>
            <w:tcW w:w="566" w:type="dxa"/>
            <w:tcBorders>
              <w:top w:val="single" w:sz="4" w:space="0" w:color="auto"/>
              <w:left w:val="single" w:sz="4" w:space="0" w:color="auto"/>
            </w:tcBorders>
            <w:shd w:val="clear" w:color="auto" w:fill="FFFFFF"/>
          </w:tcPr>
          <w:p w:rsidR="00696F6C" w:rsidRDefault="00696F6C">
            <w:pPr>
              <w:framePr w:w="9936" w:wrap="notBeside" w:vAnchor="text" w:hAnchor="text" w:xAlign="center" w:y="1"/>
              <w:rPr>
                <w:sz w:val="10"/>
                <w:szCs w:val="10"/>
              </w:rPr>
            </w:pPr>
          </w:p>
        </w:tc>
        <w:tc>
          <w:tcPr>
            <w:tcW w:w="284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left="120" w:firstLine="0"/>
              <w:jc w:val="left"/>
            </w:pPr>
            <w:r>
              <w:rPr>
                <w:rStyle w:val="9pt"/>
              </w:rPr>
              <w:t>Оздоровительные минутки</w:t>
            </w:r>
          </w:p>
        </w:tc>
        <w:tc>
          <w:tcPr>
            <w:tcW w:w="127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left="140" w:firstLine="0"/>
              <w:jc w:val="left"/>
            </w:pPr>
            <w:r>
              <w:rPr>
                <w:rStyle w:val="9pt"/>
              </w:rPr>
              <w:t>Все группы</w:t>
            </w:r>
          </w:p>
        </w:tc>
        <w:tc>
          <w:tcPr>
            <w:tcW w:w="1987"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jc w:val="center"/>
            </w:pPr>
            <w:r>
              <w:rPr>
                <w:rStyle w:val="9pt"/>
              </w:rPr>
              <w:t>Ежедневно</w:t>
            </w:r>
          </w:p>
        </w:tc>
        <w:tc>
          <w:tcPr>
            <w:tcW w:w="198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9" w:lineRule="exact"/>
              <w:ind w:firstLine="0"/>
              <w:jc w:val="center"/>
            </w:pPr>
            <w:r>
              <w:rPr>
                <w:rStyle w:val="9pt"/>
              </w:rPr>
              <w:t>Воспитатели, контроль медсестры</w:t>
            </w:r>
          </w:p>
        </w:tc>
        <w:tc>
          <w:tcPr>
            <w:tcW w:w="1286" w:type="dxa"/>
            <w:tcBorders>
              <w:top w:val="single" w:sz="4" w:space="0" w:color="auto"/>
              <w:left w:val="single" w:sz="4" w:space="0" w:color="auto"/>
              <w:right w:val="single" w:sz="4" w:space="0" w:color="auto"/>
            </w:tcBorders>
            <w:shd w:val="clear" w:color="auto" w:fill="FFFFFF"/>
          </w:tcPr>
          <w:p w:rsidR="00696F6C" w:rsidRDefault="00CE56F0">
            <w:pPr>
              <w:pStyle w:val="2"/>
              <w:framePr w:w="9936" w:wrap="notBeside" w:vAnchor="text" w:hAnchor="text" w:xAlign="center" w:y="1"/>
              <w:shd w:val="clear" w:color="auto" w:fill="auto"/>
              <w:spacing w:line="269" w:lineRule="exact"/>
              <w:ind w:right="340" w:firstLine="0"/>
              <w:jc w:val="right"/>
            </w:pPr>
            <w:r>
              <w:rPr>
                <w:rStyle w:val="9pt"/>
              </w:rPr>
              <w:t>В течение года</w:t>
            </w:r>
          </w:p>
        </w:tc>
      </w:tr>
      <w:tr w:rsidR="00696F6C">
        <w:trPr>
          <w:trHeight w:hRule="exact" w:val="274"/>
          <w:jc w:val="center"/>
        </w:trPr>
        <w:tc>
          <w:tcPr>
            <w:tcW w:w="566"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left="220" w:firstLine="0"/>
              <w:jc w:val="left"/>
            </w:pPr>
            <w:r>
              <w:rPr>
                <w:rStyle w:val="9pt"/>
              </w:rPr>
              <w:t>5.</w:t>
            </w:r>
          </w:p>
        </w:tc>
        <w:tc>
          <w:tcPr>
            <w:tcW w:w="9369" w:type="dxa"/>
            <w:gridSpan w:val="5"/>
            <w:tcBorders>
              <w:top w:val="single" w:sz="4" w:space="0" w:color="auto"/>
              <w:left w:val="single" w:sz="4" w:space="0" w:color="auto"/>
              <w:righ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jc w:val="center"/>
            </w:pPr>
            <w:r>
              <w:rPr>
                <w:rStyle w:val="9pt"/>
              </w:rPr>
              <w:t>Оздоровление фитонцидами</w:t>
            </w:r>
          </w:p>
        </w:tc>
      </w:tr>
      <w:tr w:rsidR="00696F6C">
        <w:trPr>
          <w:trHeight w:hRule="exact" w:val="806"/>
          <w:jc w:val="center"/>
        </w:trPr>
        <w:tc>
          <w:tcPr>
            <w:tcW w:w="566" w:type="dxa"/>
            <w:tcBorders>
              <w:top w:val="single" w:sz="4" w:space="0" w:color="auto"/>
              <w:left w:val="single" w:sz="4" w:space="0" w:color="auto"/>
            </w:tcBorders>
            <w:shd w:val="clear" w:color="auto" w:fill="FFFFFF"/>
          </w:tcPr>
          <w:p w:rsidR="00696F6C" w:rsidRDefault="00696F6C">
            <w:pPr>
              <w:framePr w:w="9936" w:wrap="notBeside" w:vAnchor="text" w:hAnchor="text" w:xAlign="center" w:y="1"/>
              <w:rPr>
                <w:sz w:val="10"/>
                <w:szCs w:val="10"/>
              </w:rPr>
            </w:pPr>
          </w:p>
        </w:tc>
        <w:tc>
          <w:tcPr>
            <w:tcW w:w="284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left="120" w:firstLine="0"/>
              <w:jc w:val="left"/>
            </w:pPr>
            <w:r>
              <w:rPr>
                <w:rStyle w:val="9pt"/>
              </w:rPr>
              <w:t>Чесночно-луковые закуски</w:t>
            </w:r>
          </w:p>
        </w:tc>
        <w:tc>
          <w:tcPr>
            <w:tcW w:w="127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left="140" w:firstLine="0"/>
              <w:jc w:val="left"/>
            </w:pPr>
            <w:r>
              <w:rPr>
                <w:rStyle w:val="9pt"/>
              </w:rPr>
              <w:t>Все группы</w:t>
            </w:r>
          </w:p>
        </w:tc>
        <w:tc>
          <w:tcPr>
            <w:tcW w:w="1987"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4" w:lineRule="exact"/>
              <w:ind w:firstLine="0"/>
              <w:jc w:val="center"/>
            </w:pPr>
            <w:r>
              <w:rPr>
                <w:rStyle w:val="9pt"/>
              </w:rPr>
              <w:t>Перед прогулкой, перед едой</w:t>
            </w:r>
          </w:p>
        </w:tc>
        <w:tc>
          <w:tcPr>
            <w:tcW w:w="198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jc w:val="center"/>
            </w:pPr>
            <w:r>
              <w:rPr>
                <w:rStyle w:val="9pt"/>
              </w:rPr>
              <w:t>Старшая медсестра</w:t>
            </w:r>
          </w:p>
        </w:tc>
        <w:tc>
          <w:tcPr>
            <w:tcW w:w="1286" w:type="dxa"/>
            <w:tcBorders>
              <w:top w:val="single" w:sz="4" w:space="0" w:color="auto"/>
              <w:left w:val="single" w:sz="4" w:space="0" w:color="auto"/>
              <w:right w:val="single" w:sz="4" w:space="0" w:color="auto"/>
            </w:tcBorders>
            <w:shd w:val="clear" w:color="auto" w:fill="FFFFFF"/>
          </w:tcPr>
          <w:p w:rsidR="00696F6C" w:rsidRDefault="00CE56F0">
            <w:pPr>
              <w:pStyle w:val="2"/>
              <w:framePr w:w="9936" w:wrap="notBeside" w:vAnchor="text" w:hAnchor="text" w:xAlign="center" w:y="1"/>
              <w:shd w:val="clear" w:color="auto" w:fill="auto"/>
              <w:spacing w:after="120" w:line="180" w:lineRule="exact"/>
              <w:ind w:right="340" w:firstLine="0"/>
              <w:jc w:val="right"/>
            </w:pPr>
            <w:r>
              <w:rPr>
                <w:rStyle w:val="9pt"/>
              </w:rPr>
              <w:t>Октябрь-</w:t>
            </w:r>
          </w:p>
          <w:p w:rsidR="00696F6C" w:rsidRDefault="00CE56F0">
            <w:pPr>
              <w:pStyle w:val="2"/>
              <w:framePr w:w="9936" w:wrap="notBeside" w:vAnchor="text" w:hAnchor="text" w:xAlign="center" w:y="1"/>
              <w:shd w:val="clear" w:color="auto" w:fill="auto"/>
              <w:spacing w:before="120" w:line="180" w:lineRule="exact"/>
              <w:ind w:right="340" w:firstLine="0"/>
              <w:jc w:val="right"/>
            </w:pPr>
            <w:r>
              <w:rPr>
                <w:rStyle w:val="9pt"/>
              </w:rPr>
              <w:t>апрель</w:t>
            </w:r>
          </w:p>
        </w:tc>
      </w:tr>
      <w:tr w:rsidR="00696F6C">
        <w:trPr>
          <w:trHeight w:hRule="exact" w:val="1066"/>
          <w:jc w:val="center"/>
        </w:trPr>
        <w:tc>
          <w:tcPr>
            <w:tcW w:w="566" w:type="dxa"/>
            <w:tcBorders>
              <w:top w:val="single" w:sz="4" w:space="0" w:color="auto"/>
              <w:left w:val="single" w:sz="4" w:space="0" w:color="auto"/>
            </w:tcBorders>
            <w:shd w:val="clear" w:color="auto" w:fill="FFFFFF"/>
          </w:tcPr>
          <w:p w:rsidR="00696F6C" w:rsidRDefault="00696F6C">
            <w:pPr>
              <w:framePr w:w="9936" w:wrap="notBeside" w:vAnchor="text" w:hAnchor="text" w:xAlign="center" w:y="1"/>
              <w:rPr>
                <w:sz w:val="10"/>
                <w:szCs w:val="10"/>
              </w:rPr>
            </w:pPr>
          </w:p>
        </w:tc>
        <w:tc>
          <w:tcPr>
            <w:tcW w:w="284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4" w:lineRule="exact"/>
              <w:ind w:left="120" w:firstLine="0"/>
              <w:jc w:val="left"/>
            </w:pPr>
            <w:r>
              <w:rPr>
                <w:rStyle w:val="9pt"/>
              </w:rPr>
              <w:t>Ароматизация помещений (чесночные букетики)</w:t>
            </w:r>
          </w:p>
        </w:tc>
        <w:tc>
          <w:tcPr>
            <w:tcW w:w="127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left="140" w:firstLine="0"/>
              <w:jc w:val="left"/>
            </w:pPr>
            <w:r>
              <w:rPr>
                <w:rStyle w:val="9pt"/>
              </w:rPr>
              <w:t>Все группы</w:t>
            </w:r>
          </w:p>
        </w:tc>
        <w:tc>
          <w:tcPr>
            <w:tcW w:w="1987"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9" w:lineRule="exact"/>
              <w:ind w:firstLine="0"/>
              <w:jc w:val="center"/>
            </w:pPr>
            <w:r>
              <w:rPr>
                <w:rStyle w:val="9pt"/>
              </w:rPr>
              <w:t>В течени</w:t>
            </w:r>
            <w:proofErr w:type="gramStart"/>
            <w:r>
              <w:rPr>
                <w:rStyle w:val="9pt"/>
              </w:rPr>
              <w:t>и</w:t>
            </w:r>
            <w:proofErr w:type="gramEnd"/>
            <w:r>
              <w:rPr>
                <w:rStyle w:val="9pt"/>
              </w:rPr>
              <w:t xml:space="preserve"> дня, ежедневно</w:t>
            </w:r>
          </w:p>
        </w:tc>
        <w:tc>
          <w:tcPr>
            <w:tcW w:w="198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4" w:lineRule="exact"/>
              <w:ind w:firstLine="0"/>
            </w:pPr>
            <w:r>
              <w:rPr>
                <w:rStyle w:val="9pt"/>
              </w:rPr>
              <w:t>Младшие воспитатели, ст. медсестра</w:t>
            </w:r>
          </w:p>
        </w:tc>
        <w:tc>
          <w:tcPr>
            <w:tcW w:w="1286" w:type="dxa"/>
            <w:tcBorders>
              <w:top w:val="single" w:sz="4" w:space="0" w:color="auto"/>
              <w:left w:val="single" w:sz="4" w:space="0" w:color="auto"/>
              <w:right w:val="single" w:sz="4" w:space="0" w:color="auto"/>
            </w:tcBorders>
            <w:shd w:val="clear" w:color="auto" w:fill="FFFFFF"/>
          </w:tcPr>
          <w:p w:rsidR="00696F6C" w:rsidRDefault="00CE56F0">
            <w:pPr>
              <w:pStyle w:val="2"/>
              <w:framePr w:w="9936" w:wrap="notBeside" w:vAnchor="text" w:hAnchor="text" w:xAlign="center" w:y="1"/>
              <w:shd w:val="clear" w:color="auto" w:fill="auto"/>
              <w:spacing w:after="120" w:line="180" w:lineRule="exact"/>
              <w:ind w:right="340" w:firstLine="0"/>
              <w:jc w:val="right"/>
            </w:pPr>
            <w:r>
              <w:rPr>
                <w:rStyle w:val="9pt"/>
              </w:rPr>
              <w:t>Октябрь-</w:t>
            </w:r>
          </w:p>
          <w:p w:rsidR="00696F6C" w:rsidRDefault="00CE56F0">
            <w:pPr>
              <w:pStyle w:val="2"/>
              <w:framePr w:w="9936" w:wrap="notBeside" w:vAnchor="text" w:hAnchor="text" w:xAlign="center" w:y="1"/>
              <w:shd w:val="clear" w:color="auto" w:fill="auto"/>
              <w:spacing w:before="120" w:line="180" w:lineRule="exact"/>
              <w:ind w:right="340" w:firstLine="0"/>
              <w:jc w:val="right"/>
            </w:pPr>
            <w:r>
              <w:rPr>
                <w:rStyle w:val="9pt"/>
              </w:rPr>
              <w:t>апрель</w:t>
            </w:r>
          </w:p>
        </w:tc>
      </w:tr>
      <w:tr w:rsidR="00696F6C">
        <w:trPr>
          <w:trHeight w:hRule="exact" w:val="283"/>
          <w:jc w:val="center"/>
        </w:trPr>
        <w:tc>
          <w:tcPr>
            <w:tcW w:w="566"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left="220" w:firstLine="0"/>
              <w:jc w:val="left"/>
            </w:pPr>
            <w:r>
              <w:rPr>
                <w:rStyle w:val="9pt"/>
              </w:rPr>
              <w:t>6.</w:t>
            </w:r>
          </w:p>
        </w:tc>
        <w:tc>
          <w:tcPr>
            <w:tcW w:w="9369" w:type="dxa"/>
            <w:gridSpan w:val="5"/>
            <w:tcBorders>
              <w:top w:val="single" w:sz="4" w:space="0" w:color="auto"/>
              <w:left w:val="single" w:sz="4" w:space="0" w:color="auto"/>
              <w:righ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jc w:val="center"/>
            </w:pPr>
            <w:r>
              <w:rPr>
                <w:rStyle w:val="9pt"/>
              </w:rPr>
              <w:t>Закаливание с учетом состояния здоровья ребенка</w:t>
            </w:r>
          </w:p>
        </w:tc>
      </w:tr>
      <w:tr w:rsidR="00696F6C">
        <w:trPr>
          <w:trHeight w:hRule="exact" w:val="538"/>
          <w:jc w:val="center"/>
        </w:trPr>
        <w:tc>
          <w:tcPr>
            <w:tcW w:w="566" w:type="dxa"/>
            <w:tcBorders>
              <w:top w:val="single" w:sz="4" w:space="0" w:color="auto"/>
              <w:left w:val="single" w:sz="4" w:space="0" w:color="auto"/>
            </w:tcBorders>
            <w:shd w:val="clear" w:color="auto" w:fill="FFFFFF"/>
          </w:tcPr>
          <w:p w:rsidR="00696F6C" w:rsidRDefault="00696F6C">
            <w:pPr>
              <w:framePr w:w="9936" w:wrap="notBeside" w:vAnchor="text" w:hAnchor="text" w:xAlign="center" w:y="1"/>
              <w:rPr>
                <w:sz w:val="10"/>
                <w:szCs w:val="10"/>
              </w:rPr>
            </w:pPr>
          </w:p>
        </w:tc>
        <w:tc>
          <w:tcPr>
            <w:tcW w:w="284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left="120" w:firstLine="0"/>
              <w:jc w:val="left"/>
            </w:pPr>
            <w:r>
              <w:rPr>
                <w:rStyle w:val="9pt"/>
              </w:rPr>
              <w:t>Прогулки на воздухе</w:t>
            </w:r>
          </w:p>
        </w:tc>
        <w:tc>
          <w:tcPr>
            <w:tcW w:w="127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left="140" w:firstLine="0"/>
              <w:jc w:val="left"/>
            </w:pPr>
            <w:r>
              <w:rPr>
                <w:rStyle w:val="9pt"/>
              </w:rPr>
              <w:t>Все группы</w:t>
            </w:r>
          </w:p>
        </w:tc>
        <w:tc>
          <w:tcPr>
            <w:tcW w:w="1987"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jc w:val="center"/>
            </w:pPr>
            <w:r>
              <w:rPr>
                <w:rStyle w:val="9pt"/>
              </w:rPr>
              <w:t>Ежедневно</w:t>
            </w:r>
          </w:p>
        </w:tc>
        <w:tc>
          <w:tcPr>
            <w:tcW w:w="198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jc w:val="center"/>
            </w:pPr>
            <w:r>
              <w:rPr>
                <w:rStyle w:val="9pt"/>
              </w:rPr>
              <w:t>Воспитатели</w:t>
            </w:r>
          </w:p>
        </w:tc>
        <w:tc>
          <w:tcPr>
            <w:tcW w:w="1286" w:type="dxa"/>
            <w:tcBorders>
              <w:top w:val="single" w:sz="4" w:space="0" w:color="auto"/>
              <w:left w:val="single" w:sz="4" w:space="0" w:color="auto"/>
              <w:right w:val="single" w:sz="4" w:space="0" w:color="auto"/>
            </w:tcBorders>
            <w:shd w:val="clear" w:color="auto" w:fill="FFFFFF"/>
          </w:tcPr>
          <w:p w:rsidR="00696F6C" w:rsidRDefault="00CE56F0">
            <w:pPr>
              <w:pStyle w:val="2"/>
              <w:framePr w:w="9936" w:wrap="notBeside" w:vAnchor="text" w:hAnchor="text" w:xAlign="center" w:y="1"/>
              <w:shd w:val="clear" w:color="auto" w:fill="auto"/>
              <w:spacing w:line="269" w:lineRule="exact"/>
              <w:ind w:right="340" w:firstLine="0"/>
              <w:jc w:val="right"/>
            </w:pPr>
            <w:r>
              <w:rPr>
                <w:rStyle w:val="9pt"/>
              </w:rPr>
              <w:t>В течение года</w:t>
            </w:r>
          </w:p>
        </w:tc>
      </w:tr>
      <w:tr w:rsidR="00696F6C">
        <w:trPr>
          <w:trHeight w:hRule="exact" w:val="806"/>
          <w:jc w:val="center"/>
        </w:trPr>
        <w:tc>
          <w:tcPr>
            <w:tcW w:w="566" w:type="dxa"/>
            <w:tcBorders>
              <w:top w:val="single" w:sz="4" w:space="0" w:color="auto"/>
              <w:left w:val="single" w:sz="4" w:space="0" w:color="auto"/>
            </w:tcBorders>
            <w:shd w:val="clear" w:color="auto" w:fill="FFFFFF"/>
          </w:tcPr>
          <w:p w:rsidR="00696F6C" w:rsidRDefault="00696F6C">
            <w:pPr>
              <w:framePr w:w="9936" w:wrap="notBeside" w:vAnchor="text" w:hAnchor="text" w:xAlign="center" w:y="1"/>
              <w:rPr>
                <w:sz w:val="10"/>
                <w:szCs w:val="10"/>
              </w:rPr>
            </w:pPr>
          </w:p>
        </w:tc>
        <w:tc>
          <w:tcPr>
            <w:tcW w:w="284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4" w:lineRule="exact"/>
              <w:ind w:left="120" w:firstLine="0"/>
              <w:jc w:val="left"/>
            </w:pPr>
            <w:r>
              <w:rPr>
                <w:rStyle w:val="9pt"/>
              </w:rPr>
              <w:t>Воздушные ванны (облегченная одежда, одежда соответствует сезону года)</w:t>
            </w:r>
          </w:p>
        </w:tc>
        <w:tc>
          <w:tcPr>
            <w:tcW w:w="127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left="140" w:firstLine="0"/>
              <w:jc w:val="left"/>
            </w:pPr>
            <w:r>
              <w:rPr>
                <w:rStyle w:val="9pt"/>
              </w:rPr>
              <w:t>Все группы</w:t>
            </w:r>
          </w:p>
        </w:tc>
        <w:tc>
          <w:tcPr>
            <w:tcW w:w="1987"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jc w:val="center"/>
            </w:pPr>
            <w:r>
              <w:rPr>
                <w:rStyle w:val="9pt"/>
              </w:rPr>
              <w:t>Ежедневно</w:t>
            </w:r>
          </w:p>
        </w:tc>
        <w:tc>
          <w:tcPr>
            <w:tcW w:w="198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jc w:val="center"/>
            </w:pPr>
            <w:r>
              <w:rPr>
                <w:rStyle w:val="9pt"/>
              </w:rPr>
              <w:t>Воспитатели</w:t>
            </w:r>
          </w:p>
        </w:tc>
        <w:tc>
          <w:tcPr>
            <w:tcW w:w="1286" w:type="dxa"/>
            <w:tcBorders>
              <w:top w:val="single" w:sz="4" w:space="0" w:color="auto"/>
              <w:left w:val="single" w:sz="4" w:space="0" w:color="auto"/>
              <w:right w:val="single" w:sz="4" w:space="0" w:color="auto"/>
            </w:tcBorders>
            <w:shd w:val="clear" w:color="auto" w:fill="FFFFFF"/>
          </w:tcPr>
          <w:p w:rsidR="00696F6C" w:rsidRDefault="00CE56F0">
            <w:pPr>
              <w:pStyle w:val="2"/>
              <w:framePr w:w="9936" w:wrap="notBeside" w:vAnchor="text" w:hAnchor="text" w:xAlign="center" w:y="1"/>
              <w:shd w:val="clear" w:color="auto" w:fill="auto"/>
              <w:spacing w:line="269" w:lineRule="exact"/>
              <w:ind w:right="340" w:firstLine="0"/>
              <w:jc w:val="right"/>
            </w:pPr>
            <w:r>
              <w:rPr>
                <w:rStyle w:val="9pt"/>
              </w:rPr>
              <w:t>В течение года</w:t>
            </w:r>
          </w:p>
        </w:tc>
      </w:tr>
      <w:tr w:rsidR="00696F6C">
        <w:trPr>
          <w:trHeight w:hRule="exact" w:val="538"/>
          <w:jc w:val="center"/>
        </w:trPr>
        <w:tc>
          <w:tcPr>
            <w:tcW w:w="566" w:type="dxa"/>
            <w:tcBorders>
              <w:top w:val="single" w:sz="4" w:space="0" w:color="auto"/>
              <w:left w:val="single" w:sz="4" w:space="0" w:color="auto"/>
            </w:tcBorders>
            <w:shd w:val="clear" w:color="auto" w:fill="FFFFFF"/>
          </w:tcPr>
          <w:p w:rsidR="00696F6C" w:rsidRDefault="00696F6C">
            <w:pPr>
              <w:framePr w:w="9936" w:wrap="notBeside" w:vAnchor="text" w:hAnchor="text" w:xAlign="center" w:y="1"/>
              <w:rPr>
                <w:sz w:val="10"/>
                <w:szCs w:val="10"/>
              </w:rPr>
            </w:pPr>
          </w:p>
        </w:tc>
        <w:tc>
          <w:tcPr>
            <w:tcW w:w="284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left="120" w:firstLine="0"/>
              <w:jc w:val="left"/>
            </w:pPr>
            <w:r>
              <w:rPr>
                <w:rStyle w:val="9pt"/>
              </w:rPr>
              <w:t>Хождение босиком по траве</w:t>
            </w:r>
          </w:p>
        </w:tc>
        <w:tc>
          <w:tcPr>
            <w:tcW w:w="127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left="140" w:firstLine="0"/>
              <w:jc w:val="left"/>
            </w:pPr>
            <w:r>
              <w:rPr>
                <w:rStyle w:val="9pt"/>
              </w:rPr>
              <w:t>Все группы</w:t>
            </w:r>
          </w:p>
        </w:tc>
        <w:tc>
          <w:tcPr>
            <w:tcW w:w="1987"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jc w:val="center"/>
            </w:pPr>
            <w:r>
              <w:rPr>
                <w:rStyle w:val="9pt"/>
              </w:rPr>
              <w:t>Ежедневно</w:t>
            </w:r>
          </w:p>
        </w:tc>
        <w:tc>
          <w:tcPr>
            <w:tcW w:w="198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jc w:val="center"/>
            </w:pPr>
            <w:r>
              <w:rPr>
                <w:rStyle w:val="9pt"/>
              </w:rPr>
              <w:t>Воспитатели</w:t>
            </w:r>
          </w:p>
        </w:tc>
        <w:tc>
          <w:tcPr>
            <w:tcW w:w="1286" w:type="dxa"/>
            <w:tcBorders>
              <w:top w:val="single" w:sz="4" w:space="0" w:color="auto"/>
              <w:left w:val="single" w:sz="4" w:space="0" w:color="auto"/>
              <w:right w:val="single" w:sz="4" w:space="0" w:color="auto"/>
            </w:tcBorders>
            <w:shd w:val="clear" w:color="auto" w:fill="FFFFFF"/>
          </w:tcPr>
          <w:p w:rsidR="00696F6C" w:rsidRDefault="00CE56F0">
            <w:pPr>
              <w:pStyle w:val="2"/>
              <w:framePr w:w="9936" w:wrap="notBeside" w:vAnchor="text" w:hAnchor="text" w:xAlign="center" w:y="1"/>
              <w:shd w:val="clear" w:color="auto" w:fill="auto"/>
              <w:spacing w:after="120" w:line="180" w:lineRule="exact"/>
              <w:ind w:right="340" w:firstLine="0"/>
              <w:jc w:val="right"/>
            </w:pPr>
            <w:r>
              <w:rPr>
                <w:rStyle w:val="9pt"/>
              </w:rPr>
              <w:t>Июнь-</w:t>
            </w:r>
          </w:p>
          <w:p w:rsidR="00696F6C" w:rsidRDefault="00CE56F0">
            <w:pPr>
              <w:pStyle w:val="2"/>
              <w:framePr w:w="9936" w:wrap="notBeside" w:vAnchor="text" w:hAnchor="text" w:xAlign="center" w:y="1"/>
              <w:shd w:val="clear" w:color="auto" w:fill="auto"/>
              <w:spacing w:before="120" w:line="180" w:lineRule="exact"/>
              <w:ind w:right="340" w:firstLine="0"/>
              <w:jc w:val="right"/>
            </w:pPr>
            <w:r>
              <w:rPr>
                <w:rStyle w:val="9pt"/>
              </w:rPr>
              <w:t>август</w:t>
            </w:r>
          </w:p>
        </w:tc>
      </w:tr>
      <w:tr w:rsidR="00696F6C">
        <w:trPr>
          <w:trHeight w:hRule="exact" w:val="802"/>
          <w:jc w:val="center"/>
        </w:trPr>
        <w:tc>
          <w:tcPr>
            <w:tcW w:w="566" w:type="dxa"/>
            <w:tcBorders>
              <w:top w:val="single" w:sz="4" w:space="0" w:color="auto"/>
              <w:left w:val="single" w:sz="4" w:space="0" w:color="auto"/>
            </w:tcBorders>
            <w:shd w:val="clear" w:color="auto" w:fill="FFFFFF"/>
          </w:tcPr>
          <w:p w:rsidR="00696F6C" w:rsidRDefault="00696F6C">
            <w:pPr>
              <w:framePr w:w="9936" w:wrap="notBeside" w:vAnchor="text" w:hAnchor="text" w:xAlign="center" w:y="1"/>
              <w:rPr>
                <w:sz w:val="10"/>
                <w:szCs w:val="10"/>
              </w:rPr>
            </w:pPr>
          </w:p>
        </w:tc>
        <w:tc>
          <w:tcPr>
            <w:tcW w:w="284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9" w:lineRule="exact"/>
              <w:ind w:left="120" w:firstLine="0"/>
              <w:jc w:val="left"/>
            </w:pPr>
            <w:r>
              <w:rPr>
                <w:rStyle w:val="9pt"/>
              </w:rPr>
              <w:t>Хождение босиком по «дорожке здоровья»</w:t>
            </w:r>
          </w:p>
        </w:tc>
        <w:tc>
          <w:tcPr>
            <w:tcW w:w="127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left="140" w:firstLine="0"/>
              <w:jc w:val="left"/>
            </w:pPr>
            <w:r>
              <w:rPr>
                <w:rStyle w:val="9pt"/>
              </w:rPr>
              <w:t>Все группы</w:t>
            </w:r>
          </w:p>
        </w:tc>
        <w:tc>
          <w:tcPr>
            <w:tcW w:w="1987"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9" w:lineRule="exact"/>
              <w:ind w:firstLine="0"/>
              <w:jc w:val="center"/>
            </w:pPr>
            <w:r>
              <w:rPr>
                <w:rStyle w:val="9pt"/>
              </w:rPr>
              <w:t>Ежедневно до и после дневного сна</w:t>
            </w:r>
          </w:p>
        </w:tc>
        <w:tc>
          <w:tcPr>
            <w:tcW w:w="198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jc w:val="center"/>
            </w:pPr>
            <w:r>
              <w:rPr>
                <w:rStyle w:val="9pt"/>
              </w:rPr>
              <w:t>Воспитатели</w:t>
            </w:r>
          </w:p>
        </w:tc>
        <w:tc>
          <w:tcPr>
            <w:tcW w:w="1286" w:type="dxa"/>
            <w:tcBorders>
              <w:top w:val="single" w:sz="4" w:space="0" w:color="auto"/>
              <w:left w:val="single" w:sz="4" w:space="0" w:color="auto"/>
              <w:right w:val="single" w:sz="4" w:space="0" w:color="auto"/>
            </w:tcBorders>
            <w:shd w:val="clear" w:color="auto" w:fill="FFFFFF"/>
          </w:tcPr>
          <w:p w:rsidR="00696F6C" w:rsidRDefault="00CE56F0">
            <w:pPr>
              <w:pStyle w:val="2"/>
              <w:framePr w:w="9936" w:wrap="notBeside" w:vAnchor="text" w:hAnchor="text" w:xAlign="center" w:y="1"/>
              <w:shd w:val="clear" w:color="auto" w:fill="auto"/>
              <w:spacing w:line="274" w:lineRule="exact"/>
              <w:ind w:right="340" w:firstLine="0"/>
              <w:jc w:val="right"/>
            </w:pPr>
            <w:r>
              <w:rPr>
                <w:rStyle w:val="9pt"/>
              </w:rPr>
              <w:t>В течение года</w:t>
            </w:r>
          </w:p>
        </w:tc>
      </w:tr>
      <w:tr w:rsidR="00696F6C">
        <w:trPr>
          <w:trHeight w:hRule="exact" w:val="542"/>
          <w:jc w:val="center"/>
        </w:trPr>
        <w:tc>
          <w:tcPr>
            <w:tcW w:w="566" w:type="dxa"/>
            <w:tcBorders>
              <w:top w:val="single" w:sz="4" w:space="0" w:color="auto"/>
              <w:left w:val="single" w:sz="4" w:space="0" w:color="auto"/>
            </w:tcBorders>
            <w:shd w:val="clear" w:color="auto" w:fill="FFFFFF"/>
          </w:tcPr>
          <w:p w:rsidR="00696F6C" w:rsidRDefault="00696F6C">
            <w:pPr>
              <w:framePr w:w="9936" w:wrap="notBeside" w:vAnchor="text" w:hAnchor="text" w:xAlign="center" w:y="1"/>
              <w:rPr>
                <w:sz w:val="10"/>
                <w:szCs w:val="10"/>
              </w:rPr>
            </w:pPr>
          </w:p>
        </w:tc>
        <w:tc>
          <w:tcPr>
            <w:tcW w:w="284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left="120" w:firstLine="0"/>
              <w:jc w:val="left"/>
            </w:pPr>
            <w:r>
              <w:rPr>
                <w:rStyle w:val="9pt"/>
              </w:rPr>
              <w:t>Игры с водой</w:t>
            </w:r>
          </w:p>
        </w:tc>
        <w:tc>
          <w:tcPr>
            <w:tcW w:w="127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left="140" w:firstLine="0"/>
              <w:jc w:val="left"/>
            </w:pPr>
            <w:r>
              <w:rPr>
                <w:rStyle w:val="9pt"/>
              </w:rPr>
              <w:t>Все группы</w:t>
            </w:r>
          </w:p>
        </w:tc>
        <w:tc>
          <w:tcPr>
            <w:tcW w:w="1987"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4" w:lineRule="exact"/>
              <w:ind w:firstLine="0"/>
              <w:jc w:val="center"/>
            </w:pPr>
            <w:r>
              <w:rPr>
                <w:rStyle w:val="9pt"/>
              </w:rPr>
              <w:t>Во время прогулки, во время занятий</w:t>
            </w:r>
          </w:p>
        </w:tc>
        <w:tc>
          <w:tcPr>
            <w:tcW w:w="198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jc w:val="center"/>
            </w:pPr>
            <w:r>
              <w:rPr>
                <w:rStyle w:val="9pt"/>
              </w:rPr>
              <w:t>Воспитатели</w:t>
            </w:r>
          </w:p>
        </w:tc>
        <w:tc>
          <w:tcPr>
            <w:tcW w:w="1286" w:type="dxa"/>
            <w:tcBorders>
              <w:top w:val="single" w:sz="4" w:space="0" w:color="auto"/>
              <w:left w:val="single" w:sz="4" w:space="0" w:color="auto"/>
              <w:right w:val="single" w:sz="4" w:space="0" w:color="auto"/>
            </w:tcBorders>
            <w:shd w:val="clear" w:color="auto" w:fill="FFFFFF"/>
          </w:tcPr>
          <w:p w:rsidR="00696F6C" w:rsidRDefault="00CE56F0">
            <w:pPr>
              <w:pStyle w:val="2"/>
              <w:framePr w:w="9936" w:wrap="notBeside" w:vAnchor="text" w:hAnchor="text" w:xAlign="center" w:y="1"/>
              <w:shd w:val="clear" w:color="auto" w:fill="auto"/>
              <w:spacing w:after="120" w:line="180" w:lineRule="exact"/>
              <w:ind w:right="340" w:firstLine="0"/>
              <w:jc w:val="right"/>
            </w:pPr>
            <w:r>
              <w:rPr>
                <w:rStyle w:val="9pt"/>
              </w:rPr>
              <w:t>Июнь-</w:t>
            </w:r>
          </w:p>
          <w:p w:rsidR="00696F6C" w:rsidRDefault="00CE56F0">
            <w:pPr>
              <w:pStyle w:val="2"/>
              <w:framePr w:w="9936" w:wrap="notBeside" w:vAnchor="text" w:hAnchor="text" w:xAlign="center" w:y="1"/>
              <w:shd w:val="clear" w:color="auto" w:fill="auto"/>
              <w:spacing w:before="120" w:line="180" w:lineRule="exact"/>
              <w:ind w:right="340" w:firstLine="0"/>
              <w:jc w:val="right"/>
            </w:pPr>
            <w:r>
              <w:rPr>
                <w:rStyle w:val="9pt"/>
              </w:rPr>
              <w:t>август</w:t>
            </w:r>
          </w:p>
        </w:tc>
      </w:tr>
      <w:tr w:rsidR="00696F6C">
        <w:trPr>
          <w:trHeight w:hRule="exact" w:val="802"/>
          <w:jc w:val="center"/>
        </w:trPr>
        <w:tc>
          <w:tcPr>
            <w:tcW w:w="566" w:type="dxa"/>
            <w:tcBorders>
              <w:top w:val="single" w:sz="4" w:space="0" w:color="auto"/>
              <w:left w:val="single" w:sz="4" w:space="0" w:color="auto"/>
            </w:tcBorders>
            <w:shd w:val="clear" w:color="auto" w:fill="FFFFFF"/>
          </w:tcPr>
          <w:p w:rsidR="00696F6C" w:rsidRDefault="00696F6C">
            <w:pPr>
              <w:framePr w:w="9936" w:wrap="notBeside" w:vAnchor="text" w:hAnchor="text" w:xAlign="center" w:y="1"/>
              <w:rPr>
                <w:sz w:val="10"/>
                <w:szCs w:val="10"/>
              </w:rPr>
            </w:pPr>
          </w:p>
        </w:tc>
        <w:tc>
          <w:tcPr>
            <w:tcW w:w="284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9" w:lineRule="exact"/>
              <w:ind w:left="120" w:firstLine="0"/>
              <w:jc w:val="left"/>
            </w:pPr>
            <w:r>
              <w:rPr>
                <w:rStyle w:val="9pt"/>
              </w:rPr>
              <w:t>Полоскание зева кипяченой охлажденной водой</w:t>
            </w:r>
          </w:p>
        </w:tc>
        <w:tc>
          <w:tcPr>
            <w:tcW w:w="127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left="140" w:firstLine="0"/>
              <w:jc w:val="left"/>
            </w:pPr>
            <w:r>
              <w:rPr>
                <w:rStyle w:val="9pt"/>
              </w:rPr>
              <w:t>Все группы</w:t>
            </w:r>
          </w:p>
        </w:tc>
        <w:tc>
          <w:tcPr>
            <w:tcW w:w="1987"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jc w:val="center"/>
            </w:pPr>
            <w:r>
              <w:rPr>
                <w:rStyle w:val="9pt"/>
              </w:rPr>
              <w:t>После приема пищи</w:t>
            </w:r>
          </w:p>
        </w:tc>
        <w:tc>
          <w:tcPr>
            <w:tcW w:w="198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4" w:lineRule="exact"/>
              <w:ind w:firstLine="0"/>
              <w:jc w:val="center"/>
            </w:pPr>
            <w:r>
              <w:rPr>
                <w:rStyle w:val="9pt"/>
              </w:rPr>
              <w:t>Воспитатели,</w:t>
            </w:r>
          </w:p>
          <w:p w:rsidR="00696F6C" w:rsidRDefault="00CE56F0">
            <w:pPr>
              <w:pStyle w:val="2"/>
              <w:framePr w:w="9936" w:wrap="notBeside" w:vAnchor="text" w:hAnchor="text" w:xAlign="center" w:y="1"/>
              <w:shd w:val="clear" w:color="auto" w:fill="auto"/>
              <w:spacing w:line="264" w:lineRule="exact"/>
              <w:ind w:firstLine="0"/>
              <w:jc w:val="center"/>
            </w:pPr>
            <w:r>
              <w:rPr>
                <w:rStyle w:val="9pt"/>
              </w:rPr>
              <w:t>младшие</w:t>
            </w:r>
          </w:p>
          <w:p w:rsidR="00696F6C" w:rsidRDefault="00CE56F0">
            <w:pPr>
              <w:pStyle w:val="2"/>
              <w:framePr w:w="9936" w:wrap="notBeside" w:vAnchor="text" w:hAnchor="text" w:xAlign="center" w:y="1"/>
              <w:shd w:val="clear" w:color="auto" w:fill="auto"/>
              <w:spacing w:line="264" w:lineRule="exact"/>
              <w:ind w:firstLine="0"/>
              <w:jc w:val="center"/>
            </w:pPr>
            <w:r>
              <w:rPr>
                <w:rStyle w:val="9pt"/>
              </w:rPr>
              <w:t>воспитатели</w:t>
            </w:r>
          </w:p>
        </w:tc>
        <w:tc>
          <w:tcPr>
            <w:tcW w:w="1286" w:type="dxa"/>
            <w:tcBorders>
              <w:top w:val="single" w:sz="4" w:space="0" w:color="auto"/>
              <w:left w:val="single" w:sz="4" w:space="0" w:color="auto"/>
              <w:right w:val="single" w:sz="4" w:space="0" w:color="auto"/>
            </w:tcBorders>
            <w:shd w:val="clear" w:color="auto" w:fill="FFFFFF"/>
          </w:tcPr>
          <w:p w:rsidR="00696F6C" w:rsidRDefault="00CE56F0">
            <w:pPr>
              <w:pStyle w:val="2"/>
              <w:framePr w:w="9936" w:wrap="notBeside" w:vAnchor="text" w:hAnchor="text" w:xAlign="center" w:y="1"/>
              <w:shd w:val="clear" w:color="auto" w:fill="auto"/>
              <w:spacing w:line="269" w:lineRule="exact"/>
              <w:ind w:right="340" w:firstLine="0"/>
              <w:jc w:val="right"/>
            </w:pPr>
            <w:r>
              <w:rPr>
                <w:rStyle w:val="9pt"/>
              </w:rPr>
              <w:t>В течение года</w:t>
            </w:r>
          </w:p>
        </w:tc>
      </w:tr>
      <w:tr w:rsidR="00696F6C">
        <w:trPr>
          <w:trHeight w:hRule="exact" w:val="274"/>
          <w:jc w:val="center"/>
        </w:trPr>
        <w:tc>
          <w:tcPr>
            <w:tcW w:w="566"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left="220" w:firstLine="0"/>
              <w:jc w:val="left"/>
            </w:pPr>
            <w:r>
              <w:rPr>
                <w:rStyle w:val="9pt"/>
              </w:rPr>
              <w:t>7.</w:t>
            </w:r>
          </w:p>
        </w:tc>
        <w:tc>
          <w:tcPr>
            <w:tcW w:w="9369" w:type="dxa"/>
            <w:gridSpan w:val="5"/>
            <w:tcBorders>
              <w:top w:val="single" w:sz="4" w:space="0" w:color="auto"/>
              <w:left w:val="single" w:sz="4" w:space="0" w:color="auto"/>
              <w:righ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jc w:val="center"/>
            </w:pPr>
            <w:r>
              <w:rPr>
                <w:rStyle w:val="9pt"/>
              </w:rPr>
              <w:t>Витаминотерапия</w:t>
            </w:r>
          </w:p>
        </w:tc>
      </w:tr>
      <w:tr w:rsidR="00696F6C">
        <w:trPr>
          <w:trHeight w:hRule="exact" w:val="547"/>
          <w:jc w:val="center"/>
        </w:trPr>
        <w:tc>
          <w:tcPr>
            <w:tcW w:w="566" w:type="dxa"/>
            <w:tcBorders>
              <w:top w:val="single" w:sz="4" w:space="0" w:color="auto"/>
              <w:left w:val="single" w:sz="4" w:space="0" w:color="auto"/>
              <w:bottom w:val="single" w:sz="4" w:space="0" w:color="auto"/>
            </w:tcBorders>
            <w:shd w:val="clear" w:color="auto" w:fill="FFFFFF"/>
          </w:tcPr>
          <w:p w:rsidR="00696F6C" w:rsidRDefault="00696F6C">
            <w:pPr>
              <w:framePr w:w="9936" w:wrap="notBeside" w:vAnchor="text" w:hAnchor="text" w:xAlign="center" w:y="1"/>
              <w:rPr>
                <w:sz w:val="10"/>
                <w:szCs w:val="10"/>
              </w:rPr>
            </w:pPr>
          </w:p>
        </w:tc>
        <w:tc>
          <w:tcPr>
            <w:tcW w:w="2842" w:type="dxa"/>
            <w:tcBorders>
              <w:top w:val="single" w:sz="4" w:space="0" w:color="auto"/>
              <w:left w:val="single" w:sz="4" w:space="0" w:color="auto"/>
              <w:bottom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jc w:val="center"/>
            </w:pPr>
            <w:r>
              <w:rPr>
                <w:rStyle w:val="9pt"/>
              </w:rPr>
              <w:t>«</w:t>
            </w:r>
            <w:proofErr w:type="spellStart"/>
            <w:r>
              <w:rPr>
                <w:rStyle w:val="9pt"/>
              </w:rPr>
              <w:t>Ревит</w:t>
            </w:r>
            <w:proofErr w:type="spellEnd"/>
            <w:r>
              <w:rPr>
                <w:rStyle w:val="9pt"/>
              </w:rPr>
              <w:t>», поливитамины</w:t>
            </w:r>
          </w:p>
        </w:tc>
        <w:tc>
          <w:tcPr>
            <w:tcW w:w="1272" w:type="dxa"/>
            <w:tcBorders>
              <w:top w:val="single" w:sz="4" w:space="0" w:color="auto"/>
              <w:left w:val="single" w:sz="4" w:space="0" w:color="auto"/>
              <w:bottom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left="140" w:firstLine="0"/>
              <w:jc w:val="left"/>
            </w:pPr>
            <w:r>
              <w:rPr>
                <w:rStyle w:val="9pt"/>
              </w:rPr>
              <w:t>Все группы</w:t>
            </w:r>
          </w:p>
        </w:tc>
        <w:tc>
          <w:tcPr>
            <w:tcW w:w="1987" w:type="dxa"/>
            <w:tcBorders>
              <w:top w:val="single" w:sz="4" w:space="0" w:color="auto"/>
              <w:left w:val="single" w:sz="4" w:space="0" w:color="auto"/>
              <w:bottom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jc w:val="center"/>
            </w:pPr>
            <w:r>
              <w:rPr>
                <w:rStyle w:val="9pt"/>
              </w:rPr>
              <w:t xml:space="preserve">1 раз в </w:t>
            </w:r>
            <w:proofErr w:type="spellStart"/>
            <w:r>
              <w:rPr>
                <w:rStyle w:val="9pt"/>
              </w:rPr>
              <w:t>теч</w:t>
            </w:r>
            <w:proofErr w:type="spellEnd"/>
            <w:r>
              <w:rPr>
                <w:rStyle w:val="9pt"/>
              </w:rPr>
              <w:t>. 10 дней</w:t>
            </w:r>
          </w:p>
        </w:tc>
        <w:tc>
          <w:tcPr>
            <w:tcW w:w="1982" w:type="dxa"/>
            <w:tcBorders>
              <w:top w:val="single" w:sz="4" w:space="0" w:color="auto"/>
              <w:left w:val="single" w:sz="4" w:space="0" w:color="auto"/>
              <w:bottom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jc w:val="center"/>
            </w:pPr>
            <w:r>
              <w:rPr>
                <w:rStyle w:val="9pt"/>
              </w:rPr>
              <w:t>Медсестра</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696F6C" w:rsidRDefault="00CE56F0">
            <w:pPr>
              <w:pStyle w:val="2"/>
              <w:framePr w:w="9936" w:wrap="notBeside" w:vAnchor="text" w:hAnchor="text" w:xAlign="center" w:y="1"/>
              <w:shd w:val="clear" w:color="auto" w:fill="auto"/>
              <w:spacing w:after="60" w:line="180" w:lineRule="exact"/>
              <w:ind w:right="340" w:firstLine="0"/>
              <w:jc w:val="right"/>
            </w:pPr>
            <w:r>
              <w:rPr>
                <w:rStyle w:val="9pt"/>
              </w:rPr>
              <w:t>Декабрь-</w:t>
            </w:r>
          </w:p>
          <w:p w:rsidR="00696F6C" w:rsidRDefault="00CE56F0">
            <w:pPr>
              <w:pStyle w:val="2"/>
              <w:framePr w:w="9936" w:wrap="notBeside" w:vAnchor="text" w:hAnchor="text" w:xAlign="center" w:y="1"/>
              <w:shd w:val="clear" w:color="auto" w:fill="auto"/>
              <w:spacing w:before="60" w:line="180" w:lineRule="exact"/>
              <w:ind w:right="340" w:firstLine="0"/>
              <w:jc w:val="right"/>
            </w:pPr>
            <w:r>
              <w:rPr>
                <w:rStyle w:val="9pt"/>
              </w:rPr>
              <w:t>февраль</w:t>
            </w:r>
          </w:p>
        </w:tc>
      </w:tr>
    </w:tbl>
    <w:p w:rsidR="00696F6C" w:rsidRDefault="00696F6C">
      <w:pPr>
        <w:rPr>
          <w:sz w:val="2"/>
          <w:szCs w:val="2"/>
        </w:rPr>
      </w:pPr>
    </w:p>
    <w:p w:rsidR="00466549" w:rsidRDefault="00CE56F0" w:rsidP="00466549">
      <w:pPr>
        <w:pStyle w:val="30"/>
        <w:shd w:val="clear" w:color="auto" w:fill="auto"/>
        <w:spacing w:before="334" w:after="14" w:line="230" w:lineRule="exact"/>
      </w:pPr>
      <w:r>
        <w:rPr>
          <w:rStyle w:val="35"/>
          <w:b/>
          <w:bCs/>
        </w:rPr>
        <w:t>Модель двигательного режима по всем возрастным группам</w:t>
      </w:r>
    </w:p>
    <w:tbl>
      <w:tblPr>
        <w:tblOverlap w:val="never"/>
        <w:tblW w:w="0" w:type="auto"/>
        <w:jc w:val="center"/>
        <w:tblLayout w:type="fixed"/>
        <w:tblCellMar>
          <w:left w:w="10" w:type="dxa"/>
          <w:right w:w="10" w:type="dxa"/>
        </w:tblCellMar>
        <w:tblLook w:val="0000"/>
      </w:tblPr>
      <w:tblGrid>
        <w:gridCol w:w="2275"/>
        <w:gridCol w:w="1982"/>
        <w:gridCol w:w="1704"/>
        <w:gridCol w:w="1699"/>
        <w:gridCol w:w="2275"/>
      </w:tblGrid>
      <w:tr w:rsidR="00696F6C">
        <w:trPr>
          <w:trHeight w:hRule="exact" w:val="581"/>
          <w:jc w:val="center"/>
        </w:trPr>
        <w:tc>
          <w:tcPr>
            <w:tcW w:w="2275" w:type="dxa"/>
            <w:tcBorders>
              <w:top w:val="single" w:sz="4" w:space="0" w:color="auto"/>
              <w:left w:val="single" w:sz="4" w:space="0" w:color="auto"/>
            </w:tcBorders>
            <w:shd w:val="clear" w:color="auto" w:fill="FFFFFF"/>
          </w:tcPr>
          <w:p w:rsidR="00696F6C" w:rsidRDefault="00696F6C">
            <w:pPr>
              <w:framePr w:w="9936" w:wrap="notBeside" w:vAnchor="text" w:hAnchor="text" w:xAlign="center" w:y="1"/>
              <w:rPr>
                <w:sz w:val="10"/>
                <w:szCs w:val="10"/>
              </w:rPr>
            </w:pPr>
          </w:p>
        </w:tc>
        <w:tc>
          <w:tcPr>
            <w:tcW w:w="198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jc w:val="center"/>
            </w:pPr>
            <w:r>
              <w:rPr>
                <w:rStyle w:val="9pt"/>
              </w:rPr>
              <w:t>Младшие группы</w:t>
            </w:r>
          </w:p>
        </w:tc>
        <w:tc>
          <w:tcPr>
            <w:tcW w:w="1704"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jc w:val="center"/>
            </w:pPr>
            <w:r>
              <w:rPr>
                <w:rStyle w:val="9pt"/>
              </w:rPr>
              <w:t>Средняя группа</w:t>
            </w:r>
          </w:p>
        </w:tc>
        <w:tc>
          <w:tcPr>
            <w:tcW w:w="1699"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after="120" w:line="180" w:lineRule="exact"/>
              <w:ind w:firstLine="0"/>
            </w:pPr>
            <w:r>
              <w:rPr>
                <w:rStyle w:val="9pt"/>
              </w:rPr>
              <w:t>Старшая</w:t>
            </w:r>
          </w:p>
          <w:p w:rsidR="00696F6C" w:rsidRDefault="00CE56F0">
            <w:pPr>
              <w:pStyle w:val="2"/>
              <w:framePr w:w="9936" w:wrap="notBeside" w:vAnchor="text" w:hAnchor="text" w:xAlign="center" w:y="1"/>
              <w:shd w:val="clear" w:color="auto" w:fill="auto"/>
              <w:spacing w:before="120" w:line="180" w:lineRule="exact"/>
              <w:ind w:firstLine="0"/>
            </w:pPr>
            <w:r>
              <w:rPr>
                <w:rStyle w:val="9pt"/>
              </w:rPr>
              <w:t>группа</w:t>
            </w:r>
          </w:p>
        </w:tc>
        <w:tc>
          <w:tcPr>
            <w:tcW w:w="2275" w:type="dxa"/>
            <w:tcBorders>
              <w:top w:val="single" w:sz="4" w:space="0" w:color="auto"/>
              <w:left w:val="single" w:sz="4" w:space="0" w:color="auto"/>
              <w:right w:val="single" w:sz="4" w:space="0" w:color="auto"/>
            </w:tcBorders>
            <w:shd w:val="clear" w:color="auto" w:fill="FFFFFF"/>
          </w:tcPr>
          <w:p w:rsidR="00696F6C" w:rsidRDefault="00CE56F0">
            <w:pPr>
              <w:pStyle w:val="2"/>
              <w:framePr w:w="9936" w:wrap="notBeside" w:vAnchor="text" w:hAnchor="text" w:xAlign="center" w:y="1"/>
              <w:shd w:val="clear" w:color="auto" w:fill="auto"/>
              <w:spacing w:after="120" w:line="180" w:lineRule="exact"/>
              <w:ind w:firstLine="0"/>
              <w:jc w:val="center"/>
            </w:pPr>
            <w:r>
              <w:rPr>
                <w:rStyle w:val="9pt"/>
              </w:rPr>
              <w:t>Подготовительная</w:t>
            </w:r>
          </w:p>
          <w:p w:rsidR="00696F6C" w:rsidRDefault="00CE56F0">
            <w:pPr>
              <w:pStyle w:val="2"/>
              <w:framePr w:w="9936" w:wrap="notBeside" w:vAnchor="text" w:hAnchor="text" w:xAlign="center" w:y="1"/>
              <w:shd w:val="clear" w:color="auto" w:fill="auto"/>
              <w:spacing w:before="120" w:line="180" w:lineRule="exact"/>
              <w:ind w:firstLine="0"/>
              <w:jc w:val="center"/>
            </w:pPr>
            <w:r>
              <w:rPr>
                <w:rStyle w:val="9pt"/>
              </w:rPr>
              <w:t>группа</w:t>
            </w:r>
          </w:p>
        </w:tc>
      </w:tr>
      <w:tr w:rsidR="00696F6C">
        <w:trPr>
          <w:trHeight w:hRule="exact" w:val="542"/>
          <w:jc w:val="center"/>
        </w:trPr>
        <w:tc>
          <w:tcPr>
            <w:tcW w:w="2275"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4" w:lineRule="exact"/>
              <w:ind w:firstLine="0"/>
              <w:jc w:val="center"/>
            </w:pPr>
            <w:r>
              <w:rPr>
                <w:rStyle w:val="9pt"/>
              </w:rPr>
              <w:t>Подвижные игры во время приёма детей</w:t>
            </w:r>
          </w:p>
        </w:tc>
        <w:tc>
          <w:tcPr>
            <w:tcW w:w="198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4" w:lineRule="exact"/>
              <w:ind w:firstLine="0"/>
            </w:pPr>
            <w:r>
              <w:rPr>
                <w:rStyle w:val="9pt"/>
              </w:rPr>
              <w:t>Ежедневно по 3-5 мин</w:t>
            </w:r>
          </w:p>
        </w:tc>
        <w:tc>
          <w:tcPr>
            <w:tcW w:w="1704"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4" w:lineRule="exact"/>
              <w:ind w:left="380" w:firstLine="0"/>
              <w:jc w:val="left"/>
            </w:pPr>
            <w:r>
              <w:rPr>
                <w:rStyle w:val="9pt"/>
              </w:rPr>
              <w:t>Ежедневно по 5-7 мин</w:t>
            </w:r>
          </w:p>
        </w:tc>
        <w:tc>
          <w:tcPr>
            <w:tcW w:w="1699"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9" w:lineRule="exact"/>
              <w:ind w:firstLine="0"/>
            </w:pPr>
            <w:r>
              <w:rPr>
                <w:rStyle w:val="9pt"/>
              </w:rPr>
              <w:t>Ежедневно по 7-10 мин</w:t>
            </w:r>
          </w:p>
        </w:tc>
        <w:tc>
          <w:tcPr>
            <w:tcW w:w="2275" w:type="dxa"/>
            <w:tcBorders>
              <w:top w:val="single" w:sz="4" w:space="0" w:color="auto"/>
              <w:left w:val="single" w:sz="4" w:space="0" w:color="auto"/>
              <w:right w:val="single" w:sz="4" w:space="0" w:color="auto"/>
            </w:tcBorders>
            <w:shd w:val="clear" w:color="auto" w:fill="FFFFFF"/>
          </w:tcPr>
          <w:p w:rsidR="00696F6C" w:rsidRDefault="00CE56F0">
            <w:pPr>
              <w:pStyle w:val="2"/>
              <w:framePr w:w="9936" w:wrap="notBeside" w:vAnchor="text" w:hAnchor="text" w:xAlign="center" w:y="1"/>
              <w:shd w:val="clear" w:color="auto" w:fill="auto"/>
              <w:spacing w:line="264" w:lineRule="exact"/>
              <w:ind w:firstLine="0"/>
              <w:jc w:val="center"/>
            </w:pPr>
            <w:r>
              <w:rPr>
                <w:rStyle w:val="9pt"/>
              </w:rPr>
              <w:t>Ежедневно по 10-12 мин</w:t>
            </w:r>
          </w:p>
        </w:tc>
      </w:tr>
      <w:tr w:rsidR="00696F6C">
        <w:trPr>
          <w:trHeight w:hRule="exact" w:val="538"/>
          <w:jc w:val="center"/>
        </w:trPr>
        <w:tc>
          <w:tcPr>
            <w:tcW w:w="2275"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jc w:val="center"/>
            </w:pPr>
            <w:r>
              <w:rPr>
                <w:rStyle w:val="9pt"/>
              </w:rPr>
              <w:t>Утренняя гимнастика</w:t>
            </w:r>
          </w:p>
        </w:tc>
        <w:tc>
          <w:tcPr>
            <w:tcW w:w="198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4" w:lineRule="exact"/>
              <w:ind w:firstLine="0"/>
            </w:pPr>
            <w:r>
              <w:rPr>
                <w:rStyle w:val="9pt"/>
              </w:rPr>
              <w:t>Ежедневно по 3-5 мин</w:t>
            </w:r>
          </w:p>
        </w:tc>
        <w:tc>
          <w:tcPr>
            <w:tcW w:w="1704"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9" w:lineRule="exact"/>
              <w:ind w:left="380" w:firstLine="0"/>
              <w:jc w:val="left"/>
            </w:pPr>
            <w:r>
              <w:rPr>
                <w:rStyle w:val="9pt"/>
              </w:rPr>
              <w:t>Ежедневно по 5-7 мин</w:t>
            </w:r>
          </w:p>
        </w:tc>
        <w:tc>
          <w:tcPr>
            <w:tcW w:w="1699"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9" w:lineRule="exact"/>
              <w:ind w:firstLine="0"/>
            </w:pPr>
            <w:r>
              <w:rPr>
                <w:rStyle w:val="9pt"/>
              </w:rPr>
              <w:t>Ежедневно по 7-10 мин</w:t>
            </w:r>
          </w:p>
        </w:tc>
        <w:tc>
          <w:tcPr>
            <w:tcW w:w="2275" w:type="dxa"/>
            <w:tcBorders>
              <w:top w:val="single" w:sz="4" w:space="0" w:color="auto"/>
              <w:left w:val="single" w:sz="4" w:space="0" w:color="auto"/>
              <w:right w:val="single" w:sz="4" w:space="0" w:color="auto"/>
            </w:tcBorders>
            <w:shd w:val="clear" w:color="auto" w:fill="FFFFFF"/>
          </w:tcPr>
          <w:p w:rsidR="00696F6C" w:rsidRDefault="00CE56F0">
            <w:pPr>
              <w:pStyle w:val="2"/>
              <w:framePr w:w="9936" w:wrap="notBeside" w:vAnchor="text" w:hAnchor="text" w:xAlign="center" w:y="1"/>
              <w:shd w:val="clear" w:color="auto" w:fill="auto"/>
              <w:spacing w:line="264" w:lineRule="exact"/>
              <w:ind w:firstLine="0"/>
              <w:jc w:val="center"/>
            </w:pPr>
            <w:r>
              <w:rPr>
                <w:rStyle w:val="9pt"/>
              </w:rPr>
              <w:t>Ежедневно по 10-12 мин</w:t>
            </w:r>
          </w:p>
        </w:tc>
      </w:tr>
      <w:tr w:rsidR="00696F6C">
        <w:trPr>
          <w:trHeight w:hRule="exact" w:val="274"/>
          <w:jc w:val="center"/>
        </w:trPr>
        <w:tc>
          <w:tcPr>
            <w:tcW w:w="2275"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jc w:val="center"/>
            </w:pPr>
            <w:r>
              <w:rPr>
                <w:rStyle w:val="9pt"/>
              </w:rPr>
              <w:t>Физкультминутки</w:t>
            </w:r>
          </w:p>
        </w:tc>
        <w:tc>
          <w:tcPr>
            <w:tcW w:w="198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jc w:val="center"/>
            </w:pPr>
            <w:r>
              <w:rPr>
                <w:rStyle w:val="9pt"/>
              </w:rPr>
              <w:t>По 2-3 мин</w:t>
            </w:r>
          </w:p>
        </w:tc>
        <w:tc>
          <w:tcPr>
            <w:tcW w:w="1704"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jc w:val="center"/>
            </w:pPr>
            <w:r>
              <w:rPr>
                <w:rStyle w:val="9pt"/>
              </w:rPr>
              <w:t>По 2-3 мин</w:t>
            </w:r>
          </w:p>
        </w:tc>
        <w:tc>
          <w:tcPr>
            <w:tcW w:w="1699"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pPr>
            <w:r>
              <w:rPr>
                <w:rStyle w:val="9pt"/>
              </w:rPr>
              <w:t>По 2-3 мин</w:t>
            </w:r>
          </w:p>
        </w:tc>
        <w:tc>
          <w:tcPr>
            <w:tcW w:w="2275" w:type="dxa"/>
            <w:tcBorders>
              <w:top w:val="single" w:sz="4" w:space="0" w:color="auto"/>
              <w:left w:val="single" w:sz="4" w:space="0" w:color="auto"/>
              <w:righ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jc w:val="center"/>
            </w:pPr>
            <w:r>
              <w:rPr>
                <w:rStyle w:val="9pt"/>
              </w:rPr>
              <w:t>По 2-3 мин</w:t>
            </w:r>
          </w:p>
        </w:tc>
      </w:tr>
      <w:tr w:rsidR="00696F6C">
        <w:trPr>
          <w:trHeight w:hRule="exact" w:val="1070"/>
          <w:jc w:val="center"/>
        </w:trPr>
        <w:tc>
          <w:tcPr>
            <w:tcW w:w="2275"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4" w:lineRule="exact"/>
              <w:ind w:firstLine="0"/>
              <w:jc w:val="center"/>
            </w:pPr>
            <w:r>
              <w:rPr>
                <w:rStyle w:val="9pt"/>
              </w:rPr>
              <w:t>Музыкально</w:t>
            </w:r>
            <w:r w:rsidR="006B5270">
              <w:rPr>
                <w:rStyle w:val="9pt"/>
                <w:lang w:val="tt-RU"/>
              </w:rPr>
              <w:t>-</w:t>
            </w:r>
            <w:r>
              <w:rPr>
                <w:rStyle w:val="9pt"/>
              </w:rPr>
              <w:softHyphen/>
              <w:t>ритмические движения</w:t>
            </w:r>
          </w:p>
        </w:tc>
        <w:tc>
          <w:tcPr>
            <w:tcW w:w="198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59" w:lineRule="exact"/>
              <w:ind w:firstLine="0"/>
            </w:pPr>
            <w:r>
              <w:rPr>
                <w:rStyle w:val="9pt"/>
              </w:rPr>
              <w:t>ОД по музыкальному развитию по 6-8 мин</w:t>
            </w:r>
          </w:p>
        </w:tc>
        <w:tc>
          <w:tcPr>
            <w:tcW w:w="1704"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4" w:lineRule="exact"/>
              <w:ind w:left="380" w:firstLine="0"/>
              <w:jc w:val="left"/>
            </w:pPr>
            <w:r>
              <w:rPr>
                <w:rStyle w:val="9pt"/>
              </w:rPr>
              <w:t>ОД по музыкальному развитию по 8-10 мин</w:t>
            </w:r>
          </w:p>
        </w:tc>
        <w:tc>
          <w:tcPr>
            <w:tcW w:w="1699"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59" w:lineRule="exact"/>
              <w:ind w:firstLine="0"/>
            </w:pPr>
            <w:r>
              <w:rPr>
                <w:rStyle w:val="9pt"/>
              </w:rPr>
              <w:t>ОД по музыкальному развитию по 10-12 мин</w:t>
            </w:r>
          </w:p>
        </w:tc>
        <w:tc>
          <w:tcPr>
            <w:tcW w:w="2275" w:type="dxa"/>
            <w:tcBorders>
              <w:top w:val="single" w:sz="4" w:space="0" w:color="auto"/>
              <w:left w:val="single" w:sz="4" w:space="0" w:color="auto"/>
              <w:right w:val="single" w:sz="4" w:space="0" w:color="auto"/>
            </w:tcBorders>
            <w:shd w:val="clear" w:color="auto" w:fill="FFFFFF"/>
          </w:tcPr>
          <w:p w:rsidR="00696F6C" w:rsidRDefault="00CE56F0">
            <w:pPr>
              <w:pStyle w:val="2"/>
              <w:framePr w:w="9936" w:wrap="notBeside" w:vAnchor="text" w:hAnchor="text" w:xAlign="center" w:y="1"/>
              <w:shd w:val="clear" w:color="auto" w:fill="auto"/>
              <w:spacing w:line="264" w:lineRule="exact"/>
              <w:ind w:firstLine="0"/>
              <w:jc w:val="center"/>
            </w:pPr>
            <w:r>
              <w:rPr>
                <w:rStyle w:val="9pt"/>
              </w:rPr>
              <w:t>ОД по музыкальному развитию по 12-15 мин</w:t>
            </w:r>
          </w:p>
        </w:tc>
      </w:tr>
      <w:tr w:rsidR="00696F6C">
        <w:trPr>
          <w:trHeight w:hRule="exact" w:val="811"/>
          <w:jc w:val="center"/>
        </w:trPr>
        <w:tc>
          <w:tcPr>
            <w:tcW w:w="2275" w:type="dxa"/>
            <w:tcBorders>
              <w:top w:val="single" w:sz="4" w:space="0" w:color="auto"/>
              <w:left w:val="single" w:sz="4" w:space="0" w:color="auto"/>
              <w:bottom w:val="single" w:sz="4" w:space="0" w:color="auto"/>
            </w:tcBorders>
            <w:shd w:val="clear" w:color="auto" w:fill="FFFFFF"/>
          </w:tcPr>
          <w:p w:rsidR="00696F6C" w:rsidRDefault="00CE56F0">
            <w:pPr>
              <w:pStyle w:val="2"/>
              <w:framePr w:w="9936" w:wrap="notBeside" w:vAnchor="text" w:hAnchor="text" w:xAlign="center" w:y="1"/>
              <w:shd w:val="clear" w:color="auto" w:fill="auto"/>
              <w:spacing w:after="60" w:line="180" w:lineRule="exact"/>
              <w:ind w:firstLine="0"/>
              <w:jc w:val="center"/>
            </w:pPr>
            <w:r>
              <w:rPr>
                <w:rStyle w:val="9pt"/>
              </w:rPr>
              <w:t>Организованная</w:t>
            </w:r>
          </w:p>
          <w:p w:rsidR="00696F6C" w:rsidRDefault="00CE56F0">
            <w:pPr>
              <w:pStyle w:val="2"/>
              <w:framePr w:w="9936" w:wrap="notBeside" w:vAnchor="text" w:hAnchor="text" w:xAlign="center" w:y="1"/>
              <w:shd w:val="clear" w:color="auto" w:fill="auto"/>
              <w:spacing w:before="60" w:line="180" w:lineRule="exact"/>
              <w:ind w:firstLine="0"/>
              <w:jc w:val="center"/>
            </w:pPr>
            <w:r>
              <w:rPr>
                <w:rStyle w:val="9pt"/>
              </w:rPr>
              <w:t>образовательная</w:t>
            </w:r>
          </w:p>
        </w:tc>
        <w:tc>
          <w:tcPr>
            <w:tcW w:w="1982" w:type="dxa"/>
            <w:tcBorders>
              <w:top w:val="single" w:sz="4" w:space="0" w:color="auto"/>
              <w:left w:val="single" w:sz="4" w:space="0" w:color="auto"/>
              <w:bottom w:val="single" w:sz="4" w:space="0" w:color="auto"/>
            </w:tcBorders>
            <w:shd w:val="clear" w:color="auto" w:fill="FFFFFF"/>
          </w:tcPr>
          <w:p w:rsidR="00696F6C" w:rsidRDefault="00CE56F0">
            <w:pPr>
              <w:pStyle w:val="2"/>
              <w:framePr w:w="9936" w:wrap="notBeside" w:vAnchor="text" w:hAnchor="text" w:xAlign="center" w:y="1"/>
              <w:shd w:val="clear" w:color="auto" w:fill="auto"/>
              <w:spacing w:line="264" w:lineRule="exact"/>
              <w:ind w:firstLine="0"/>
              <w:jc w:val="center"/>
            </w:pPr>
            <w:r>
              <w:rPr>
                <w:rStyle w:val="9pt"/>
              </w:rPr>
              <w:t>3 раза в неделю</w:t>
            </w:r>
          </w:p>
          <w:p w:rsidR="00696F6C" w:rsidRDefault="00CE56F0">
            <w:pPr>
              <w:pStyle w:val="2"/>
              <w:framePr w:w="9936" w:wrap="notBeside" w:vAnchor="text" w:hAnchor="text" w:xAlign="center" w:y="1"/>
              <w:numPr>
                <w:ilvl w:val="0"/>
                <w:numId w:val="34"/>
              </w:numPr>
              <w:shd w:val="clear" w:color="auto" w:fill="auto"/>
              <w:tabs>
                <w:tab w:val="left" w:pos="130"/>
              </w:tabs>
              <w:spacing w:line="264" w:lineRule="exact"/>
              <w:ind w:firstLine="0"/>
            </w:pPr>
            <w:r>
              <w:rPr>
                <w:rStyle w:val="9pt"/>
              </w:rPr>
              <w:t>младшая по 10 мин</w:t>
            </w:r>
          </w:p>
          <w:p w:rsidR="00696F6C" w:rsidRDefault="00CE56F0">
            <w:pPr>
              <w:pStyle w:val="2"/>
              <w:framePr w:w="9936" w:wrap="notBeside" w:vAnchor="text" w:hAnchor="text" w:xAlign="center" w:y="1"/>
              <w:numPr>
                <w:ilvl w:val="0"/>
                <w:numId w:val="34"/>
              </w:numPr>
              <w:shd w:val="clear" w:color="auto" w:fill="auto"/>
              <w:tabs>
                <w:tab w:val="left" w:pos="149"/>
              </w:tabs>
              <w:spacing w:line="264" w:lineRule="exact"/>
              <w:ind w:firstLine="0"/>
            </w:pPr>
            <w:r>
              <w:rPr>
                <w:rStyle w:val="9pt"/>
              </w:rPr>
              <w:t>младшая по15 мин</w:t>
            </w:r>
          </w:p>
        </w:tc>
        <w:tc>
          <w:tcPr>
            <w:tcW w:w="1704" w:type="dxa"/>
            <w:tcBorders>
              <w:top w:val="single" w:sz="4" w:space="0" w:color="auto"/>
              <w:left w:val="single" w:sz="4" w:space="0" w:color="auto"/>
              <w:bottom w:val="single" w:sz="4" w:space="0" w:color="auto"/>
            </w:tcBorders>
            <w:shd w:val="clear" w:color="auto" w:fill="FFFFFF"/>
          </w:tcPr>
          <w:p w:rsidR="00696F6C" w:rsidRDefault="00CE56F0">
            <w:pPr>
              <w:pStyle w:val="2"/>
              <w:framePr w:w="9936" w:wrap="notBeside" w:vAnchor="text" w:hAnchor="text" w:xAlign="center" w:y="1"/>
              <w:shd w:val="clear" w:color="auto" w:fill="auto"/>
              <w:spacing w:line="264" w:lineRule="exact"/>
              <w:ind w:left="380" w:firstLine="0"/>
              <w:jc w:val="left"/>
            </w:pPr>
            <w:r>
              <w:rPr>
                <w:rStyle w:val="9pt"/>
              </w:rPr>
              <w:t>3 раза в неделю по 20 мин</w:t>
            </w:r>
          </w:p>
        </w:tc>
        <w:tc>
          <w:tcPr>
            <w:tcW w:w="1699" w:type="dxa"/>
            <w:tcBorders>
              <w:top w:val="single" w:sz="4" w:space="0" w:color="auto"/>
              <w:left w:val="single" w:sz="4" w:space="0" w:color="auto"/>
              <w:bottom w:val="single" w:sz="4" w:space="0" w:color="auto"/>
            </w:tcBorders>
            <w:shd w:val="clear" w:color="auto" w:fill="FFFFFF"/>
          </w:tcPr>
          <w:p w:rsidR="00696F6C" w:rsidRDefault="00CE56F0">
            <w:pPr>
              <w:pStyle w:val="2"/>
              <w:framePr w:w="9936" w:wrap="notBeside" w:vAnchor="text" w:hAnchor="text" w:xAlign="center" w:y="1"/>
              <w:shd w:val="clear" w:color="auto" w:fill="auto"/>
              <w:spacing w:line="264" w:lineRule="exact"/>
              <w:ind w:firstLine="0"/>
            </w:pPr>
            <w:r>
              <w:rPr>
                <w:rStyle w:val="9pt"/>
              </w:rPr>
              <w:t>3 раза в неделю по 20-25 мин</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696F6C" w:rsidRDefault="00CE56F0">
            <w:pPr>
              <w:pStyle w:val="2"/>
              <w:framePr w:w="9936" w:wrap="notBeside" w:vAnchor="text" w:hAnchor="text" w:xAlign="center" w:y="1"/>
              <w:shd w:val="clear" w:color="auto" w:fill="auto"/>
              <w:spacing w:line="264" w:lineRule="exact"/>
              <w:ind w:firstLine="0"/>
              <w:jc w:val="center"/>
            </w:pPr>
            <w:r>
              <w:rPr>
                <w:rStyle w:val="9pt"/>
              </w:rPr>
              <w:t>3 раза в неделю по 30 мин (2 - в зале, 1 - на улице)</w:t>
            </w:r>
          </w:p>
        </w:tc>
      </w:tr>
    </w:tbl>
    <w:p w:rsidR="00696F6C" w:rsidRDefault="00696F6C">
      <w:pPr>
        <w:rPr>
          <w:sz w:val="2"/>
          <w:szCs w:val="2"/>
        </w:rPr>
      </w:pPr>
    </w:p>
    <w:tbl>
      <w:tblPr>
        <w:tblOverlap w:val="never"/>
        <w:tblW w:w="0" w:type="auto"/>
        <w:jc w:val="center"/>
        <w:tblLayout w:type="fixed"/>
        <w:tblCellMar>
          <w:left w:w="10" w:type="dxa"/>
          <w:right w:w="10" w:type="dxa"/>
        </w:tblCellMar>
        <w:tblLook w:val="0000"/>
      </w:tblPr>
      <w:tblGrid>
        <w:gridCol w:w="2275"/>
        <w:gridCol w:w="1982"/>
        <w:gridCol w:w="1704"/>
        <w:gridCol w:w="1699"/>
        <w:gridCol w:w="2275"/>
      </w:tblGrid>
      <w:tr w:rsidR="00696F6C">
        <w:trPr>
          <w:trHeight w:hRule="exact" w:val="542"/>
          <w:jc w:val="center"/>
        </w:trPr>
        <w:tc>
          <w:tcPr>
            <w:tcW w:w="2275"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4" w:lineRule="exact"/>
              <w:ind w:firstLine="0"/>
              <w:jc w:val="center"/>
            </w:pPr>
            <w:r>
              <w:rPr>
                <w:rStyle w:val="9pt"/>
              </w:rPr>
              <w:lastRenderedPageBreak/>
              <w:t>деятельность по физическому развитию</w:t>
            </w:r>
          </w:p>
        </w:tc>
        <w:tc>
          <w:tcPr>
            <w:tcW w:w="1982" w:type="dxa"/>
            <w:tcBorders>
              <w:top w:val="single" w:sz="4" w:space="0" w:color="auto"/>
              <w:left w:val="single" w:sz="4" w:space="0" w:color="auto"/>
            </w:tcBorders>
            <w:shd w:val="clear" w:color="auto" w:fill="FFFFFF"/>
          </w:tcPr>
          <w:p w:rsidR="00696F6C" w:rsidRDefault="00696F6C">
            <w:pPr>
              <w:framePr w:w="9936" w:wrap="notBeside" w:vAnchor="text" w:hAnchor="text" w:xAlign="center" w:y="1"/>
              <w:rPr>
                <w:sz w:val="10"/>
                <w:szCs w:val="10"/>
              </w:rPr>
            </w:pPr>
          </w:p>
        </w:tc>
        <w:tc>
          <w:tcPr>
            <w:tcW w:w="1704" w:type="dxa"/>
            <w:tcBorders>
              <w:top w:val="single" w:sz="4" w:space="0" w:color="auto"/>
              <w:left w:val="single" w:sz="4" w:space="0" w:color="auto"/>
            </w:tcBorders>
            <w:shd w:val="clear" w:color="auto" w:fill="FFFFFF"/>
          </w:tcPr>
          <w:p w:rsidR="00696F6C" w:rsidRDefault="00696F6C">
            <w:pPr>
              <w:framePr w:w="9936" w:wrap="notBeside" w:vAnchor="text" w:hAnchor="text" w:xAlign="center" w:y="1"/>
              <w:rPr>
                <w:sz w:val="10"/>
                <w:szCs w:val="10"/>
              </w:rPr>
            </w:pPr>
          </w:p>
        </w:tc>
        <w:tc>
          <w:tcPr>
            <w:tcW w:w="1699"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4" w:lineRule="exact"/>
              <w:ind w:firstLine="0"/>
              <w:jc w:val="center"/>
            </w:pPr>
            <w:r>
              <w:rPr>
                <w:rStyle w:val="9pt"/>
              </w:rPr>
              <w:t>(2 - в зале, 1 - на улице)</w:t>
            </w:r>
          </w:p>
        </w:tc>
        <w:tc>
          <w:tcPr>
            <w:tcW w:w="2275" w:type="dxa"/>
            <w:tcBorders>
              <w:top w:val="single" w:sz="4" w:space="0" w:color="auto"/>
              <w:left w:val="single" w:sz="4" w:space="0" w:color="auto"/>
              <w:right w:val="single" w:sz="4" w:space="0" w:color="auto"/>
            </w:tcBorders>
            <w:shd w:val="clear" w:color="auto" w:fill="FFFFFF"/>
          </w:tcPr>
          <w:p w:rsidR="00696F6C" w:rsidRDefault="00696F6C">
            <w:pPr>
              <w:framePr w:w="9936" w:wrap="notBeside" w:vAnchor="text" w:hAnchor="text" w:xAlign="center" w:y="1"/>
              <w:rPr>
                <w:sz w:val="10"/>
                <w:szCs w:val="10"/>
              </w:rPr>
            </w:pPr>
          </w:p>
        </w:tc>
      </w:tr>
      <w:tr w:rsidR="00696F6C">
        <w:trPr>
          <w:trHeight w:hRule="exact" w:val="806"/>
          <w:jc w:val="center"/>
        </w:trPr>
        <w:tc>
          <w:tcPr>
            <w:tcW w:w="2275"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jc w:val="center"/>
            </w:pPr>
            <w:r>
              <w:rPr>
                <w:rStyle w:val="9pt"/>
              </w:rPr>
              <w:t>Подвижные игры</w:t>
            </w:r>
          </w:p>
        </w:tc>
        <w:tc>
          <w:tcPr>
            <w:tcW w:w="198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4" w:lineRule="exact"/>
              <w:ind w:left="580" w:hanging="440"/>
              <w:jc w:val="left"/>
            </w:pPr>
            <w:r>
              <w:rPr>
                <w:rStyle w:val="9pt"/>
              </w:rPr>
              <w:t>Ежедневно не менее двух игр по 5-7 мин</w:t>
            </w:r>
          </w:p>
        </w:tc>
        <w:tc>
          <w:tcPr>
            <w:tcW w:w="1704"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59" w:lineRule="exact"/>
              <w:ind w:firstLine="0"/>
              <w:jc w:val="center"/>
            </w:pPr>
            <w:r>
              <w:rPr>
                <w:rStyle w:val="9pt"/>
              </w:rPr>
              <w:t>Ежедневно не менее двух игр по 7-8 мин</w:t>
            </w:r>
          </w:p>
        </w:tc>
        <w:tc>
          <w:tcPr>
            <w:tcW w:w="1699"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4" w:lineRule="exact"/>
              <w:ind w:firstLine="0"/>
              <w:jc w:val="center"/>
            </w:pPr>
            <w:r>
              <w:rPr>
                <w:rStyle w:val="9pt"/>
              </w:rPr>
              <w:t>Ежедневно не менее двух игр по 8-10 мин</w:t>
            </w:r>
          </w:p>
        </w:tc>
        <w:tc>
          <w:tcPr>
            <w:tcW w:w="2275" w:type="dxa"/>
            <w:tcBorders>
              <w:top w:val="single" w:sz="4" w:space="0" w:color="auto"/>
              <w:left w:val="single" w:sz="4" w:space="0" w:color="auto"/>
              <w:right w:val="single" w:sz="4" w:space="0" w:color="auto"/>
            </w:tcBorders>
            <w:shd w:val="clear" w:color="auto" w:fill="FFFFFF"/>
          </w:tcPr>
          <w:p w:rsidR="00696F6C" w:rsidRDefault="00CE56F0">
            <w:pPr>
              <w:pStyle w:val="2"/>
              <w:framePr w:w="9936" w:wrap="notBeside" w:vAnchor="text" w:hAnchor="text" w:xAlign="center" w:y="1"/>
              <w:shd w:val="clear" w:color="auto" w:fill="auto"/>
              <w:spacing w:line="259" w:lineRule="exact"/>
              <w:ind w:firstLine="0"/>
              <w:jc w:val="center"/>
            </w:pPr>
            <w:r>
              <w:rPr>
                <w:rStyle w:val="9pt"/>
              </w:rPr>
              <w:t>Ежедневно не менее двух игр по 10-12 мин</w:t>
            </w:r>
          </w:p>
        </w:tc>
      </w:tr>
      <w:tr w:rsidR="00696F6C">
        <w:trPr>
          <w:trHeight w:hRule="exact" w:val="1594"/>
          <w:jc w:val="center"/>
        </w:trPr>
        <w:tc>
          <w:tcPr>
            <w:tcW w:w="2275"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4" w:lineRule="exact"/>
              <w:ind w:firstLine="0"/>
              <w:jc w:val="center"/>
            </w:pPr>
            <w:r>
              <w:rPr>
                <w:rStyle w:val="9pt"/>
              </w:rPr>
              <w:t>Оздоровительные</w:t>
            </w:r>
          </w:p>
          <w:p w:rsidR="00696F6C" w:rsidRDefault="00CE56F0">
            <w:pPr>
              <w:pStyle w:val="2"/>
              <w:framePr w:w="9936" w:wrap="notBeside" w:vAnchor="text" w:hAnchor="text" w:xAlign="center" w:y="1"/>
              <w:shd w:val="clear" w:color="auto" w:fill="auto"/>
              <w:spacing w:line="264" w:lineRule="exact"/>
              <w:ind w:firstLine="0"/>
              <w:jc w:val="center"/>
            </w:pPr>
            <w:r>
              <w:rPr>
                <w:rStyle w:val="9pt"/>
              </w:rPr>
              <w:t>мероприятия:</w:t>
            </w:r>
          </w:p>
          <w:p w:rsidR="00696F6C" w:rsidRDefault="00CE56F0">
            <w:pPr>
              <w:pStyle w:val="2"/>
              <w:framePr w:w="9936" w:wrap="notBeside" w:vAnchor="text" w:hAnchor="text" w:xAlign="center" w:y="1"/>
              <w:shd w:val="clear" w:color="auto" w:fill="auto"/>
              <w:spacing w:line="264" w:lineRule="exact"/>
              <w:ind w:firstLine="0"/>
              <w:jc w:val="center"/>
            </w:pPr>
            <w:r>
              <w:rPr>
                <w:rStyle w:val="9pt"/>
              </w:rPr>
              <w:t>гимнастика</w:t>
            </w:r>
          </w:p>
          <w:p w:rsidR="00696F6C" w:rsidRDefault="00CE56F0">
            <w:pPr>
              <w:pStyle w:val="2"/>
              <w:framePr w:w="9936" w:wrap="notBeside" w:vAnchor="text" w:hAnchor="text" w:xAlign="center" w:y="1"/>
              <w:shd w:val="clear" w:color="auto" w:fill="auto"/>
              <w:spacing w:line="264" w:lineRule="exact"/>
              <w:ind w:firstLine="0"/>
              <w:jc w:val="center"/>
            </w:pPr>
            <w:r>
              <w:rPr>
                <w:rStyle w:val="9pt"/>
              </w:rPr>
              <w:t>пробуждения,</w:t>
            </w:r>
          </w:p>
          <w:p w:rsidR="00696F6C" w:rsidRDefault="00CE56F0">
            <w:pPr>
              <w:pStyle w:val="2"/>
              <w:framePr w:w="9936" w:wrap="notBeside" w:vAnchor="text" w:hAnchor="text" w:xAlign="center" w:y="1"/>
              <w:shd w:val="clear" w:color="auto" w:fill="auto"/>
              <w:spacing w:line="264" w:lineRule="exact"/>
              <w:ind w:firstLine="0"/>
              <w:jc w:val="center"/>
            </w:pPr>
            <w:r>
              <w:rPr>
                <w:rStyle w:val="9pt"/>
              </w:rPr>
              <w:t>дыхательная</w:t>
            </w:r>
          </w:p>
          <w:p w:rsidR="00696F6C" w:rsidRDefault="00CE56F0">
            <w:pPr>
              <w:pStyle w:val="2"/>
              <w:framePr w:w="9936" w:wrap="notBeside" w:vAnchor="text" w:hAnchor="text" w:xAlign="center" w:y="1"/>
              <w:shd w:val="clear" w:color="auto" w:fill="auto"/>
              <w:spacing w:line="264" w:lineRule="exact"/>
              <w:ind w:firstLine="0"/>
              <w:jc w:val="center"/>
            </w:pPr>
            <w:r>
              <w:rPr>
                <w:rStyle w:val="9pt"/>
              </w:rPr>
              <w:t>гимнастика</w:t>
            </w:r>
          </w:p>
        </w:tc>
        <w:tc>
          <w:tcPr>
            <w:tcW w:w="198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4" w:lineRule="exact"/>
              <w:ind w:firstLine="0"/>
              <w:jc w:val="center"/>
            </w:pPr>
            <w:r>
              <w:rPr>
                <w:rStyle w:val="9pt"/>
              </w:rPr>
              <w:t>Ежедневно по 5 мин</w:t>
            </w:r>
          </w:p>
        </w:tc>
        <w:tc>
          <w:tcPr>
            <w:tcW w:w="1704"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59" w:lineRule="exact"/>
              <w:ind w:firstLine="0"/>
              <w:jc w:val="center"/>
            </w:pPr>
            <w:r>
              <w:rPr>
                <w:rStyle w:val="9pt"/>
              </w:rPr>
              <w:t>Ежедневно по 6 мин</w:t>
            </w:r>
          </w:p>
        </w:tc>
        <w:tc>
          <w:tcPr>
            <w:tcW w:w="1699"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4" w:lineRule="exact"/>
              <w:ind w:firstLine="0"/>
              <w:jc w:val="center"/>
            </w:pPr>
            <w:r>
              <w:rPr>
                <w:rStyle w:val="9pt"/>
              </w:rPr>
              <w:t>Ежедневно по 7 мин</w:t>
            </w:r>
          </w:p>
        </w:tc>
        <w:tc>
          <w:tcPr>
            <w:tcW w:w="2275" w:type="dxa"/>
            <w:tcBorders>
              <w:top w:val="single" w:sz="4" w:space="0" w:color="auto"/>
              <w:left w:val="single" w:sz="4" w:space="0" w:color="auto"/>
              <w:right w:val="single" w:sz="4" w:space="0" w:color="auto"/>
            </w:tcBorders>
            <w:shd w:val="clear" w:color="auto" w:fill="FFFFFF"/>
          </w:tcPr>
          <w:p w:rsidR="00696F6C" w:rsidRDefault="00CE56F0">
            <w:pPr>
              <w:pStyle w:val="2"/>
              <w:framePr w:w="9936" w:wrap="notBeside" w:vAnchor="text" w:hAnchor="text" w:xAlign="center" w:y="1"/>
              <w:shd w:val="clear" w:color="auto" w:fill="auto"/>
              <w:spacing w:line="264" w:lineRule="exact"/>
              <w:ind w:firstLine="0"/>
              <w:jc w:val="center"/>
            </w:pPr>
            <w:r>
              <w:rPr>
                <w:rStyle w:val="9pt"/>
              </w:rPr>
              <w:t>Ежедневно по 8 мин</w:t>
            </w:r>
          </w:p>
        </w:tc>
      </w:tr>
      <w:tr w:rsidR="00696F6C">
        <w:trPr>
          <w:trHeight w:hRule="exact" w:val="1598"/>
          <w:jc w:val="center"/>
        </w:trPr>
        <w:tc>
          <w:tcPr>
            <w:tcW w:w="2275"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4" w:lineRule="exact"/>
              <w:ind w:firstLine="0"/>
              <w:jc w:val="center"/>
            </w:pPr>
            <w:r>
              <w:rPr>
                <w:rStyle w:val="9pt"/>
              </w:rPr>
              <w:t>Физические упражнения и игровые задания: артикуляционная, пальчиковая, зрительная гимнастики</w:t>
            </w:r>
          </w:p>
        </w:tc>
        <w:tc>
          <w:tcPr>
            <w:tcW w:w="198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59" w:lineRule="exact"/>
              <w:ind w:left="340" w:hanging="200"/>
              <w:jc w:val="left"/>
            </w:pPr>
            <w:r>
              <w:rPr>
                <w:rStyle w:val="9pt"/>
              </w:rPr>
              <w:t>Ежедневно, сочетая упражнения по выбору 3-5 мин</w:t>
            </w:r>
          </w:p>
        </w:tc>
        <w:tc>
          <w:tcPr>
            <w:tcW w:w="1704"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59" w:lineRule="exact"/>
              <w:ind w:firstLine="0"/>
              <w:jc w:val="center"/>
            </w:pPr>
            <w:r>
              <w:rPr>
                <w:rStyle w:val="9pt"/>
              </w:rPr>
              <w:t>Ежедневно, сочетая упражнения по выбору 6-8 мин</w:t>
            </w:r>
          </w:p>
        </w:tc>
        <w:tc>
          <w:tcPr>
            <w:tcW w:w="1699"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59" w:lineRule="exact"/>
              <w:ind w:firstLine="0"/>
              <w:jc w:val="center"/>
            </w:pPr>
            <w:r>
              <w:rPr>
                <w:rStyle w:val="9pt"/>
              </w:rPr>
              <w:t>Ежедневно, сочетая упражнения по выбору 8-10 мин</w:t>
            </w:r>
          </w:p>
        </w:tc>
        <w:tc>
          <w:tcPr>
            <w:tcW w:w="2275" w:type="dxa"/>
            <w:tcBorders>
              <w:top w:val="single" w:sz="4" w:space="0" w:color="auto"/>
              <w:left w:val="single" w:sz="4" w:space="0" w:color="auto"/>
              <w:right w:val="single" w:sz="4" w:space="0" w:color="auto"/>
            </w:tcBorders>
            <w:shd w:val="clear" w:color="auto" w:fill="FFFFFF"/>
          </w:tcPr>
          <w:p w:rsidR="00696F6C" w:rsidRDefault="00CE56F0">
            <w:pPr>
              <w:pStyle w:val="2"/>
              <w:framePr w:w="9936" w:wrap="notBeside" w:vAnchor="text" w:hAnchor="text" w:xAlign="center" w:y="1"/>
              <w:shd w:val="clear" w:color="auto" w:fill="auto"/>
              <w:spacing w:line="259" w:lineRule="exact"/>
              <w:ind w:firstLine="0"/>
              <w:jc w:val="center"/>
            </w:pPr>
            <w:r>
              <w:rPr>
                <w:rStyle w:val="9pt"/>
              </w:rPr>
              <w:t>Ежедневно, сочетая упражнения по выбору 10-15 мин</w:t>
            </w:r>
          </w:p>
        </w:tc>
      </w:tr>
      <w:tr w:rsidR="00696F6C">
        <w:trPr>
          <w:trHeight w:hRule="exact" w:val="538"/>
          <w:jc w:val="center"/>
        </w:trPr>
        <w:tc>
          <w:tcPr>
            <w:tcW w:w="2275"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jc w:val="center"/>
            </w:pPr>
            <w:r>
              <w:rPr>
                <w:rStyle w:val="9pt"/>
              </w:rPr>
              <w:t>Физкультурный досуг</w:t>
            </w:r>
          </w:p>
        </w:tc>
        <w:tc>
          <w:tcPr>
            <w:tcW w:w="1982" w:type="dxa"/>
            <w:tcBorders>
              <w:top w:val="single" w:sz="4" w:space="0" w:color="auto"/>
              <w:left w:val="single" w:sz="4" w:space="0" w:color="auto"/>
            </w:tcBorders>
            <w:shd w:val="clear" w:color="auto" w:fill="FFFFFF"/>
          </w:tcPr>
          <w:p w:rsidR="00696F6C" w:rsidRDefault="00696F6C">
            <w:pPr>
              <w:framePr w:w="9936" w:wrap="notBeside" w:vAnchor="text" w:hAnchor="text" w:xAlign="center" w:y="1"/>
              <w:rPr>
                <w:sz w:val="10"/>
                <w:szCs w:val="10"/>
              </w:rPr>
            </w:pPr>
          </w:p>
        </w:tc>
        <w:tc>
          <w:tcPr>
            <w:tcW w:w="1704"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59" w:lineRule="exact"/>
              <w:ind w:firstLine="0"/>
              <w:jc w:val="center"/>
            </w:pPr>
            <w:r>
              <w:rPr>
                <w:rStyle w:val="9pt"/>
              </w:rPr>
              <w:t>1 раз в месяц по 15-20 мин</w:t>
            </w:r>
          </w:p>
        </w:tc>
        <w:tc>
          <w:tcPr>
            <w:tcW w:w="1699"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59" w:lineRule="exact"/>
              <w:ind w:firstLine="0"/>
              <w:jc w:val="center"/>
            </w:pPr>
            <w:r>
              <w:rPr>
                <w:rStyle w:val="9pt"/>
              </w:rPr>
              <w:t>1 раз в месяц по 25-30 мин</w:t>
            </w:r>
          </w:p>
        </w:tc>
        <w:tc>
          <w:tcPr>
            <w:tcW w:w="2275" w:type="dxa"/>
            <w:tcBorders>
              <w:top w:val="single" w:sz="4" w:space="0" w:color="auto"/>
              <w:left w:val="single" w:sz="4" w:space="0" w:color="auto"/>
              <w:right w:val="single" w:sz="4" w:space="0" w:color="auto"/>
            </w:tcBorders>
            <w:shd w:val="clear" w:color="auto" w:fill="FFFFFF"/>
          </w:tcPr>
          <w:p w:rsidR="00696F6C" w:rsidRDefault="00CE56F0">
            <w:pPr>
              <w:pStyle w:val="2"/>
              <w:framePr w:w="9936" w:wrap="notBeside" w:vAnchor="text" w:hAnchor="text" w:xAlign="center" w:y="1"/>
              <w:shd w:val="clear" w:color="auto" w:fill="auto"/>
              <w:spacing w:line="259" w:lineRule="exact"/>
              <w:ind w:firstLine="0"/>
              <w:jc w:val="center"/>
            </w:pPr>
            <w:r>
              <w:rPr>
                <w:rStyle w:val="9pt"/>
              </w:rPr>
              <w:t>1 раз в месяц по 30-35 мин</w:t>
            </w:r>
          </w:p>
        </w:tc>
      </w:tr>
      <w:tr w:rsidR="00696F6C">
        <w:trPr>
          <w:trHeight w:hRule="exact" w:val="542"/>
          <w:jc w:val="center"/>
        </w:trPr>
        <w:tc>
          <w:tcPr>
            <w:tcW w:w="2275"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180" w:lineRule="exact"/>
              <w:ind w:firstLine="0"/>
              <w:jc w:val="center"/>
            </w:pPr>
            <w:r>
              <w:rPr>
                <w:rStyle w:val="9pt"/>
              </w:rPr>
              <w:t>Спортивный праздник</w:t>
            </w:r>
          </w:p>
        </w:tc>
        <w:tc>
          <w:tcPr>
            <w:tcW w:w="1982"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64" w:lineRule="exact"/>
              <w:ind w:firstLine="0"/>
              <w:jc w:val="center"/>
            </w:pPr>
            <w:r>
              <w:rPr>
                <w:rStyle w:val="9pt"/>
              </w:rPr>
              <w:t>2 раза в год по 10-15 мин</w:t>
            </w:r>
          </w:p>
        </w:tc>
        <w:tc>
          <w:tcPr>
            <w:tcW w:w="1704"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59" w:lineRule="exact"/>
              <w:ind w:firstLine="0"/>
              <w:jc w:val="center"/>
            </w:pPr>
            <w:r>
              <w:rPr>
                <w:rStyle w:val="9pt"/>
              </w:rPr>
              <w:t>2 раза в год по 15-20 мин</w:t>
            </w:r>
          </w:p>
        </w:tc>
        <w:tc>
          <w:tcPr>
            <w:tcW w:w="1699" w:type="dxa"/>
            <w:tcBorders>
              <w:top w:val="single" w:sz="4" w:space="0" w:color="auto"/>
              <w:left w:val="single" w:sz="4" w:space="0" w:color="auto"/>
            </w:tcBorders>
            <w:shd w:val="clear" w:color="auto" w:fill="FFFFFF"/>
          </w:tcPr>
          <w:p w:rsidR="00696F6C" w:rsidRDefault="00CE56F0">
            <w:pPr>
              <w:pStyle w:val="2"/>
              <w:framePr w:w="9936" w:wrap="notBeside" w:vAnchor="text" w:hAnchor="text" w:xAlign="center" w:y="1"/>
              <w:shd w:val="clear" w:color="auto" w:fill="auto"/>
              <w:spacing w:line="259" w:lineRule="exact"/>
              <w:ind w:firstLine="0"/>
              <w:jc w:val="center"/>
            </w:pPr>
            <w:r>
              <w:rPr>
                <w:rStyle w:val="9pt"/>
              </w:rPr>
              <w:t>2 раза в год по 25-30 мин</w:t>
            </w:r>
          </w:p>
        </w:tc>
        <w:tc>
          <w:tcPr>
            <w:tcW w:w="2275" w:type="dxa"/>
            <w:tcBorders>
              <w:top w:val="single" w:sz="4" w:space="0" w:color="auto"/>
              <w:left w:val="single" w:sz="4" w:space="0" w:color="auto"/>
              <w:right w:val="single" w:sz="4" w:space="0" w:color="auto"/>
            </w:tcBorders>
            <w:shd w:val="clear" w:color="auto" w:fill="FFFFFF"/>
          </w:tcPr>
          <w:p w:rsidR="00696F6C" w:rsidRDefault="00CE56F0">
            <w:pPr>
              <w:pStyle w:val="2"/>
              <w:framePr w:w="9936" w:wrap="notBeside" w:vAnchor="text" w:hAnchor="text" w:xAlign="center" w:y="1"/>
              <w:shd w:val="clear" w:color="auto" w:fill="auto"/>
              <w:spacing w:line="259" w:lineRule="exact"/>
              <w:ind w:firstLine="0"/>
              <w:jc w:val="center"/>
            </w:pPr>
            <w:r>
              <w:rPr>
                <w:rStyle w:val="9pt"/>
              </w:rPr>
              <w:t>2 раза в год по 30-35 мин</w:t>
            </w:r>
          </w:p>
        </w:tc>
      </w:tr>
      <w:tr w:rsidR="00696F6C">
        <w:trPr>
          <w:trHeight w:hRule="exact" w:val="1075"/>
          <w:jc w:val="center"/>
        </w:trPr>
        <w:tc>
          <w:tcPr>
            <w:tcW w:w="2275" w:type="dxa"/>
            <w:tcBorders>
              <w:top w:val="single" w:sz="4" w:space="0" w:color="auto"/>
              <w:left w:val="single" w:sz="4" w:space="0" w:color="auto"/>
              <w:bottom w:val="single" w:sz="4" w:space="0" w:color="auto"/>
            </w:tcBorders>
            <w:shd w:val="clear" w:color="auto" w:fill="FFFFFF"/>
          </w:tcPr>
          <w:p w:rsidR="00696F6C" w:rsidRDefault="00CE56F0">
            <w:pPr>
              <w:pStyle w:val="2"/>
              <w:framePr w:w="9936" w:wrap="notBeside" w:vAnchor="text" w:hAnchor="text" w:xAlign="center" w:y="1"/>
              <w:shd w:val="clear" w:color="auto" w:fill="auto"/>
              <w:spacing w:line="264" w:lineRule="exact"/>
              <w:ind w:firstLine="0"/>
              <w:jc w:val="center"/>
            </w:pPr>
            <w:r>
              <w:rPr>
                <w:rStyle w:val="9pt"/>
              </w:rPr>
              <w:t>Самостоятельная двигательная деятельность детей в течение дня</w:t>
            </w:r>
          </w:p>
        </w:tc>
        <w:tc>
          <w:tcPr>
            <w:tcW w:w="7660" w:type="dxa"/>
            <w:gridSpan w:val="4"/>
            <w:tcBorders>
              <w:top w:val="single" w:sz="4" w:space="0" w:color="auto"/>
              <w:left w:val="single" w:sz="4" w:space="0" w:color="auto"/>
              <w:bottom w:val="single" w:sz="4" w:space="0" w:color="auto"/>
              <w:right w:val="single" w:sz="4" w:space="0" w:color="auto"/>
            </w:tcBorders>
            <w:shd w:val="clear" w:color="auto" w:fill="FFFFFF"/>
          </w:tcPr>
          <w:p w:rsidR="00696F6C" w:rsidRDefault="00CE56F0">
            <w:pPr>
              <w:pStyle w:val="2"/>
              <w:framePr w:w="9936" w:wrap="notBeside" w:vAnchor="text" w:hAnchor="text" w:xAlign="center" w:y="1"/>
              <w:shd w:val="clear" w:color="auto" w:fill="auto"/>
              <w:spacing w:line="259" w:lineRule="exact"/>
              <w:ind w:firstLine="0"/>
              <w:jc w:val="center"/>
            </w:pPr>
            <w:r>
              <w:rPr>
                <w:rStyle w:val="9pt"/>
              </w:rPr>
              <w:t>Ежедневно</w:t>
            </w:r>
          </w:p>
          <w:p w:rsidR="00696F6C" w:rsidRDefault="00CE56F0">
            <w:pPr>
              <w:pStyle w:val="2"/>
              <w:framePr w:w="9936" w:wrap="notBeside" w:vAnchor="text" w:hAnchor="text" w:xAlign="center" w:y="1"/>
              <w:shd w:val="clear" w:color="auto" w:fill="auto"/>
              <w:spacing w:line="259" w:lineRule="exact"/>
              <w:ind w:firstLine="0"/>
              <w:jc w:val="center"/>
            </w:pPr>
            <w:r>
              <w:rPr>
                <w:rStyle w:val="9pt"/>
              </w:rPr>
              <w:t>(характер и продолжительность зависят от индивидуальных данных и потребностей детей, проводится под руководством воспитателя)</w:t>
            </w:r>
          </w:p>
        </w:tc>
      </w:tr>
    </w:tbl>
    <w:p w:rsidR="00696F6C" w:rsidRDefault="00696F6C">
      <w:pPr>
        <w:rPr>
          <w:sz w:val="2"/>
          <w:szCs w:val="2"/>
        </w:rPr>
      </w:pPr>
    </w:p>
    <w:p w:rsidR="00696F6C" w:rsidRDefault="00CE56F0">
      <w:pPr>
        <w:pStyle w:val="30"/>
        <w:shd w:val="clear" w:color="auto" w:fill="auto"/>
        <w:spacing w:before="334" w:after="314" w:line="230" w:lineRule="exact"/>
      </w:pPr>
      <w:r>
        <w:rPr>
          <w:rStyle w:val="35"/>
          <w:b/>
          <w:bCs/>
        </w:rPr>
        <w:t>Модель закаливания детей дошкольного возраста</w:t>
      </w:r>
    </w:p>
    <w:tbl>
      <w:tblPr>
        <w:tblOverlap w:val="never"/>
        <w:tblW w:w="0" w:type="auto"/>
        <w:jc w:val="center"/>
        <w:tblLayout w:type="fixed"/>
        <w:tblCellMar>
          <w:left w:w="10" w:type="dxa"/>
          <w:right w:w="10" w:type="dxa"/>
        </w:tblCellMar>
        <w:tblLook w:val="0000"/>
      </w:tblPr>
      <w:tblGrid>
        <w:gridCol w:w="1709"/>
        <w:gridCol w:w="1555"/>
        <w:gridCol w:w="1786"/>
        <w:gridCol w:w="1618"/>
        <w:gridCol w:w="710"/>
        <w:gridCol w:w="667"/>
        <w:gridCol w:w="629"/>
        <w:gridCol w:w="629"/>
        <w:gridCol w:w="643"/>
      </w:tblGrid>
      <w:tr w:rsidR="00696F6C">
        <w:trPr>
          <w:trHeight w:hRule="exact" w:val="542"/>
          <w:jc w:val="center"/>
        </w:trPr>
        <w:tc>
          <w:tcPr>
            <w:tcW w:w="1709"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Мероприятия</w:t>
            </w:r>
          </w:p>
        </w:tc>
        <w:tc>
          <w:tcPr>
            <w:tcW w:w="1555"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259" w:lineRule="exact"/>
              <w:ind w:firstLine="0"/>
              <w:jc w:val="center"/>
            </w:pPr>
            <w:r>
              <w:rPr>
                <w:rStyle w:val="9pt"/>
              </w:rPr>
              <w:t>Место в режиме дня</w:t>
            </w:r>
          </w:p>
        </w:tc>
        <w:tc>
          <w:tcPr>
            <w:tcW w:w="1786"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left="320" w:firstLine="0"/>
              <w:jc w:val="left"/>
            </w:pPr>
            <w:r>
              <w:rPr>
                <w:rStyle w:val="9pt"/>
              </w:rPr>
              <w:t>Периодичность</w:t>
            </w:r>
          </w:p>
        </w:tc>
        <w:tc>
          <w:tcPr>
            <w:tcW w:w="1618"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Дозировка</w:t>
            </w:r>
          </w:p>
        </w:tc>
        <w:tc>
          <w:tcPr>
            <w:tcW w:w="710"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after="120" w:line="180" w:lineRule="exact"/>
              <w:ind w:left="280" w:firstLine="0"/>
              <w:jc w:val="left"/>
            </w:pPr>
            <w:r>
              <w:rPr>
                <w:rStyle w:val="9pt"/>
              </w:rPr>
              <w:t>2-3</w:t>
            </w:r>
          </w:p>
          <w:p w:rsidR="00696F6C" w:rsidRDefault="00CE56F0">
            <w:pPr>
              <w:pStyle w:val="2"/>
              <w:framePr w:w="9946" w:wrap="notBeside" w:vAnchor="text" w:hAnchor="text" w:xAlign="center" w:y="1"/>
              <w:shd w:val="clear" w:color="auto" w:fill="auto"/>
              <w:spacing w:before="120" w:line="180" w:lineRule="exact"/>
              <w:ind w:left="280" w:firstLine="0"/>
              <w:jc w:val="left"/>
            </w:pPr>
            <w:r>
              <w:rPr>
                <w:rStyle w:val="9pt"/>
              </w:rPr>
              <w:t>года</w:t>
            </w:r>
          </w:p>
        </w:tc>
        <w:tc>
          <w:tcPr>
            <w:tcW w:w="667"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after="120" w:line="180" w:lineRule="exact"/>
              <w:ind w:firstLine="0"/>
              <w:jc w:val="center"/>
            </w:pPr>
            <w:r>
              <w:rPr>
                <w:rStyle w:val="9pt"/>
              </w:rPr>
              <w:t>3- 4</w:t>
            </w:r>
          </w:p>
          <w:p w:rsidR="00696F6C" w:rsidRDefault="00CE56F0">
            <w:pPr>
              <w:pStyle w:val="2"/>
              <w:framePr w:w="9946" w:wrap="notBeside" w:vAnchor="text" w:hAnchor="text" w:xAlign="center" w:y="1"/>
              <w:shd w:val="clear" w:color="auto" w:fill="auto"/>
              <w:spacing w:before="120" w:line="180" w:lineRule="exact"/>
              <w:ind w:firstLine="0"/>
              <w:jc w:val="center"/>
            </w:pPr>
            <w:r>
              <w:rPr>
                <w:rStyle w:val="9pt"/>
              </w:rPr>
              <w:t>года</w:t>
            </w:r>
          </w:p>
        </w:tc>
        <w:tc>
          <w:tcPr>
            <w:tcW w:w="629"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after="120" w:line="180" w:lineRule="exact"/>
              <w:ind w:left="240" w:firstLine="0"/>
              <w:jc w:val="left"/>
            </w:pPr>
            <w:r>
              <w:rPr>
                <w:rStyle w:val="9pt"/>
              </w:rPr>
              <w:t>4-5</w:t>
            </w:r>
          </w:p>
          <w:p w:rsidR="00696F6C" w:rsidRDefault="00CE56F0">
            <w:pPr>
              <w:pStyle w:val="2"/>
              <w:framePr w:w="9946" w:wrap="notBeside" w:vAnchor="text" w:hAnchor="text" w:xAlign="center" w:y="1"/>
              <w:shd w:val="clear" w:color="auto" w:fill="auto"/>
              <w:spacing w:before="120" w:line="180" w:lineRule="exact"/>
              <w:ind w:left="240" w:firstLine="0"/>
              <w:jc w:val="left"/>
            </w:pPr>
            <w:r>
              <w:rPr>
                <w:rStyle w:val="9pt"/>
              </w:rPr>
              <w:t>лет</w:t>
            </w:r>
          </w:p>
        </w:tc>
        <w:tc>
          <w:tcPr>
            <w:tcW w:w="629"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after="120" w:line="180" w:lineRule="exact"/>
              <w:ind w:left="220" w:firstLine="0"/>
              <w:jc w:val="left"/>
            </w:pPr>
            <w:r>
              <w:rPr>
                <w:rStyle w:val="9pt"/>
              </w:rPr>
              <w:t>5-6</w:t>
            </w:r>
          </w:p>
          <w:p w:rsidR="00696F6C" w:rsidRDefault="00CE56F0">
            <w:pPr>
              <w:pStyle w:val="2"/>
              <w:framePr w:w="9946" w:wrap="notBeside" w:vAnchor="text" w:hAnchor="text" w:xAlign="center" w:y="1"/>
              <w:shd w:val="clear" w:color="auto" w:fill="auto"/>
              <w:spacing w:before="120" w:line="180" w:lineRule="exact"/>
              <w:ind w:left="220" w:firstLine="0"/>
              <w:jc w:val="left"/>
            </w:pPr>
            <w:r>
              <w:rPr>
                <w:rStyle w:val="9pt"/>
              </w:rPr>
              <w:t>лет</w:t>
            </w:r>
          </w:p>
        </w:tc>
        <w:tc>
          <w:tcPr>
            <w:tcW w:w="643" w:type="dxa"/>
            <w:tcBorders>
              <w:top w:val="single" w:sz="4" w:space="0" w:color="auto"/>
              <w:left w:val="single" w:sz="4" w:space="0" w:color="auto"/>
              <w:right w:val="single" w:sz="4" w:space="0" w:color="auto"/>
            </w:tcBorders>
            <w:shd w:val="clear" w:color="auto" w:fill="FFFFFF"/>
          </w:tcPr>
          <w:p w:rsidR="00696F6C" w:rsidRDefault="00CE56F0">
            <w:pPr>
              <w:pStyle w:val="2"/>
              <w:framePr w:w="9946" w:wrap="notBeside" w:vAnchor="text" w:hAnchor="text" w:xAlign="center" w:y="1"/>
              <w:shd w:val="clear" w:color="auto" w:fill="auto"/>
              <w:spacing w:after="120" w:line="180" w:lineRule="exact"/>
              <w:ind w:left="220" w:firstLine="0"/>
              <w:jc w:val="left"/>
            </w:pPr>
            <w:r>
              <w:rPr>
                <w:rStyle w:val="9pt"/>
              </w:rPr>
              <w:t>6-7</w:t>
            </w:r>
          </w:p>
          <w:p w:rsidR="00696F6C" w:rsidRDefault="00CE56F0">
            <w:pPr>
              <w:pStyle w:val="2"/>
              <w:framePr w:w="9946" w:wrap="notBeside" w:vAnchor="text" w:hAnchor="text" w:xAlign="center" w:y="1"/>
              <w:shd w:val="clear" w:color="auto" w:fill="auto"/>
              <w:spacing w:before="120" w:line="180" w:lineRule="exact"/>
              <w:ind w:left="220" w:firstLine="0"/>
              <w:jc w:val="left"/>
            </w:pPr>
            <w:r>
              <w:rPr>
                <w:rStyle w:val="9pt"/>
              </w:rPr>
              <w:t>лет</w:t>
            </w:r>
          </w:p>
        </w:tc>
      </w:tr>
      <w:tr w:rsidR="00696F6C">
        <w:trPr>
          <w:trHeight w:hRule="exact" w:val="874"/>
          <w:jc w:val="center"/>
        </w:trPr>
        <w:tc>
          <w:tcPr>
            <w:tcW w:w="1709" w:type="dxa"/>
            <w:tcBorders>
              <w:top w:val="single" w:sz="4" w:space="0" w:color="auto"/>
              <w:left w:val="single" w:sz="4" w:space="0" w:color="auto"/>
            </w:tcBorders>
            <w:shd w:val="clear" w:color="auto" w:fill="FFFFFF"/>
          </w:tcPr>
          <w:p w:rsidR="00696F6C" w:rsidRDefault="00E248E1">
            <w:pPr>
              <w:pStyle w:val="2"/>
              <w:framePr w:w="9946" w:wrap="notBeside" w:vAnchor="text" w:hAnchor="text" w:xAlign="center" w:y="1"/>
              <w:shd w:val="clear" w:color="auto" w:fill="auto"/>
              <w:spacing w:line="264" w:lineRule="exact"/>
              <w:ind w:firstLine="0"/>
              <w:jc w:val="center"/>
            </w:pPr>
            <w:r>
              <w:rPr>
                <w:rStyle w:val="9pt"/>
              </w:rPr>
              <w:t>Полоскание горла</w:t>
            </w:r>
            <w:r w:rsidR="00CE56F0">
              <w:rPr>
                <w:rStyle w:val="9pt"/>
              </w:rPr>
              <w:t xml:space="preserve"> водой</w:t>
            </w:r>
          </w:p>
        </w:tc>
        <w:tc>
          <w:tcPr>
            <w:tcW w:w="1555"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254" w:lineRule="exact"/>
              <w:ind w:firstLine="0"/>
              <w:jc w:val="center"/>
            </w:pPr>
            <w:r>
              <w:rPr>
                <w:rStyle w:val="9pt"/>
              </w:rPr>
              <w:t>После каждого приема пищи</w:t>
            </w:r>
          </w:p>
        </w:tc>
        <w:tc>
          <w:tcPr>
            <w:tcW w:w="1786"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293" w:lineRule="exact"/>
              <w:ind w:left="320" w:firstLine="0"/>
              <w:jc w:val="left"/>
            </w:pPr>
            <w:r>
              <w:rPr>
                <w:rStyle w:val="9pt"/>
              </w:rPr>
              <w:t>Ежедневно 3 раза в день</w:t>
            </w:r>
          </w:p>
        </w:tc>
        <w:tc>
          <w:tcPr>
            <w:tcW w:w="1618"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293" w:lineRule="exact"/>
              <w:ind w:firstLine="0"/>
            </w:pPr>
            <w:r>
              <w:rPr>
                <w:rStyle w:val="9pt"/>
              </w:rPr>
              <w:t xml:space="preserve">50-70 мл воды </w:t>
            </w:r>
            <w:r>
              <w:rPr>
                <w:rStyle w:val="9pt"/>
                <w:lang w:val="en-US"/>
              </w:rPr>
              <w:t xml:space="preserve">t </w:t>
            </w:r>
            <w:r>
              <w:rPr>
                <w:rStyle w:val="9pt"/>
              </w:rPr>
              <w:t>воды +20</w:t>
            </w:r>
          </w:p>
        </w:tc>
        <w:tc>
          <w:tcPr>
            <w:tcW w:w="710" w:type="dxa"/>
            <w:tcBorders>
              <w:top w:val="single" w:sz="4" w:space="0" w:color="auto"/>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67"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29"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29"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left="220" w:firstLine="0"/>
              <w:jc w:val="left"/>
            </w:pPr>
            <w:r>
              <w:rPr>
                <w:rStyle w:val="9pt"/>
              </w:rPr>
              <w:t>+</w:t>
            </w:r>
          </w:p>
        </w:tc>
        <w:tc>
          <w:tcPr>
            <w:tcW w:w="643" w:type="dxa"/>
            <w:tcBorders>
              <w:top w:val="single" w:sz="4" w:space="0" w:color="auto"/>
              <w:left w:val="single" w:sz="4" w:space="0" w:color="auto"/>
              <w:righ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left="220" w:firstLine="0"/>
              <w:jc w:val="left"/>
            </w:pPr>
            <w:r>
              <w:rPr>
                <w:rStyle w:val="9pt"/>
              </w:rPr>
              <w:t>+</w:t>
            </w:r>
          </w:p>
        </w:tc>
      </w:tr>
      <w:tr w:rsidR="00696F6C">
        <w:trPr>
          <w:trHeight w:hRule="exact" w:val="893"/>
          <w:jc w:val="center"/>
        </w:trPr>
        <w:tc>
          <w:tcPr>
            <w:tcW w:w="1709"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Обливание ног</w:t>
            </w:r>
          </w:p>
        </w:tc>
        <w:tc>
          <w:tcPr>
            <w:tcW w:w="1555"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254" w:lineRule="exact"/>
              <w:ind w:firstLine="0"/>
              <w:jc w:val="center"/>
            </w:pPr>
            <w:r>
              <w:rPr>
                <w:rStyle w:val="9pt"/>
              </w:rPr>
              <w:t>После дневной прогулки</w:t>
            </w:r>
          </w:p>
        </w:tc>
        <w:tc>
          <w:tcPr>
            <w:tcW w:w="1786"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after="120" w:line="180" w:lineRule="exact"/>
              <w:ind w:left="320" w:firstLine="0"/>
              <w:jc w:val="left"/>
            </w:pPr>
            <w:r>
              <w:rPr>
                <w:rStyle w:val="9pt"/>
              </w:rPr>
              <w:t>Июнь-август</w:t>
            </w:r>
          </w:p>
          <w:p w:rsidR="00696F6C" w:rsidRDefault="00CE56F0">
            <w:pPr>
              <w:pStyle w:val="2"/>
              <w:framePr w:w="9946" w:wrap="notBeside" w:vAnchor="text" w:hAnchor="text" w:xAlign="center" w:y="1"/>
              <w:shd w:val="clear" w:color="auto" w:fill="auto"/>
              <w:spacing w:before="120" w:line="180" w:lineRule="exact"/>
              <w:ind w:left="320" w:firstLine="0"/>
              <w:jc w:val="left"/>
            </w:pPr>
            <w:r>
              <w:rPr>
                <w:rStyle w:val="9pt"/>
              </w:rPr>
              <w:t>ежедневно</w:t>
            </w:r>
          </w:p>
        </w:tc>
        <w:tc>
          <w:tcPr>
            <w:tcW w:w="1618"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278" w:lineRule="exact"/>
              <w:ind w:firstLine="0"/>
            </w:pPr>
            <w:proofErr w:type="spellStart"/>
            <w:r>
              <w:rPr>
                <w:rStyle w:val="9pt"/>
              </w:rPr>
              <w:t>НачЛ</w:t>
            </w:r>
            <w:proofErr w:type="spellEnd"/>
            <w:r>
              <w:rPr>
                <w:rStyle w:val="9pt"/>
              </w:rPr>
              <w:t xml:space="preserve"> воды +18+20 20-30 сек.</w:t>
            </w:r>
          </w:p>
        </w:tc>
        <w:tc>
          <w:tcPr>
            <w:tcW w:w="710" w:type="dxa"/>
            <w:tcBorders>
              <w:top w:val="single" w:sz="4" w:space="0" w:color="auto"/>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67"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29"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29"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left="220" w:firstLine="0"/>
              <w:jc w:val="left"/>
            </w:pPr>
            <w:r>
              <w:rPr>
                <w:rStyle w:val="9pt"/>
              </w:rPr>
              <w:t>+</w:t>
            </w:r>
          </w:p>
        </w:tc>
        <w:tc>
          <w:tcPr>
            <w:tcW w:w="643" w:type="dxa"/>
            <w:tcBorders>
              <w:top w:val="single" w:sz="4" w:space="0" w:color="auto"/>
              <w:left w:val="single" w:sz="4" w:space="0" w:color="auto"/>
              <w:righ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left="220" w:firstLine="0"/>
              <w:jc w:val="left"/>
            </w:pPr>
            <w:r>
              <w:rPr>
                <w:rStyle w:val="9pt"/>
              </w:rPr>
              <w:t>+</w:t>
            </w:r>
          </w:p>
        </w:tc>
      </w:tr>
      <w:tr w:rsidR="00696F6C">
        <w:trPr>
          <w:trHeight w:hRule="exact" w:val="864"/>
          <w:jc w:val="center"/>
        </w:trPr>
        <w:tc>
          <w:tcPr>
            <w:tcW w:w="1709"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Умывание</w:t>
            </w:r>
          </w:p>
        </w:tc>
        <w:tc>
          <w:tcPr>
            <w:tcW w:w="1555"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264" w:lineRule="exact"/>
              <w:ind w:firstLine="0"/>
            </w:pPr>
            <w:r>
              <w:rPr>
                <w:rStyle w:val="9pt"/>
              </w:rPr>
              <w:t>После каждого приема пищи, после прогулки</w:t>
            </w:r>
          </w:p>
        </w:tc>
        <w:tc>
          <w:tcPr>
            <w:tcW w:w="1786"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left="320" w:firstLine="0"/>
              <w:jc w:val="left"/>
            </w:pPr>
            <w:r>
              <w:rPr>
                <w:rStyle w:val="9pt"/>
              </w:rPr>
              <w:t>Ежедневно</w:t>
            </w:r>
          </w:p>
        </w:tc>
        <w:tc>
          <w:tcPr>
            <w:tcW w:w="1618"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lang w:val="en-US"/>
              </w:rPr>
              <w:t xml:space="preserve">t </w:t>
            </w:r>
            <w:r>
              <w:rPr>
                <w:rStyle w:val="9pt"/>
              </w:rPr>
              <w:t>воды +28+20</w:t>
            </w:r>
          </w:p>
        </w:tc>
        <w:tc>
          <w:tcPr>
            <w:tcW w:w="710"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67"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29"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29"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left="220" w:firstLine="0"/>
              <w:jc w:val="left"/>
            </w:pPr>
            <w:r>
              <w:rPr>
                <w:rStyle w:val="9pt"/>
              </w:rPr>
              <w:t>+</w:t>
            </w:r>
          </w:p>
        </w:tc>
        <w:tc>
          <w:tcPr>
            <w:tcW w:w="643" w:type="dxa"/>
            <w:tcBorders>
              <w:top w:val="single" w:sz="4" w:space="0" w:color="auto"/>
              <w:left w:val="single" w:sz="4" w:space="0" w:color="auto"/>
              <w:righ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left="220" w:firstLine="0"/>
              <w:jc w:val="left"/>
            </w:pPr>
            <w:r>
              <w:rPr>
                <w:rStyle w:val="9pt"/>
              </w:rPr>
              <w:t>+</w:t>
            </w:r>
          </w:p>
        </w:tc>
      </w:tr>
      <w:tr w:rsidR="00696F6C">
        <w:trPr>
          <w:trHeight w:hRule="exact" w:val="629"/>
          <w:jc w:val="center"/>
        </w:trPr>
        <w:tc>
          <w:tcPr>
            <w:tcW w:w="1709"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after="120" w:line="180" w:lineRule="exact"/>
              <w:ind w:firstLine="0"/>
              <w:jc w:val="center"/>
            </w:pPr>
            <w:r>
              <w:rPr>
                <w:rStyle w:val="9pt"/>
              </w:rPr>
              <w:t>Облегченная</w:t>
            </w:r>
          </w:p>
          <w:p w:rsidR="00696F6C" w:rsidRDefault="00CE56F0">
            <w:pPr>
              <w:pStyle w:val="2"/>
              <w:framePr w:w="9946" w:wrap="notBeside" w:vAnchor="text" w:hAnchor="text" w:xAlign="center" w:y="1"/>
              <w:shd w:val="clear" w:color="auto" w:fill="auto"/>
              <w:spacing w:before="120" w:line="180" w:lineRule="exact"/>
              <w:ind w:firstLine="0"/>
              <w:jc w:val="center"/>
            </w:pPr>
            <w:r>
              <w:rPr>
                <w:rStyle w:val="9pt"/>
              </w:rPr>
              <w:t>одежда</w:t>
            </w:r>
          </w:p>
        </w:tc>
        <w:tc>
          <w:tcPr>
            <w:tcW w:w="1555"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293" w:lineRule="exact"/>
              <w:ind w:firstLine="0"/>
              <w:jc w:val="center"/>
            </w:pPr>
            <w:r>
              <w:rPr>
                <w:rStyle w:val="9pt"/>
              </w:rPr>
              <w:t>В течение дня</w:t>
            </w:r>
          </w:p>
        </w:tc>
        <w:tc>
          <w:tcPr>
            <w:tcW w:w="1786"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293" w:lineRule="exact"/>
              <w:ind w:left="320" w:firstLine="0"/>
              <w:jc w:val="left"/>
            </w:pPr>
            <w:r>
              <w:rPr>
                <w:rStyle w:val="9pt"/>
              </w:rPr>
              <w:t>Ежедневно, в течение года</w:t>
            </w:r>
          </w:p>
        </w:tc>
        <w:tc>
          <w:tcPr>
            <w:tcW w:w="1618"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710"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67"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29"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29"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left="220" w:firstLine="0"/>
              <w:jc w:val="left"/>
            </w:pPr>
            <w:r>
              <w:rPr>
                <w:rStyle w:val="9pt"/>
              </w:rPr>
              <w:t>+</w:t>
            </w:r>
          </w:p>
        </w:tc>
        <w:tc>
          <w:tcPr>
            <w:tcW w:w="643" w:type="dxa"/>
            <w:tcBorders>
              <w:top w:val="single" w:sz="4" w:space="0" w:color="auto"/>
              <w:left w:val="single" w:sz="4" w:space="0" w:color="auto"/>
              <w:righ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left="220" w:firstLine="0"/>
              <w:jc w:val="left"/>
            </w:pPr>
            <w:r>
              <w:rPr>
                <w:rStyle w:val="9pt"/>
              </w:rPr>
              <w:t>+</w:t>
            </w:r>
          </w:p>
        </w:tc>
      </w:tr>
      <w:tr w:rsidR="00696F6C">
        <w:trPr>
          <w:trHeight w:hRule="exact" w:val="629"/>
          <w:jc w:val="center"/>
        </w:trPr>
        <w:tc>
          <w:tcPr>
            <w:tcW w:w="1709"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264" w:lineRule="exact"/>
              <w:ind w:firstLine="0"/>
              <w:jc w:val="center"/>
            </w:pPr>
            <w:r>
              <w:rPr>
                <w:rStyle w:val="9pt"/>
              </w:rPr>
              <w:t>Одежда по сезону</w:t>
            </w:r>
          </w:p>
        </w:tc>
        <w:tc>
          <w:tcPr>
            <w:tcW w:w="1555"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На прогулках</w:t>
            </w:r>
          </w:p>
        </w:tc>
        <w:tc>
          <w:tcPr>
            <w:tcW w:w="1786"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293" w:lineRule="exact"/>
              <w:ind w:left="320" w:firstLine="0"/>
              <w:jc w:val="left"/>
            </w:pPr>
            <w:r>
              <w:rPr>
                <w:rStyle w:val="9pt"/>
              </w:rPr>
              <w:t>Ежедневно, в течение года</w:t>
            </w:r>
          </w:p>
        </w:tc>
        <w:tc>
          <w:tcPr>
            <w:tcW w:w="1618"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710"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67"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29"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29"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left="220" w:firstLine="0"/>
              <w:jc w:val="left"/>
            </w:pPr>
            <w:r>
              <w:rPr>
                <w:rStyle w:val="9pt"/>
              </w:rPr>
              <w:t>+</w:t>
            </w:r>
          </w:p>
        </w:tc>
        <w:tc>
          <w:tcPr>
            <w:tcW w:w="643" w:type="dxa"/>
            <w:tcBorders>
              <w:top w:val="single" w:sz="4" w:space="0" w:color="auto"/>
              <w:left w:val="single" w:sz="4" w:space="0" w:color="auto"/>
              <w:righ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left="220" w:firstLine="0"/>
              <w:jc w:val="left"/>
            </w:pPr>
            <w:r>
              <w:rPr>
                <w:rStyle w:val="9pt"/>
              </w:rPr>
              <w:t>+</w:t>
            </w:r>
          </w:p>
        </w:tc>
      </w:tr>
      <w:tr w:rsidR="00696F6C">
        <w:trPr>
          <w:trHeight w:hRule="exact" w:val="1608"/>
          <w:jc w:val="center"/>
        </w:trPr>
        <w:tc>
          <w:tcPr>
            <w:tcW w:w="1709" w:type="dxa"/>
            <w:tcBorders>
              <w:top w:val="single" w:sz="4" w:space="0" w:color="auto"/>
              <w:left w:val="single" w:sz="4" w:space="0" w:color="auto"/>
              <w:bottom w:val="single" w:sz="4" w:space="0" w:color="auto"/>
            </w:tcBorders>
            <w:shd w:val="clear" w:color="auto" w:fill="FFFFFF"/>
          </w:tcPr>
          <w:p w:rsidR="00696F6C" w:rsidRDefault="00CE56F0">
            <w:pPr>
              <w:pStyle w:val="2"/>
              <w:framePr w:w="9946" w:wrap="notBeside" w:vAnchor="text" w:hAnchor="text" w:xAlign="center" w:y="1"/>
              <w:shd w:val="clear" w:color="auto" w:fill="auto"/>
              <w:spacing w:line="264" w:lineRule="exact"/>
              <w:ind w:firstLine="0"/>
              <w:jc w:val="center"/>
            </w:pPr>
            <w:r>
              <w:rPr>
                <w:rStyle w:val="9pt"/>
              </w:rPr>
              <w:t>Прогулка на свежем воздухе</w:t>
            </w:r>
          </w:p>
        </w:tc>
        <w:tc>
          <w:tcPr>
            <w:tcW w:w="1555" w:type="dxa"/>
            <w:tcBorders>
              <w:top w:val="single" w:sz="4" w:space="0" w:color="auto"/>
              <w:left w:val="single" w:sz="4" w:space="0" w:color="auto"/>
              <w:bottom w:val="single" w:sz="4" w:space="0" w:color="auto"/>
            </w:tcBorders>
            <w:shd w:val="clear" w:color="auto" w:fill="FFFFFF"/>
          </w:tcPr>
          <w:p w:rsidR="00696F6C" w:rsidRDefault="00CE56F0">
            <w:pPr>
              <w:pStyle w:val="2"/>
              <w:framePr w:w="9946" w:wrap="notBeside" w:vAnchor="text" w:hAnchor="text" w:xAlign="center" w:y="1"/>
              <w:shd w:val="clear" w:color="auto" w:fill="auto"/>
              <w:spacing w:line="269" w:lineRule="exact"/>
              <w:ind w:firstLine="0"/>
              <w:jc w:val="center"/>
            </w:pPr>
            <w:r>
              <w:rPr>
                <w:rStyle w:val="9pt"/>
              </w:rPr>
              <w:t>Днем и вечером</w:t>
            </w:r>
          </w:p>
        </w:tc>
        <w:tc>
          <w:tcPr>
            <w:tcW w:w="1786" w:type="dxa"/>
            <w:tcBorders>
              <w:top w:val="single" w:sz="4" w:space="0" w:color="auto"/>
              <w:left w:val="single" w:sz="4" w:space="0" w:color="auto"/>
              <w:bottom w:val="single" w:sz="4" w:space="0" w:color="auto"/>
            </w:tcBorders>
            <w:shd w:val="clear" w:color="auto" w:fill="FFFFFF"/>
          </w:tcPr>
          <w:p w:rsidR="00696F6C" w:rsidRDefault="00CE56F0">
            <w:pPr>
              <w:pStyle w:val="2"/>
              <w:framePr w:w="9946" w:wrap="notBeside" w:vAnchor="text" w:hAnchor="text" w:xAlign="center" w:y="1"/>
              <w:shd w:val="clear" w:color="auto" w:fill="auto"/>
              <w:spacing w:line="293" w:lineRule="exact"/>
              <w:ind w:left="320" w:firstLine="0"/>
              <w:jc w:val="left"/>
            </w:pPr>
            <w:r>
              <w:rPr>
                <w:rStyle w:val="9pt"/>
              </w:rPr>
              <w:t>Ежедневно, 2раза, в течение года</w:t>
            </w:r>
          </w:p>
        </w:tc>
        <w:tc>
          <w:tcPr>
            <w:tcW w:w="1618" w:type="dxa"/>
            <w:tcBorders>
              <w:top w:val="single" w:sz="4" w:space="0" w:color="auto"/>
              <w:left w:val="single" w:sz="4" w:space="0" w:color="auto"/>
              <w:bottom w:val="single" w:sz="4" w:space="0" w:color="auto"/>
            </w:tcBorders>
            <w:shd w:val="clear" w:color="auto" w:fill="FFFFFF"/>
          </w:tcPr>
          <w:p w:rsidR="00696F6C" w:rsidRDefault="00CE56F0">
            <w:pPr>
              <w:pStyle w:val="2"/>
              <w:framePr w:w="9946" w:wrap="notBeside" w:vAnchor="text" w:hAnchor="text" w:xAlign="center" w:y="1"/>
              <w:shd w:val="clear" w:color="auto" w:fill="auto"/>
              <w:spacing w:line="264" w:lineRule="exact"/>
              <w:ind w:hanging="220"/>
            </w:pPr>
            <w:r>
              <w:rPr>
                <w:rStyle w:val="9pt"/>
              </w:rPr>
              <w:t>До 3-3,5 часов в день, в зависимости от сезона и погодных условий</w:t>
            </w:r>
          </w:p>
        </w:tc>
        <w:tc>
          <w:tcPr>
            <w:tcW w:w="710" w:type="dxa"/>
            <w:tcBorders>
              <w:top w:val="single" w:sz="4" w:space="0" w:color="auto"/>
              <w:left w:val="single" w:sz="4" w:space="0" w:color="auto"/>
              <w:bottom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67" w:type="dxa"/>
            <w:tcBorders>
              <w:top w:val="single" w:sz="4" w:space="0" w:color="auto"/>
              <w:left w:val="single" w:sz="4" w:space="0" w:color="auto"/>
              <w:bottom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29" w:type="dxa"/>
            <w:tcBorders>
              <w:top w:val="single" w:sz="4" w:space="0" w:color="auto"/>
              <w:left w:val="single" w:sz="4" w:space="0" w:color="auto"/>
              <w:bottom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29" w:type="dxa"/>
            <w:tcBorders>
              <w:top w:val="single" w:sz="4" w:space="0" w:color="auto"/>
              <w:left w:val="single" w:sz="4" w:space="0" w:color="auto"/>
              <w:bottom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left="220" w:firstLine="0"/>
              <w:jc w:val="left"/>
            </w:pPr>
            <w:r>
              <w:rPr>
                <w:rStyle w:val="9pt"/>
              </w:rPr>
              <w:t>+</w:t>
            </w:r>
          </w:p>
        </w:tc>
        <w:tc>
          <w:tcPr>
            <w:tcW w:w="643" w:type="dxa"/>
            <w:tcBorders>
              <w:top w:val="single" w:sz="4" w:space="0" w:color="auto"/>
              <w:left w:val="single" w:sz="4" w:space="0" w:color="auto"/>
              <w:bottom w:val="single" w:sz="4" w:space="0" w:color="auto"/>
              <w:righ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left="220" w:firstLine="0"/>
              <w:jc w:val="left"/>
            </w:pPr>
            <w:r>
              <w:rPr>
                <w:rStyle w:val="9pt"/>
              </w:rPr>
              <w:t>+</w:t>
            </w:r>
          </w:p>
        </w:tc>
      </w:tr>
    </w:tbl>
    <w:p w:rsidR="00696F6C" w:rsidRDefault="00696F6C">
      <w:pPr>
        <w:rPr>
          <w:sz w:val="2"/>
          <w:szCs w:val="2"/>
        </w:rPr>
      </w:pPr>
    </w:p>
    <w:tbl>
      <w:tblPr>
        <w:tblOverlap w:val="never"/>
        <w:tblW w:w="0" w:type="auto"/>
        <w:jc w:val="center"/>
        <w:tblLayout w:type="fixed"/>
        <w:tblCellMar>
          <w:left w:w="10" w:type="dxa"/>
          <w:right w:w="10" w:type="dxa"/>
        </w:tblCellMar>
        <w:tblLook w:val="0000"/>
      </w:tblPr>
      <w:tblGrid>
        <w:gridCol w:w="1709"/>
        <w:gridCol w:w="1555"/>
        <w:gridCol w:w="1786"/>
        <w:gridCol w:w="1618"/>
        <w:gridCol w:w="710"/>
        <w:gridCol w:w="667"/>
        <w:gridCol w:w="629"/>
        <w:gridCol w:w="629"/>
        <w:gridCol w:w="643"/>
      </w:tblGrid>
      <w:tr w:rsidR="00696F6C">
        <w:trPr>
          <w:trHeight w:hRule="exact" w:val="317"/>
          <w:jc w:val="center"/>
        </w:trPr>
        <w:tc>
          <w:tcPr>
            <w:tcW w:w="1709"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lastRenderedPageBreak/>
              <w:t>Утренняя</w:t>
            </w:r>
          </w:p>
        </w:tc>
        <w:tc>
          <w:tcPr>
            <w:tcW w:w="1555"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1786"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pPr>
            <w:r>
              <w:rPr>
                <w:rStyle w:val="9pt"/>
              </w:rPr>
              <w:t>Июнь-август</w:t>
            </w:r>
          </w:p>
        </w:tc>
        <w:tc>
          <w:tcPr>
            <w:tcW w:w="1618"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left="280" w:firstLine="0"/>
              <w:jc w:val="left"/>
            </w:pPr>
            <w:r>
              <w:rPr>
                <w:rStyle w:val="9pt"/>
              </w:rPr>
              <w:t>В зависимости</w:t>
            </w:r>
          </w:p>
        </w:tc>
        <w:tc>
          <w:tcPr>
            <w:tcW w:w="710" w:type="dxa"/>
            <w:tcBorders>
              <w:top w:val="single" w:sz="4" w:space="0" w:color="auto"/>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67" w:type="dxa"/>
            <w:tcBorders>
              <w:top w:val="single" w:sz="4" w:space="0" w:color="auto"/>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29" w:type="dxa"/>
            <w:tcBorders>
              <w:top w:val="single" w:sz="4" w:space="0" w:color="auto"/>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29" w:type="dxa"/>
            <w:tcBorders>
              <w:top w:val="single" w:sz="4" w:space="0" w:color="auto"/>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43" w:type="dxa"/>
            <w:tcBorders>
              <w:top w:val="single" w:sz="4" w:space="0" w:color="auto"/>
              <w:left w:val="single" w:sz="4" w:space="0" w:color="auto"/>
              <w:right w:val="single" w:sz="4" w:space="0" w:color="auto"/>
            </w:tcBorders>
            <w:shd w:val="clear" w:color="auto" w:fill="FFFFFF"/>
          </w:tcPr>
          <w:p w:rsidR="00696F6C" w:rsidRDefault="00696F6C">
            <w:pPr>
              <w:framePr w:w="9946" w:wrap="notBeside" w:vAnchor="text" w:hAnchor="text" w:xAlign="center" w:y="1"/>
              <w:rPr>
                <w:sz w:val="10"/>
                <w:szCs w:val="10"/>
              </w:rPr>
            </w:pPr>
          </w:p>
        </w:tc>
      </w:tr>
      <w:tr w:rsidR="00696F6C">
        <w:trPr>
          <w:trHeight w:hRule="exact" w:val="274"/>
          <w:jc w:val="center"/>
        </w:trPr>
        <w:tc>
          <w:tcPr>
            <w:tcW w:w="1709"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гимнастика</w:t>
            </w:r>
          </w:p>
        </w:tc>
        <w:tc>
          <w:tcPr>
            <w:tcW w:w="1555"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1786"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1618"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left="280" w:firstLine="0"/>
              <w:jc w:val="left"/>
            </w:pPr>
            <w:r>
              <w:rPr>
                <w:rStyle w:val="9pt"/>
              </w:rPr>
              <w:t>от возраста</w:t>
            </w:r>
          </w:p>
        </w:tc>
        <w:tc>
          <w:tcPr>
            <w:tcW w:w="710"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67"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29"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29"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43" w:type="dxa"/>
            <w:tcBorders>
              <w:left w:val="single" w:sz="4" w:space="0" w:color="auto"/>
              <w:righ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r>
      <w:tr w:rsidR="00696F6C">
        <w:trPr>
          <w:trHeight w:hRule="exact" w:val="307"/>
          <w:jc w:val="center"/>
        </w:trPr>
        <w:tc>
          <w:tcPr>
            <w:tcW w:w="1709"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на воздухе</w:t>
            </w:r>
          </w:p>
        </w:tc>
        <w:tc>
          <w:tcPr>
            <w:tcW w:w="1555"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1786"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1618"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710"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67"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29"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29"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43" w:type="dxa"/>
            <w:tcBorders>
              <w:left w:val="single" w:sz="4" w:space="0" w:color="auto"/>
              <w:right w:val="single" w:sz="4" w:space="0" w:color="auto"/>
            </w:tcBorders>
            <w:shd w:val="clear" w:color="auto" w:fill="FFFFFF"/>
          </w:tcPr>
          <w:p w:rsidR="00696F6C" w:rsidRDefault="00696F6C">
            <w:pPr>
              <w:framePr w:w="9946" w:wrap="notBeside" w:vAnchor="text" w:hAnchor="text" w:xAlign="center" w:y="1"/>
              <w:rPr>
                <w:sz w:val="10"/>
                <w:szCs w:val="10"/>
              </w:rPr>
            </w:pPr>
          </w:p>
        </w:tc>
      </w:tr>
      <w:tr w:rsidR="00696F6C">
        <w:trPr>
          <w:trHeight w:hRule="exact" w:val="307"/>
          <w:jc w:val="center"/>
        </w:trPr>
        <w:tc>
          <w:tcPr>
            <w:tcW w:w="1709"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Физкультурные</w:t>
            </w:r>
          </w:p>
        </w:tc>
        <w:tc>
          <w:tcPr>
            <w:tcW w:w="1555"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1786"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pPr>
            <w:r>
              <w:rPr>
                <w:rStyle w:val="9pt"/>
              </w:rPr>
              <w:t>В течение года</w:t>
            </w:r>
          </w:p>
        </w:tc>
        <w:tc>
          <w:tcPr>
            <w:tcW w:w="1618"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left="280" w:firstLine="0"/>
              <w:jc w:val="left"/>
            </w:pPr>
            <w:r>
              <w:rPr>
                <w:rStyle w:val="9pt"/>
              </w:rPr>
              <w:t>В зависимости</w:t>
            </w:r>
          </w:p>
        </w:tc>
        <w:tc>
          <w:tcPr>
            <w:tcW w:w="710" w:type="dxa"/>
            <w:tcBorders>
              <w:top w:val="single" w:sz="4" w:space="0" w:color="auto"/>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67" w:type="dxa"/>
            <w:tcBorders>
              <w:top w:val="single" w:sz="4" w:space="0" w:color="auto"/>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29" w:type="dxa"/>
            <w:tcBorders>
              <w:top w:val="single" w:sz="4" w:space="0" w:color="auto"/>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29" w:type="dxa"/>
            <w:tcBorders>
              <w:top w:val="single" w:sz="4" w:space="0" w:color="auto"/>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43" w:type="dxa"/>
            <w:tcBorders>
              <w:top w:val="single" w:sz="4" w:space="0" w:color="auto"/>
              <w:left w:val="single" w:sz="4" w:space="0" w:color="auto"/>
              <w:right w:val="single" w:sz="4" w:space="0" w:color="auto"/>
            </w:tcBorders>
            <w:shd w:val="clear" w:color="auto" w:fill="FFFFFF"/>
          </w:tcPr>
          <w:p w:rsidR="00696F6C" w:rsidRDefault="00696F6C">
            <w:pPr>
              <w:framePr w:w="9946" w:wrap="notBeside" w:vAnchor="text" w:hAnchor="text" w:xAlign="center" w:y="1"/>
              <w:rPr>
                <w:sz w:val="10"/>
                <w:szCs w:val="10"/>
              </w:rPr>
            </w:pPr>
          </w:p>
        </w:tc>
      </w:tr>
      <w:tr w:rsidR="00696F6C">
        <w:trPr>
          <w:trHeight w:hRule="exact" w:val="269"/>
          <w:jc w:val="center"/>
        </w:trPr>
        <w:tc>
          <w:tcPr>
            <w:tcW w:w="1709"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 xml:space="preserve">занятия </w:t>
            </w:r>
            <w:proofErr w:type="gramStart"/>
            <w:r>
              <w:rPr>
                <w:rStyle w:val="9pt"/>
              </w:rPr>
              <w:t>на</w:t>
            </w:r>
            <w:proofErr w:type="gramEnd"/>
          </w:p>
        </w:tc>
        <w:tc>
          <w:tcPr>
            <w:tcW w:w="1555"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1786"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1618"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left="280" w:firstLine="0"/>
              <w:jc w:val="left"/>
            </w:pPr>
            <w:r>
              <w:rPr>
                <w:rStyle w:val="9pt"/>
              </w:rPr>
              <w:t>от возраста</w:t>
            </w:r>
          </w:p>
        </w:tc>
        <w:tc>
          <w:tcPr>
            <w:tcW w:w="710"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67"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29"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29"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43" w:type="dxa"/>
            <w:tcBorders>
              <w:left w:val="single" w:sz="4" w:space="0" w:color="auto"/>
              <w:righ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r>
      <w:tr w:rsidR="00696F6C">
        <w:trPr>
          <w:trHeight w:hRule="exact" w:val="451"/>
          <w:jc w:val="center"/>
        </w:trPr>
        <w:tc>
          <w:tcPr>
            <w:tcW w:w="1709"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proofErr w:type="gramStart"/>
            <w:r>
              <w:rPr>
                <w:rStyle w:val="9pt"/>
              </w:rPr>
              <w:t>воздухе</w:t>
            </w:r>
            <w:proofErr w:type="gramEnd"/>
          </w:p>
        </w:tc>
        <w:tc>
          <w:tcPr>
            <w:tcW w:w="1555"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1786"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1618"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710"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67"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29"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29"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43" w:type="dxa"/>
            <w:tcBorders>
              <w:left w:val="single" w:sz="4" w:space="0" w:color="auto"/>
              <w:right w:val="single" w:sz="4" w:space="0" w:color="auto"/>
            </w:tcBorders>
            <w:shd w:val="clear" w:color="auto" w:fill="FFFFFF"/>
          </w:tcPr>
          <w:p w:rsidR="00696F6C" w:rsidRDefault="00696F6C">
            <w:pPr>
              <w:framePr w:w="9946" w:wrap="notBeside" w:vAnchor="text" w:hAnchor="text" w:xAlign="center" w:y="1"/>
              <w:rPr>
                <w:sz w:val="10"/>
                <w:szCs w:val="10"/>
              </w:rPr>
            </w:pPr>
          </w:p>
        </w:tc>
      </w:tr>
      <w:tr w:rsidR="00696F6C">
        <w:trPr>
          <w:trHeight w:hRule="exact" w:val="293"/>
          <w:jc w:val="center"/>
        </w:trPr>
        <w:tc>
          <w:tcPr>
            <w:tcW w:w="1709"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Воздушные</w:t>
            </w:r>
          </w:p>
        </w:tc>
        <w:tc>
          <w:tcPr>
            <w:tcW w:w="1555"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pPr>
            <w:r>
              <w:rPr>
                <w:rStyle w:val="9pt"/>
              </w:rPr>
              <w:t>После сна</w:t>
            </w:r>
          </w:p>
        </w:tc>
        <w:tc>
          <w:tcPr>
            <w:tcW w:w="1786"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pPr>
            <w:r>
              <w:rPr>
                <w:rStyle w:val="9pt"/>
              </w:rPr>
              <w:t>Ежедневно,</w:t>
            </w:r>
          </w:p>
        </w:tc>
        <w:tc>
          <w:tcPr>
            <w:tcW w:w="1618"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left="280" w:firstLine="0"/>
              <w:jc w:val="left"/>
            </w:pPr>
            <w:r>
              <w:rPr>
                <w:rStyle w:val="9pt"/>
              </w:rPr>
              <w:t xml:space="preserve">5-10 мин, </w:t>
            </w:r>
            <w:proofErr w:type="gramStart"/>
            <w:r>
              <w:rPr>
                <w:rStyle w:val="9pt"/>
              </w:rPr>
              <w:t>в</w:t>
            </w:r>
            <w:proofErr w:type="gramEnd"/>
          </w:p>
        </w:tc>
        <w:tc>
          <w:tcPr>
            <w:tcW w:w="710" w:type="dxa"/>
            <w:tcBorders>
              <w:top w:val="single" w:sz="4" w:space="0" w:color="auto"/>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67" w:type="dxa"/>
            <w:tcBorders>
              <w:top w:val="single" w:sz="4" w:space="0" w:color="auto"/>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29" w:type="dxa"/>
            <w:tcBorders>
              <w:top w:val="single" w:sz="4" w:space="0" w:color="auto"/>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29" w:type="dxa"/>
            <w:tcBorders>
              <w:top w:val="single" w:sz="4" w:space="0" w:color="auto"/>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43" w:type="dxa"/>
            <w:tcBorders>
              <w:top w:val="single" w:sz="4" w:space="0" w:color="auto"/>
              <w:left w:val="single" w:sz="4" w:space="0" w:color="auto"/>
              <w:right w:val="single" w:sz="4" w:space="0" w:color="auto"/>
            </w:tcBorders>
            <w:shd w:val="clear" w:color="auto" w:fill="FFFFFF"/>
          </w:tcPr>
          <w:p w:rsidR="00696F6C" w:rsidRDefault="00696F6C">
            <w:pPr>
              <w:framePr w:w="9946" w:wrap="notBeside" w:vAnchor="text" w:hAnchor="text" w:xAlign="center" w:y="1"/>
              <w:rPr>
                <w:sz w:val="10"/>
                <w:szCs w:val="10"/>
              </w:rPr>
            </w:pPr>
          </w:p>
        </w:tc>
      </w:tr>
      <w:tr w:rsidR="00696F6C">
        <w:trPr>
          <w:trHeight w:hRule="exact" w:val="490"/>
          <w:jc w:val="center"/>
        </w:trPr>
        <w:tc>
          <w:tcPr>
            <w:tcW w:w="1709"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ванны</w:t>
            </w:r>
          </w:p>
        </w:tc>
        <w:tc>
          <w:tcPr>
            <w:tcW w:w="1555"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1786"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pPr>
            <w:r>
              <w:rPr>
                <w:rStyle w:val="9pt"/>
              </w:rPr>
              <w:t>в течение года</w:t>
            </w:r>
          </w:p>
        </w:tc>
        <w:tc>
          <w:tcPr>
            <w:tcW w:w="1618"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274" w:lineRule="exact"/>
              <w:ind w:left="280" w:firstLine="0"/>
              <w:jc w:val="left"/>
            </w:pPr>
            <w:r>
              <w:rPr>
                <w:rStyle w:val="9pt"/>
              </w:rPr>
              <w:t>зависимости от возраста</w:t>
            </w:r>
          </w:p>
        </w:tc>
        <w:tc>
          <w:tcPr>
            <w:tcW w:w="710"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67"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29"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29"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43" w:type="dxa"/>
            <w:tcBorders>
              <w:left w:val="single" w:sz="4" w:space="0" w:color="auto"/>
              <w:righ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r>
      <w:tr w:rsidR="00696F6C">
        <w:trPr>
          <w:trHeight w:hRule="exact" w:val="336"/>
          <w:jc w:val="center"/>
        </w:trPr>
        <w:tc>
          <w:tcPr>
            <w:tcW w:w="1709"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1555"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На прогулке</w:t>
            </w:r>
          </w:p>
        </w:tc>
        <w:tc>
          <w:tcPr>
            <w:tcW w:w="1786"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pPr>
            <w:r>
              <w:rPr>
                <w:rStyle w:val="9pt"/>
              </w:rPr>
              <w:t>Июнь-август</w:t>
            </w:r>
          </w:p>
        </w:tc>
        <w:tc>
          <w:tcPr>
            <w:tcW w:w="1618"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710"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67"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29"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29"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43" w:type="dxa"/>
            <w:tcBorders>
              <w:left w:val="single" w:sz="4" w:space="0" w:color="auto"/>
              <w:right w:val="single" w:sz="4" w:space="0" w:color="auto"/>
            </w:tcBorders>
            <w:shd w:val="clear" w:color="auto" w:fill="FFFFFF"/>
          </w:tcPr>
          <w:p w:rsidR="00696F6C" w:rsidRDefault="00696F6C">
            <w:pPr>
              <w:framePr w:w="9946" w:wrap="notBeside" w:vAnchor="text" w:hAnchor="text" w:xAlign="center" w:y="1"/>
              <w:rPr>
                <w:sz w:val="10"/>
                <w:szCs w:val="10"/>
              </w:rPr>
            </w:pPr>
          </w:p>
        </w:tc>
      </w:tr>
      <w:tr w:rsidR="00696F6C">
        <w:trPr>
          <w:trHeight w:hRule="exact" w:val="302"/>
          <w:jc w:val="center"/>
        </w:trPr>
        <w:tc>
          <w:tcPr>
            <w:tcW w:w="1709"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Выполнение</w:t>
            </w:r>
          </w:p>
        </w:tc>
        <w:tc>
          <w:tcPr>
            <w:tcW w:w="1555"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По графику</w:t>
            </w:r>
          </w:p>
        </w:tc>
        <w:tc>
          <w:tcPr>
            <w:tcW w:w="1786"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pPr>
            <w:r>
              <w:rPr>
                <w:rStyle w:val="9pt"/>
              </w:rPr>
              <w:t>Ежедневно,</w:t>
            </w:r>
          </w:p>
        </w:tc>
        <w:tc>
          <w:tcPr>
            <w:tcW w:w="1618"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left="280" w:firstLine="0"/>
              <w:jc w:val="left"/>
            </w:pPr>
            <w:r>
              <w:rPr>
                <w:rStyle w:val="9pt"/>
              </w:rPr>
              <w:t>6 раз в день</w:t>
            </w:r>
          </w:p>
        </w:tc>
        <w:tc>
          <w:tcPr>
            <w:tcW w:w="710" w:type="dxa"/>
            <w:tcBorders>
              <w:top w:val="single" w:sz="4" w:space="0" w:color="auto"/>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67" w:type="dxa"/>
            <w:tcBorders>
              <w:top w:val="single" w:sz="4" w:space="0" w:color="auto"/>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29" w:type="dxa"/>
            <w:tcBorders>
              <w:top w:val="single" w:sz="4" w:space="0" w:color="auto"/>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29" w:type="dxa"/>
            <w:tcBorders>
              <w:top w:val="single" w:sz="4" w:space="0" w:color="auto"/>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43" w:type="dxa"/>
            <w:tcBorders>
              <w:top w:val="single" w:sz="4" w:space="0" w:color="auto"/>
              <w:left w:val="single" w:sz="4" w:space="0" w:color="auto"/>
              <w:right w:val="single" w:sz="4" w:space="0" w:color="auto"/>
            </w:tcBorders>
            <w:shd w:val="clear" w:color="auto" w:fill="FFFFFF"/>
          </w:tcPr>
          <w:p w:rsidR="00696F6C" w:rsidRDefault="00696F6C">
            <w:pPr>
              <w:framePr w:w="9946" w:wrap="notBeside" w:vAnchor="text" w:hAnchor="text" w:xAlign="center" w:y="1"/>
              <w:rPr>
                <w:sz w:val="10"/>
                <w:szCs w:val="10"/>
              </w:rPr>
            </w:pPr>
          </w:p>
        </w:tc>
      </w:tr>
      <w:tr w:rsidR="00696F6C">
        <w:trPr>
          <w:trHeight w:hRule="exact" w:val="274"/>
          <w:jc w:val="center"/>
        </w:trPr>
        <w:tc>
          <w:tcPr>
            <w:tcW w:w="1709"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режима</w:t>
            </w:r>
          </w:p>
        </w:tc>
        <w:tc>
          <w:tcPr>
            <w:tcW w:w="1555"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1786"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pPr>
            <w:r>
              <w:rPr>
                <w:rStyle w:val="9pt"/>
              </w:rPr>
              <w:t>в течение года</w:t>
            </w:r>
          </w:p>
        </w:tc>
        <w:tc>
          <w:tcPr>
            <w:tcW w:w="1618"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710"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67"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29"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29"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43" w:type="dxa"/>
            <w:tcBorders>
              <w:left w:val="single" w:sz="4" w:space="0" w:color="auto"/>
              <w:righ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r>
      <w:tr w:rsidR="00696F6C">
        <w:trPr>
          <w:trHeight w:hRule="exact" w:val="245"/>
          <w:jc w:val="center"/>
        </w:trPr>
        <w:tc>
          <w:tcPr>
            <w:tcW w:w="1709"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проветривания</w:t>
            </w:r>
          </w:p>
        </w:tc>
        <w:tc>
          <w:tcPr>
            <w:tcW w:w="1555"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1786"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1618"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710"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67"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29"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29"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43" w:type="dxa"/>
            <w:tcBorders>
              <w:left w:val="single" w:sz="4" w:space="0" w:color="auto"/>
              <w:right w:val="single" w:sz="4" w:space="0" w:color="auto"/>
            </w:tcBorders>
            <w:shd w:val="clear" w:color="auto" w:fill="FFFFFF"/>
          </w:tcPr>
          <w:p w:rsidR="00696F6C" w:rsidRDefault="00696F6C">
            <w:pPr>
              <w:framePr w:w="9946" w:wrap="notBeside" w:vAnchor="text" w:hAnchor="text" w:xAlign="center" w:y="1"/>
              <w:rPr>
                <w:sz w:val="10"/>
                <w:szCs w:val="10"/>
              </w:rPr>
            </w:pPr>
          </w:p>
        </w:tc>
      </w:tr>
      <w:tr w:rsidR="00696F6C">
        <w:trPr>
          <w:trHeight w:hRule="exact" w:val="245"/>
          <w:jc w:val="center"/>
        </w:trPr>
        <w:tc>
          <w:tcPr>
            <w:tcW w:w="1709"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помещения</w:t>
            </w:r>
          </w:p>
        </w:tc>
        <w:tc>
          <w:tcPr>
            <w:tcW w:w="1555"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1786"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1618"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710"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67"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29"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29"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43" w:type="dxa"/>
            <w:tcBorders>
              <w:left w:val="single" w:sz="4" w:space="0" w:color="auto"/>
              <w:right w:val="single" w:sz="4" w:space="0" w:color="auto"/>
            </w:tcBorders>
            <w:shd w:val="clear" w:color="auto" w:fill="FFFFFF"/>
          </w:tcPr>
          <w:p w:rsidR="00696F6C" w:rsidRDefault="00696F6C">
            <w:pPr>
              <w:framePr w:w="9946" w:wrap="notBeside" w:vAnchor="text" w:hAnchor="text" w:xAlign="center" w:y="1"/>
              <w:rPr>
                <w:sz w:val="10"/>
                <w:szCs w:val="10"/>
              </w:rPr>
            </w:pPr>
          </w:p>
        </w:tc>
      </w:tr>
      <w:tr w:rsidR="00696F6C">
        <w:trPr>
          <w:trHeight w:hRule="exact" w:val="293"/>
          <w:jc w:val="center"/>
        </w:trPr>
        <w:tc>
          <w:tcPr>
            <w:tcW w:w="1709"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 xml:space="preserve">Дневной сон </w:t>
            </w:r>
            <w:proofErr w:type="gramStart"/>
            <w:r>
              <w:rPr>
                <w:rStyle w:val="9pt"/>
              </w:rPr>
              <w:t>с</w:t>
            </w:r>
            <w:proofErr w:type="gramEnd"/>
          </w:p>
        </w:tc>
        <w:tc>
          <w:tcPr>
            <w:tcW w:w="1555"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1786"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pPr>
            <w:r>
              <w:rPr>
                <w:rStyle w:val="9pt"/>
              </w:rPr>
              <w:t>В теплый период</w:t>
            </w:r>
          </w:p>
        </w:tc>
        <w:tc>
          <w:tcPr>
            <w:tcW w:w="1618"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left="280" w:firstLine="0"/>
              <w:jc w:val="left"/>
            </w:pPr>
            <w:proofErr w:type="gramStart"/>
            <w:r>
              <w:rPr>
                <w:rStyle w:val="9pt"/>
                <w:lang w:val="en-US"/>
              </w:rPr>
              <w:t>t</w:t>
            </w:r>
            <w:proofErr w:type="gramEnd"/>
            <w:r>
              <w:rPr>
                <w:rStyle w:val="9pt"/>
                <w:lang w:val="en-US"/>
              </w:rPr>
              <w:t xml:space="preserve"> </w:t>
            </w:r>
            <w:proofErr w:type="spellStart"/>
            <w:r>
              <w:rPr>
                <w:rStyle w:val="9pt"/>
              </w:rPr>
              <w:t>возд</w:t>
            </w:r>
            <w:proofErr w:type="spellEnd"/>
            <w:r>
              <w:rPr>
                <w:rStyle w:val="9pt"/>
              </w:rPr>
              <w:t>. +15+16</w:t>
            </w:r>
          </w:p>
        </w:tc>
        <w:tc>
          <w:tcPr>
            <w:tcW w:w="710" w:type="dxa"/>
            <w:tcBorders>
              <w:top w:val="single" w:sz="4" w:space="0" w:color="auto"/>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67" w:type="dxa"/>
            <w:tcBorders>
              <w:top w:val="single" w:sz="4" w:space="0" w:color="auto"/>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29" w:type="dxa"/>
            <w:tcBorders>
              <w:top w:val="single" w:sz="4" w:space="0" w:color="auto"/>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29" w:type="dxa"/>
            <w:tcBorders>
              <w:top w:val="single" w:sz="4" w:space="0" w:color="auto"/>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43" w:type="dxa"/>
            <w:tcBorders>
              <w:top w:val="single" w:sz="4" w:space="0" w:color="auto"/>
              <w:left w:val="single" w:sz="4" w:space="0" w:color="auto"/>
              <w:right w:val="single" w:sz="4" w:space="0" w:color="auto"/>
            </w:tcBorders>
            <w:shd w:val="clear" w:color="auto" w:fill="FFFFFF"/>
          </w:tcPr>
          <w:p w:rsidR="00696F6C" w:rsidRDefault="00696F6C">
            <w:pPr>
              <w:framePr w:w="9946" w:wrap="notBeside" w:vAnchor="text" w:hAnchor="text" w:xAlign="center" w:y="1"/>
              <w:rPr>
                <w:sz w:val="10"/>
                <w:szCs w:val="10"/>
              </w:rPr>
            </w:pPr>
          </w:p>
        </w:tc>
      </w:tr>
      <w:tr w:rsidR="00696F6C">
        <w:trPr>
          <w:trHeight w:hRule="exact" w:val="245"/>
          <w:jc w:val="center"/>
        </w:trPr>
        <w:tc>
          <w:tcPr>
            <w:tcW w:w="1709"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открытой</w:t>
            </w:r>
          </w:p>
        </w:tc>
        <w:tc>
          <w:tcPr>
            <w:tcW w:w="1555"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1786"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1618"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710"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67"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29"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29"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43" w:type="dxa"/>
            <w:tcBorders>
              <w:left w:val="single" w:sz="4" w:space="0" w:color="auto"/>
              <w:righ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r>
      <w:tr w:rsidR="00696F6C">
        <w:trPr>
          <w:trHeight w:hRule="exact" w:val="264"/>
          <w:jc w:val="center"/>
        </w:trPr>
        <w:tc>
          <w:tcPr>
            <w:tcW w:w="1709"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фрамугой</w:t>
            </w:r>
          </w:p>
        </w:tc>
        <w:tc>
          <w:tcPr>
            <w:tcW w:w="1555"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1786"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1618"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710"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67"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29"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29"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43" w:type="dxa"/>
            <w:tcBorders>
              <w:left w:val="single" w:sz="4" w:space="0" w:color="auto"/>
              <w:right w:val="single" w:sz="4" w:space="0" w:color="auto"/>
            </w:tcBorders>
            <w:shd w:val="clear" w:color="auto" w:fill="FFFFFF"/>
          </w:tcPr>
          <w:p w:rsidR="00696F6C" w:rsidRDefault="00696F6C">
            <w:pPr>
              <w:framePr w:w="9946" w:wrap="notBeside" w:vAnchor="text" w:hAnchor="text" w:xAlign="center" w:y="1"/>
              <w:rPr>
                <w:sz w:val="10"/>
                <w:szCs w:val="10"/>
              </w:rPr>
            </w:pPr>
          </w:p>
        </w:tc>
      </w:tr>
      <w:tr w:rsidR="00696F6C">
        <w:trPr>
          <w:trHeight w:hRule="exact" w:val="629"/>
          <w:jc w:val="center"/>
        </w:trPr>
        <w:tc>
          <w:tcPr>
            <w:tcW w:w="1709"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after="120" w:line="180" w:lineRule="exact"/>
              <w:ind w:firstLine="0"/>
              <w:jc w:val="center"/>
            </w:pPr>
            <w:r>
              <w:rPr>
                <w:rStyle w:val="9pt"/>
              </w:rPr>
              <w:t>Бодрящая</w:t>
            </w:r>
          </w:p>
          <w:p w:rsidR="00696F6C" w:rsidRDefault="00CE56F0">
            <w:pPr>
              <w:pStyle w:val="2"/>
              <w:framePr w:w="9946" w:wrap="notBeside" w:vAnchor="text" w:hAnchor="text" w:xAlign="center" w:y="1"/>
              <w:shd w:val="clear" w:color="auto" w:fill="auto"/>
              <w:spacing w:before="120" w:line="180" w:lineRule="exact"/>
              <w:ind w:firstLine="0"/>
              <w:jc w:val="center"/>
            </w:pPr>
            <w:r>
              <w:rPr>
                <w:rStyle w:val="9pt"/>
              </w:rPr>
              <w:t>гимнастика</w:t>
            </w:r>
          </w:p>
        </w:tc>
        <w:tc>
          <w:tcPr>
            <w:tcW w:w="1555"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pPr>
            <w:r>
              <w:rPr>
                <w:rStyle w:val="9pt"/>
              </w:rPr>
              <w:t>После сна</w:t>
            </w:r>
          </w:p>
        </w:tc>
        <w:tc>
          <w:tcPr>
            <w:tcW w:w="1786"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293" w:lineRule="exact"/>
              <w:ind w:firstLine="0"/>
            </w:pPr>
            <w:r>
              <w:rPr>
                <w:rStyle w:val="9pt"/>
              </w:rPr>
              <w:t>Ежедневно, в течение года</w:t>
            </w:r>
          </w:p>
        </w:tc>
        <w:tc>
          <w:tcPr>
            <w:tcW w:w="1618"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269" w:lineRule="exact"/>
              <w:ind w:left="280" w:firstLine="0"/>
              <w:jc w:val="left"/>
            </w:pPr>
            <w:r>
              <w:rPr>
                <w:rStyle w:val="9pt"/>
              </w:rPr>
              <w:t>В зависимости от возраста</w:t>
            </w:r>
          </w:p>
        </w:tc>
        <w:tc>
          <w:tcPr>
            <w:tcW w:w="710" w:type="dxa"/>
            <w:tcBorders>
              <w:top w:val="single" w:sz="4" w:space="0" w:color="auto"/>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67" w:type="dxa"/>
            <w:tcBorders>
              <w:top w:val="single" w:sz="4" w:space="0" w:color="auto"/>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29"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29"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43" w:type="dxa"/>
            <w:tcBorders>
              <w:top w:val="single" w:sz="4" w:space="0" w:color="auto"/>
              <w:left w:val="single" w:sz="4" w:space="0" w:color="auto"/>
              <w:righ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r>
      <w:tr w:rsidR="00696F6C">
        <w:trPr>
          <w:trHeight w:hRule="exact" w:val="298"/>
          <w:jc w:val="center"/>
        </w:trPr>
        <w:tc>
          <w:tcPr>
            <w:tcW w:w="1709"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Дыхательная</w:t>
            </w:r>
          </w:p>
        </w:tc>
        <w:tc>
          <w:tcPr>
            <w:tcW w:w="1555"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pPr>
            <w:r>
              <w:rPr>
                <w:rStyle w:val="9pt"/>
              </w:rPr>
              <w:t>Во время</w:t>
            </w:r>
          </w:p>
        </w:tc>
        <w:tc>
          <w:tcPr>
            <w:tcW w:w="1786"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pPr>
            <w:r>
              <w:rPr>
                <w:rStyle w:val="9pt"/>
              </w:rPr>
              <w:t>Ежедневно,</w:t>
            </w:r>
          </w:p>
        </w:tc>
        <w:tc>
          <w:tcPr>
            <w:tcW w:w="1618"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left="280" w:firstLine="0"/>
              <w:jc w:val="left"/>
            </w:pPr>
            <w:r>
              <w:rPr>
                <w:rStyle w:val="9pt"/>
              </w:rPr>
              <w:t>3-5 упражнений</w:t>
            </w:r>
          </w:p>
        </w:tc>
        <w:tc>
          <w:tcPr>
            <w:tcW w:w="710" w:type="dxa"/>
            <w:tcBorders>
              <w:top w:val="single" w:sz="4" w:space="0" w:color="auto"/>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67" w:type="dxa"/>
            <w:tcBorders>
              <w:top w:val="single" w:sz="4" w:space="0" w:color="auto"/>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29" w:type="dxa"/>
            <w:tcBorders>
              <w:top w:val="single" w:sz="4" w:space="0" w:color="auto"/>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29" w:type="dxa"/>
            <w:tcBorders>
              <w:top w:val="single" w:sz="4" w:space="0" w:color="auto"/>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43" w:type="dxa"/>
            <w:tcBorders>
              <w:top w:val="single" w:sz="4" w:space="0" w:color="auto"/>
              <w:left w:val="single" w:sz="4" w:space="0" w:color="auto"/>
              <w:right w:val="single" w:sz="4" w:space="0" w:color="auto"/>
            </w:tcBorders>
            <w:shd w:val="clear" w:color="auto" w:fill="FFFFFF"/>
          </w:tcPr>
          <w:p w:rsidR="00696F6C" w:rsidRDefault="00696F6C">
            <w:pPr>
              <w:framePr w:w="9946" w:wrap="notBeside" w:vAnchor="text" w:hAnchor="text" w:xAlign="center" w:y="1"/>
              <w:rPr>
                <w:sz w:val="10"/>
                <w:szCs w:val="10"/>
              </w:rPr>
            </w:pPr>
          </w:p>
        </w:tc>
      </w:tr>
      <w:tr w:rsidR="00696F6C">
        <w:trPr>
          <w:trHeight w:hRule="exact" w:val="1627"/>
          <w:jc w:val="center"/>
        </w:trPr>
        <w:tc>
          <w:tcPr>
            <w:tcW w:w="1709"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гимнастика</w:t>
            </w:r>
          </w:p>
        </w:tc>
        <w:tc>
          <w:tcPr>
            <w:tcW w:w="1555"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264" w:lineRule="exact"/>
              <w:ind w:firstLine="0"/>
            </w:pPr>
            <w:r>
              <w:rPr>
                <w:rStyle w:val="9pt"/>
              </w:rPr>
              <w:t>утренней зарядки, на физкультурном занятии, на прогулке, после сна</w:t>
            </w:r>
          </w:p>
        </w:tc>
        <w:tc>
          <w:tcPr>
            <w:tcW w:w="1786"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pPr>
            <w:r>
              <w:rPr>
                <w:rStyle w:val="9pt"/>
              </w:rPr>
              <w:t>в течение года</w:t>
            </w:r>
          </w:p>
        </w:tc>
        <w:tc>
          <w:tcPr>
            <w:tcW w:w="1618"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710"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67"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29"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29"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43" w:type="dxa"/>
            <w:tcBorders>
              <w:left w:val="single" w:sz="4" w:space="0" w:color="auto"/>
              <w:righ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r>
      <w:tr w:rsidR="00696F6C">
        <w:trPr>
          <w:trHeight w:hRule="exact" w:val="283"/>
          <w:jc w:val="center"/>
        </w:trPr>
        <w:tc>
          <w:tcPr>
            <w:tcW w:w="1709"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Дозированные</w:t>
            </w:r>
          </w:p>
        </w:tc>
        <w:tc>
          <w:tcPr>
            <w:tcW w:w="1555"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На прогулке</w:t>
            </w:r>
          </w:p>
        </w:tc>
        <w:tc>
          <w:tcPr>
            <w:tcW w:w="1786"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pPr>
            <w:r>
              <w:rPr>
                <w:rStyle w:val="9pt"/>
              </w:rPr>
              <w:t>Июнь-август</w:t>
            </w:r>
          </w:p>
        </w:tc>
        <w:tc>
          <w:tcPr>
            <w:tcW w:w="1618"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left="280" w:firstLine="0"/>
              <w:jc w:val="left"/>
            </w:pPr>
            <w:r>
              <w:rPr>
                <w:rStyle w:val="9pt"/>
              </w:rPr>
              <w:t>с 9.00 до 10.00 ч</w:t>
            </w:r>
          </w:p>
        </w:tc>
        <w:tc>
          <w:tcPr>
            <w:tcW w:w="710" w:type="dxa"/>
            <w:tcBorders>
              <w:top w:val="single" w:sz="4" w:space="0" w:color="auto"/>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67" w:type="dxa"/>
            <w:tcBorders>
              <w:top w:val="single" w:sz="4" w:space="0" w:color="auto"/>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29" w:type="dxa"/>
            <w:tcBorders>
              <w:top w:val="single" w:sz="4" w:space="0" w:color="auto"/>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29" w:type="dxa"/>
            <w:tcBorders>
              <w:top w:val="single" w:sz="4" w:space="0" w:color="auto"/>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43" w:type="dxa"/>
            <w:tcBorders>
              <w:top w:val="single" w:sz="4" w:space="0" w:color="auto"/>
              <w:left w:val="single" w:sz="4" w:space="0" w:color="auto"/>
              <w:right w:val="single" w:sz="4" w:space="0" w:color="auto"/>
            </w:tcBorders>
            <w:shd w:val="clear" w:color="auto" w:fill="FFFFFF"/>
          </w:tcPr>
          <w:p w:rsidR="00696F6C" w:rsidRDefault="00696F6C">
            <w:pPr>
              <w:framePr w:w="9946" w:wrap="notBeside" w:vAnchor="text" w:hAnchor="text" w:xAlign="center" w:y="1"/>
              <w:rPr>
                <w:sz w:val="10"/>
                <w:szCs w:val="10"/>
              </w:rPr>
            </w:pPr>
          </w:p>
        </w:tc>
      </w:tr>
      <w:tr w:rsidR="00696F6C">
        <w:trPr>
          <w:trHeight w:hRule="exact" w:val="998"/>
          <w:jc w:val="center"/>
        </w:trPr>
        <w:tc>
          <w:tcPr>
            <w:tcW w:w="1709"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after="120" w:line="180" w:lineRule="exact"/>
              <w:ind w:firstLine="0"/>
              <w:jc w:val="center"/>
            </w:pPr>
            <w:r>
              <w:rPr>
                <w:rStyle w:val="9pt"/>
              </w:rPr>
              <w:t>солнечные</w:t>
            </w:r>
          </w:p>
          <w:p w:rsidR="00696F6C" w:rsidRDefault="00CE56F0">
            <w:pPr>
              <w:pStyle w:val="2"/>
              <w:framePr w:w="9946" w:wrap="notBeside" w:vAnchor="text" w:hAnchor="text" w:xAlign="center" w:y="1"/>
              <w:shd w:val="clear" w:color="auto" w:fill="auto"/>
              <w:spacing w:before="120" w:line="180" w:lineRule="exact"/>
              <w:ind w:firstLine="0"/>
              <w:jc w:val="center"/>
            </w:pPr>
            <w:r>
              <w:rPr>
                <w:rStyle w:val="9pt"/>
              </w:rPr>
              <w:t>ванны</w:t>
            </w:r>
          </w:p>
        </w:tc>
        <w:tc>
          <w:tcPr>
            <w:tcW w:w="1555"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1786"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264" w:lineRule="exact"/>
              <w:ind w:firstLine="0"/>
            </w:pPr>
            <w:r>
              <w:rPr>
                <w:rStyle w:val="9pt"/>
              </w:rPr>
              <w:t>с учетом погодных условий</w:t>
            </w:r>
          </w:p>
        </w:tc>
        <w:tc>
          <w:tcPr>
            <w:tcW w:w="1618"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left="280" w:firstLine="0"/>
              <w:jc w:val="left"/>
            </w:pPr>
            <w:r>
              <w:rPr>
                <w:rStyle w:val="9pt"/>
              </w:rPr>
              <w:t>по графику</w:t>
            </w:r>
          </w:p>
        </w:tc>
        <w:tc>
          <w:tcPr>
            <w:tcW w:w="710"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67"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29"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29"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43" w:type="dxa"/>
            <w:tcBorders>
              <w:left w:val="single" w:sz="4" w:space="0" w:color="auto"/>
              <w:righ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r>
      <w:tr w:rsidR="00696F6C">
        <w:trPr>
          <w:trHeight w:hRule="exact" w:val="274"/>
          <w:jc w:val="center"/>
        </w:trPr>
        <w:tc>
          <w:tcPr>
            <w:tcW w:w="1709"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proofErr w:type="spellStart"/>
            <w:r>
              <w:rPr>
                <w:rStyle w:val="9pt"/>
              </w:rPr>
              <w:t>Босохождение</w:t>
            </w:r>
            <w:proofErr w:type="spellEnd"/>
            <w:r>
              <w:rPr>
                <w:rStyle w:val="9pt"/>
              </w:rPr>
              <w:t xml:space="preserve"> в</w:t>
            </w:r>
          </w:p>
        </w:tc>
        <w:tc>
          <w:tcPr>
            <w:tcW w:w="1555"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В течение дня</w:t>
            </w:r>
          </w:p>
        </w:tc>
        <w:tc>
          <w:tcPr>
            <w:tcW w:w="1786"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pPr>
            <w:r>
              <w:rPr>
                <w:rStyle w:val="9pt"/>
              </w:rPr>
              <w:t>Ежедневно,</w:t>
            </w:r>
          </w:p>
        </w:tc>
        <w:tc>
          <w:tcPr>
            <w:tcW w:w="1618"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left="280" w:firstLine="0"/>
              <w:jc w:val="left"/>
            </w:pPr>
            <w:r>
              <w:rPr>
                <w:rStyle w:val="9pt"/>
              </w:rPr>
              <w:t>3-5 мин</w:t>
            </w:r>
          </w:p>
        </w:tc>
        <w:tc>
          <w:tcPr>
            <w:tcW w:w="710" w:type="dxa"/>
            <w:tcBorders>
              <w:top w:val="single" w:sz="4" w:space="0" w:color="auto"/>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67" w:type="dxa"/>
            <w:tcBorders>
              <w:top w:val="single" w:sz="4" w:space="0" w:color="auto"/>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29" w:type="dxa"/>
            <w:tcBorders>
              <w:top w:val="single" w:sz="4" w:space="0" w:color="auto"/>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29" w:type="dxa"/>
            <w:tcBorders>
              <w:top w:val="single" w:sz="4" w:space="0" w:color="auto"/>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43" w:type="dxa"/>
            <w:tcBorders>
              <w:top w:val="single" w:sz="4" w:space="0" w:color="auto"/>
              <w:left w:val="single" w:sz="4" w:space="0" w:color="auto"/>
              <w:right w:val="single" w:sz="4" w:space="0" w:color="auto"/>
            </w:tcBorders>
            <w:shd w:val="clear" w:color="auto" w:fill="FFFFFF"/>
          </w:tcPr>
          <w:p w:rsidR="00696F6C" w:rsidRDefault="00696F6C">
            <w:pPr>
              <w:framePr w:w="9946" w:wrap="notBeside" w:vAnchor="text" w:hAnchor="text" w:xAlign="center" w:y="1"/>
              <w:rPr>
                <w:sz w:val="10"/>
                <w:szCs w:val="10"/>
              </w:rPr>
            </w:pPr>
          </w:p>
        </w:tc>
      </w:tr>
      <w:tr w:rsidR="00696F6C">
        <w:trPr>
          <w:trHeight w:hRule="exact" w:val="298"/>
          <w:jc w:val="center"/>
        </w:trPr>
        <w:tc>
          <w:tcPr>
            <w:tcW w:w="1709"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обычных</w:t>
            </w:r>
          </w:p>
        </w:tc>
        <w:tc>
          <w:tcPr>
            <w:tcW w:w="1555"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1786"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pPr>
            <w:r>
              <w:rPr>
                <w:rStyle w:val="9pt"/>
              </w:rPr>
              <w:t>в течение года</w:t>
            </w:r>
          </w:p>
        </w:tc>
        <w:tc>
          <w:tcPr>
            <w:tcW w:w="1618"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710"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67"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29"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29"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43" w:type="dxa"/>
            <w:tcBorders>
              <w:left w:val="single" w:sz="4" w:space="0" w:color="auto"/>
              <w:right w:val="single" w:sz="4" w:space="0" w:color="auto"/>
            </w:tcBorders>
            <w:shd w:val="clear" w:color="auto" w:fill="FFFFFF"/>
          </w:tcPr>
          <w:p w:rsidR="00696F6C" w:rsidRDefault="00696F6C">
            <w:pPr>
              <w:framePr w:w="9946" w:wrap="notBeside" w:vAnchor="text" w:hAnchor="text" w:xAlign="center" w:y="1"/>
              <w:rPr>
                <w:sz w:val="10"/>
                <w:szCs w:val="10"/>
              </w:rPr>
            </w:pPr>
          </w:p>
        </w:tc>
      </w:tr>
      <w:tr w:rsidR="00696F6C">
        <w:trPr>
          <w:trHeight w:hRule="exact" w:val="235"/>
          <w:jc w:val="center"/>
        </w:trPr>
        <w:tc>
          <w:tcPr>
            <w:tcW w:w="1709"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proofErr w:type="gramStart"/>
            <w:r>
              <w:rPr>
                <w:rStyle w:val="9pt"/>
              </w:rPr>
              <w:t>условиях</w:t>
            </w:r>
            <w:proofErr w:type="gramEnd"/>
          </w:p>
        </w:tc>
        <w:tc>
          <w:tcPr>
            <w:tcW w:w="1555"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1786"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1618"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710"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67"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29"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29"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43" w:type="dxa"/>
            <w:tcBorders>
              <w:left w:val="single" w:sz="4" w:space="0" w:color="auto"/>
              <w:right w:val="single" w:sz="4" w:space="0" w:color="auto"/>
            </w:tcBorders>
            <w:shd w:val="clear" w:color="auto" w:fill="FFFFFF"/>
          </w:tcPr>
          <w:p w:rsidR="00696F6C" w:rsidRDefault="00696F6C">
            <w:pPr>
              <w:framePr w:w="9946" w:wrap="notBeside" w:vAnchor="text" w:hAnchor="text" w:xAlign="center" w:y="1"/>
              <w:rPr>
                <w:sz w:val="10"/>
                <w:szCs w:val="10"/>
              </w:rPr>
            </w:pPr>
          </w:p>
        </w:tc>
      </w:tr>
      <w:tr w:rsidR="00696F6C">
        <w:trPr>
          <w:trHeight w:hRule="exact" w:val="278"/>
          <w:jc w:val="center"/>
        </w:trPr>
        <w:tc>
          <w:tcPr>
            <w:tcW w:w="1709"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Пальчиковая</w:t>
            </w:r>
          </w:p>
        </w:tc>
        <w:tc>
          <w:tcPr>
            <w:tcW w:w="1555"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перед</w:t>
            </w:r>
          </w:p>
        </w:tc>
        <w:tc>
          <w:tcPr>
            <w:tcW w:w="1786"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pPr>
            <w:r>
              <w:rPr>
                <w:rStyle w:val="9pt"/>
              </w:rPr>
              <w:t>Ежедневно</w:t>
            </w:r>
          </w:p>
        </w:tc>
        <w:tc>
          <w:tcPr>
            <w:tcW w:w="1618"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left="280" w:firstLine="0"/>
              <w:jc w:val="left"/>
            </w:pPr>
            <w:r>
              <w:rPr>
                <w:rStyle w:val="9pt"/>
              </w:rPr>
              <w:t>5-8 мин</w:t>
            </w:r>
          </w:p>
        </w:tc>
        <w:tc>
          <w:tcPr>
            <w:tcW w:w="710" w:type="dxa"/>
            <w:tcBorders>
              <w:top w:val="single" w:sz="4" w:space="0" w:color="auto"/>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67" w:type="dxa"/>
            <w:vMerge w:val="restart"/>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29" w:type="dxa"/>
            <w:tcBorders>
              <w:top w:val="single" w:sz="4" w:space="0" w:color="auto"/>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29" w:type="dxa"/>
            <w:tcBorders>
              <w:top w:val="single" w:sz="4" w:space="0" w:color="auto"/>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43" w:type="dxa"/>
            <w:tcBorders>
              <w:top w:val="single" w:sz="4" w:space="0" w:color="auto"/>
              <w:left w:val="single" w:sz="4" w:space="0" w:color="auto"/>
              <w:right w:val="single" w:sz="4" w:space="0" w:color="auto"/>
            </w:tcBorders>
            <w:shd w:val="clear" w:color="auto" w:fill="FFFFFF"/>
          </w:tcPr>
          <w:p w:rsidR="00696F6C" w:rsidRDefault="00696F6C">
            <w:pPr>
              <w:framePr w:w="9946" w:wrap="notBeside" w:vAnchor="text" w:hAnchor="text" w:xAlign="center" w:y="1"/>
              <w:rPr>
                <w:sz w:val="10"/>
                <w:szCs w:val="10"/>
              </w:rPr>
            </w:pPr>
          </w:p>
        </w:tc>
      </w:tr>
      <w:tr w:rsidR="00696F6C">
        <w:trPr>
          <w:trHeight w:hRule="exact" w:val="259"/>
          <w:jc w:val="center"/>
        </w:trPr>
        <w:tc>
          <w:tcPr>
            <w:tcW w:w="1709"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гимнастика</w:t>
            </w:r>
          </w:p>
        </w:tc>
        <w:tc>
          <w:tcPr>
            <w:tcW w:w="1555"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pPr>
            <w:r>
              <w:rPr>
                <w:rStyle w:val="9pt"/>
              </w:rPr>
              <w:t>завтраком</w:t>
            </w:r>
          </w:p>
        </w:tc>
        <w:tc>
          <w:tcPr>
            <w:tcW w:w="1786"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1618"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710"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67" w:type="dxa"/>
            <w:vMerge/>
            <w:tcBorders>
              <w:left w:val="single" w:sz="4" w:space="0" w:color="auto"/>
            </w:tcBorders>
            <w:shd w:val="clear" w:color="auto" w:fill="FFFFFF"/>
          </w:tcPr>
          <w:p w:rsidR="00696F6C" w:rsidRDefault="00696F6C">
            <w:pPr>
              <w:framePr w:w="9946" w:wrap="notBeside" w:vAnchor="text" w:hAnchor="text" w:xAlign="center" w:y="1"/>
            </w:pPr>
          </w:p>
        </w:tc>
        <w:tc>
          <w:tcPr>
            <w:tcW w:w="629"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29"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43" w:type="dxa"/>
            <w:tcBorders>
              <w:left w:val="single" w:sz="4" w:space="0" w:color="auto"/>
              <w:right w:val="single" w:sz="4" w:space="0" w:color="auto"/>
            </w:tcBorders>
            <w:shd w:val="clear" w:color="auto" w:fill="FFFFFF"/>
          </w:tcPr>
          <w:p w:rsidR="00696F6C" w:rsidRDefault="00696F6C">
            <w:pPr>
              <w:framePr w:w="9946" w:wrap="notBeside" w:vAnchor="text" w:hAnchor="text" w:xAlign="center" w:y="1"/>
              <w:rPr>
                <w:sz w:val="10"/>
                <w:szCs w:val="10"/>
              </w:rPr>
            </w:pPr>
          </w:p>
        </w:tc>
      </w:tr>
      <w:tr w:rsidR="00696F6C">
        <w:trPr>
          <w:trHeight w:hRule="exact" w:val="283"/>
          <w:jc w:val="center"/>
        </w:trPr>
        <w:tc>
          <w:tcPr>
            <w:tcW w:w="1709"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Контрастное</w:t>
            </w:r>
          </w:p>
        </w:tc>
        <w:tc>
          <w:tcPr>
            <w:tcW w:w="1555"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На прогулке</w:t>
            </w:r>
          </w:p>
        </w:tc>
        <w:tc>
          <w:tcPr>
            <w:tcW w:w="1786"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pPr>
            <w:r>
              <w:rPr>
                <w:rStyle w:val="9pt"/>
              </w:rPr>
              <w:t>Июнь-август</w:t>
            </w:r>
          </w:p>
        </w:tc>
        <w:tc>
          <w:tcPr>
            <w:tcW w:w="1618"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left="280" w:firstLine="0"/>
              <w:jc w:val="left"/>
            </w:pPr>
            <w:r>
              <w:rPr>
                <w:rStyle w:val="9pt"/>
              </w:rPr>
              <w:t>от 10 до 15мин</w:t>
            </w:r>
          </w:p>
        </w:tc>
        <w:tc>
          <w:tcPr>
            <w:tcW w:w="710" w:type="dxa"/>
            <w:tcBorders>
              <w:top w:val="single" w:sz="4" w:space="0" w:color="auto"/>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67" w:type="dxa"/>
            <w:tcBorders>
              <w:top w:val="single" w:sz="4" w:space="0" w:color="auto"/>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29" w:type="dxa"/>
            <w:tcBorders>
              <w:top w:val="single" w:sz="4" w:space="0" w:color="auto"/>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29" w:type="dxa"/>
            <w:tcBorders>
              <w:top w:val="single" w:sz="4" w:space="0" w:color="auto"/>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43" w:type="dxa"/>
            <w:tcBorders>
              <w:top w:val="single" w:sz="4" w:space="0" w:color="auto"/>
              <w:left w:val="single" w:sz="4" w:space="0" w:color="auto"/>
              <w:right w:val="single" w:sz="4" w:space="0" w:color="auto"/>
            </w:tcBorders>
            <w:shd w:val="clear" w:color="auto" w:fill="FFFFFF"/>
          </w:tcPr>
          <w:p w:rsidR="00696F6C" w:rsidRDefault="00696F6C">
            <w:pPr>
              <w:framePr w:w="9946" w:wrap="notBeside" w:vAnchor="text" w:hAnchor="text" w:xAlign="center" w:y="1"/>
              <w:rPr>
                <w:sz w:val="10"/>
                <w:szCs w:val="10"/>
              </w:rPr>
            </w:pPr>
          </w:p>
        </w:tc>
      </w:tr>
      <w:tr w:rsidR="00696F6C">
        <w:trPr>
          <w:trHeight w:hRule="exact" w:val="874"/>
          <w:jc w:val="center"/>
        </w:trPr>
        <w:tc>
          <w:tcPr>
            <w:tcW w:w="1709"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after="60" w:line="180" w:lineRule="exact"/>
              <w:ind w:firstLine="0"/>
              <w:jc w:val="center"/>
            </w:pPr>
            <w:proofErr w:type="spellStart"/>
            <w:r>
              <w:rPr>
                <w:rStyle w:val="9pt"/>
              </w:rPr>
              <w:t>босохождение</w:t>
            </w:r>
            <w:proofErr w:type="spellEnd"/>
          </w:p>
          <w:p w:rsidR="00696F6C" w:rsidRDefault="00CE56F0">
            <w:pPr>
              <w:pStyle w:val="2"/>
              <w:framePr w:w="9946" w:wrap="notBeside" w:vAnchor="text" w:hAnchor="text" w:xAlign="center" w:y="1"/>
              <w:shd w:val="clear" w:color="auto" w:fill="auto"/>
              <w:spacing w:before="60" w:line="180" w:lineRule="exact"/>
              <w:ind w:firstLine="0"/>
              <w:jc w:val="center"/>
            </w:pPr>
            <w:r>
              <w:rPr>
                <w:rStyle w:val="9pt"/>
              </w:rPr>
              <w:t>(песок-трава)</w:t>
            </w:r>
          </w:p>
        </w:tc>
        <w:tc>
          <w:tcPr>
            <w:tcW w:w="1555"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1786"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264" w:lineRule="exact"/>
              <w:ind w:firstLine="0"/>
            </w:pPr>
            <w:r>
              <w:rPr>
                <w:rStyle w:val="9pt"/>
              </w:rPr>
              <w:t>с учетом погодных условий</w:t>
            </w:r>
          </w:p>
        </w:tc>
        <w:tc>
          <w:tcPr>
            <w:tcW w:w="1618"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710" w:type="dxa"/>
            <w:tcBorders>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67"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29"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29" w:type="dxa"/>
            <w:tcBorders>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43" w:type="dxa"/>
            <w:tcBorders>
              <w:left w:val="single" w:sz="4" w:space="0" w:color="auto"/>
              <w:righ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r>
      <w:tr w:rsidR="00696F6C">
        <w:trPr>
          <w:trHeight w:hRule="exact" w:val="528"/>
          <w:jc w:val="center"/>
        </w:trPr>
        <w:tc>
          <w:tcPr>
            <w:tcW w:w="1709"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Самомассаж</w:t>
            </w:r>
          </w:p>
        </w:tc>
        <w:tc>
          <w:tcPr>
            <w:tcW w:w="1555"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pPr>
            <w:r>
              <w:rPr>
                <w:rStyle w:val="9pt"/>
              </w:rPr>
              <w:t>После сна</w:t>
            </w:r>
          </w:p>
        </w:tc>
        <w:tc>
          <w:tcPr>
            <w:tcW w:w="1786"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pPr>
            <w:r>
              <w:rPr>
                <w:rStyle w:val="9pt"/>
              </w:rPr>
              <w:t>В течение года</w:t>
            </w:r>
          </w:p>
        </w:tc>
        <w:tc>
          <w:tcPr>
            <w:tcW w:w="1618"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left="280" w:firstLine="0"/>
              <w:jc w:val="left"/>
            </w:pPr>
            <w:r>
              <w:rPr>
                <w:rStyle w:val="9pt"/>
              </w:rPr>
              <w:t>2 раза в неделю</w:t>
            </w:r>
          </w:p>
        </w:tc>
        <w:tc>
          <w:tcPr>
            <w:tcW w:w="710" w:type="dxa"/>
            <w:tcBorders>
              <w:top w:val="single" w:sz="4" w:space="0" w:color="auto"/>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67" w:type="dxa"/>
            <w:tcBorders>
              <w:top w:val="single" w:sz="4" w:space="0" w:color="auto"/>
              <w:left w:val="single" w:sz="4" w:space="0" w:color="auto"/>
            </w:tcBorders>
            <w:shd w:val="clear" w:color="auto" w:fill="FFFFFF"/>
          </w:tcPr>
          <w:p w:rsidR="00696F6C" w:rsidRDefault="00696F6C">
            <w:pPr>
              <w:framePr w:w="9946" w:wrap="notBeside" w:vAnchor="text" w:hAnchor="text" w:xAlign="center" w:y="1"/>
              <w:rPr>
                <w:sz w:val="10"/>
                <w:szCs w:val="10"/>
              </w:rPr>
            </w:pPr>
          </w:p>
        </w:tc>
        <w:tc>
          <w:tcPr>
            <w:tcW w:w="629"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29" w:type="dxa"/>
            <w:tcBorders>
              <w:top w:val="single" w:sz="4" w:space="0" w:color="auto"/>
              <w:lef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43" w:type="dxa"/>
            <w:tcBorders>
              <w:top w:val="single" w:sz="4" w:space="0" w:color="auto"/>
              <w:left w:val="single" w:sz="4" w:space="0" w:color="auto"/>
              <w:right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r>
      <w:tr w:rsidR="00696F6C">
        <w:trPr>
          <w:trHeight w:hRule="exact" w:val="518"/>
          <w:jc w:val="center"/>
        </w:trPr>
        <w:tc>
          <w:tcPr>
            <w:tcW w:w="1709" w:type="dxa"/>
            <w:tcBorders>
              <w:top w:val="single" w:sz="4" w:space="0" w:color="auto"/>
              <w:left w:val="single" w:sz="4" w:space="0" w:color="auto"/>
              <w:bottom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Массаж стоп</w:t>
            </w:r>
          </w:p>
        </w:tc>
        <w:tc>
          <w:tcPr>
            <w:tcW w:w="1555" w:type="dxa"/>
            <w:tcBorders>
              <w:top w:val="single" w:sz="4" w:space="0" w:color="auto"/>
              <w:left w:val="single" w:sz="4" w:space="0" w:color="auto"/>
              <w:bottom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pPr>
            <w:r>
              <w:rPr>
                <w:rStyle w:val="9pt"/>
              </w:rPr>
              <w:t>После сна</w:t>
            </w:r>
          </w:p>
        </w:tc>
        <w:tc>
          <w:tcPr>
            <w:tcW w:w="1786" w:type="dxa"/>
            <w:tcBorders>
              <w:top w:val="single" w:sz="4" w:space="0" w:color="auto"/>
              <w:left w:val="single" w:sz="4" w:space="0" w:color="auto"/>
              <w:bottom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pPr>
            <w:r>
              <w:rPr>
                <w:rStyle w:val="9pt"/>
              </w:rPr>
              <w:t>В течение года</w:t>
            </w:r>
          </w:p>
        </w:tc>
        <w:tc>
          <w:tcPr>
            <w:tcW w:w="1618" w:type="dxa"/>
            <w:tcBorders>
              <w:top w:val="single" w:sz="4" w:space="0" w:color="auto"/>
              <w:left w:val="single" w:sz="4" w:space="0" w:color="auto"/>
              <w:bottom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left="280" w:firstLine="0"/>
              <w:jc w:val="left"/>
            </w:pPr>
            <w:r>
              <w:rPr>
                <w:rStyle w:val="9pt"/>
              </w:rPr>
              <w:t>1 раз в неделю</w:t>
            </w:r>
          </w:p>
        </w:tc>
        <w:tc>
          <w:tcPr>
            <w:tcW w:w="710" w:type="dxa"/>
            <w:tcBorders>
              <w:top w:val="single" w:sz="4" w:space="0" w:color="auto"/>
              <w:left w:val="single" w:sz="4" w:space="0" w:color="auto"/>
              <w:bottom w:val="single" w:sz="4" w:space="0" w:color="auto"/>
            </w:tcBorders>
            <w:shd w:val="clear" w:color="auto" w:fill="FFFFFF"/>
          </w:tcPr>
          <w:p w:rsidR="00696F6C" w:rsidRDefault="00696F6C">
            <w:pPr>
              <w:framePr w:w="9946" w:wrap="notBeside" w:vAnchor="text" w:hAnchor="text" w:xAlign="center" w:y="1"/>
              <w:rPr>
                <w:sz w:val="10"/>
                <w:szCs w:val="10"/>
              </w:rPr>
            </w:pPr>
          </w:p>
        </w:tc>
        <w:tc>
          <w:tcPr>
            <w:tcW w:w="667" w:type="dxa"/>
            <w:tcBorders>
              <w:top w:val="single" w:sz="4" w:space="0" w:color="auto"/>
              <w:left w:val="single" w:sz="4" w:space="0" w:color="auto"/>
              <w:bottom w:val="single" w:sz="4" w:space="0" w:color="auto"/>
            </w:tcBorders>
            <w:shd w:val="clear" w:color="auto" w:fill="FFFFFF"/>
          </w:tcPr>
          <w:p w:rsidR="00696F6C" w:rsidRDefault="00696F6C">
            <w:pPr>
              <w:framePr w:w="9946" w:wrap="notBeside" w:vAnchor="text" w:hAnchor="text" w:xAlign="center" w:y="1"/>
              <w:rPr>
                <w:sz w:val="10"/>
                <w:szCs w:val="10"/>
              </w:rPr>
            </w:pPr>
          </w:p>
        </w:tc>
        <w:tc>
          <w:tcPr>
            <w:tcW w:w="629" w:type="dxa"/>
            <w:tcBorders>
              <w:top w:val="single" w:sz="4" w:space="0" w:color="auto"/>
              <w:left w:val="single" w:sz="4" w:space="0" w:color="auto"/>
              <w:bottom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29" w:type="dxa"/>
            <w:tcBorders>
              <w:top w:val="single" w:sz="4" w:space="0" w:color="auto"/>
              <w:left w:val="single" w:sz="4" w:space="0" w:color="auto"/>
              <w:bottom w:val="single" w:sz="4" w:space="0" w:color="auto"/>
            </w:tcBorders>
            <w:shd w:val="clear" w:color="auto" w:fill="FFFFFF"/>
          </w:tcPr>
          <w:p w:rsidR="00696F6C" w:rsidRDefault="00CE56F0">
            <w:pPr>
              <w:pStyle w:val="2"/>
              <w:framePr w:w="9946" w:wrap="notBeside" w:vAnchor="text" w:hAnchor="text" w:xAlign="center" w:y="1"/>
              <w:shd w:val="clear" w:color="auto" w:fill="auto"/>
              <w:spacing w:line="180" w:lineRule="exact"/>
              <w:ind w:firstLine="0"/>
              <w:jc w:val="center"/>
            </w:pPr>
            <w:r>
              <w:rPr>
                <w:rStyle w:val="9pt"/>
              </w:rPr>
              <w:t>+</w:t>
            </w:r>
          </w:p>
        </w:tc>
        <w:tc>
          <w:tcPr>
            <w:tcW w:w="643" w:type="dxa"/>
            <w:tcBorders>
              <w:top w:val="single" w:sz="4" w:space="0" w:color="auto"/>
              <w:left w:val="single" w:sz="4" w:space="0" w:color="auto"/>
              <w:bottom w:val="single" w:sz="4" w:space="0" w:color="auto"/>
              <w:right w:val="single" w:sz="4" w:space="0" w:color="auto"/>
            </w:tcBorders>
            <w:shd w:val="clear" w:color="auto" w:fill="FFFFFF"/>
          </w:tcPr>
          <w:p w:rsidR="00696F6C" w:rsidRDefault="00696F6C">
            <w:pPr>
              <w:framePr w:w="9946" w:wrap="notBeside" w:vAnchor="text" w:hAnchor="text" w:xAlign="center" w:y="1"/>
              <w:rPr>
                <w:sz w:val="10"/>
                <w:szCs w:val="10"/>
              </w:rPr>
            </w:pPr>
          </w:p>
        </w:tc>
      </w:tr>
    </w:tbl>
    <w:p w:rsidR="00696F6C" w:rsidRDefault="00696F6C">
      <w:pPr>
        <w:rPr>
          <w:sz w:val="2"/>
          <w:szCs w:val="2"/>
        </w:rPr>
      </w:pPr>
    </w:p>
    <w:p w:rsidR="00696F6C" w:rsidRDefault="00CE56F0">
      <w:pPr>
        <w:pStyle w:val="10"/>
        <w:keepNext/>
        <w:keepLines/>
        <w:numPr>
          <w:ilvl w:val="0"/>
          <w:numId w:val="30"/>
        </w:numPr>
        <w:shd w:val="clear" w:color="auto" w:fill="auto"/>
        <w:tabs>
          <w:tab w:val="left" w:pos="1885"/>
        </w:tabs>
        <w:spacing w:before="668" w:after="121" w:line="230" w:lineRule="exact"/>
        <w:ind w:left="1400" w:firstLine="0"/>
        <w:jc w:val="both"/>
      </w:pPr>
      <w:bookmarkStart w:id="39" w:name="bookmark39"/>
      <w:r>
        <w:rPr>
          <w:rStyle w:val="12"/>
          <w:b/>
          <w:bCs/>
        </w:rPr>
        <w:t>Реализация регионального содержания образования</w:t>
      </w:r>
      <w:bookmarkEnd w:id="39"/>
    </w:p>
    <w:p w:rsidR="00696F6C" w:rsidRDefault="00CE56F0">
      <w:pPr>
        <w:pStyle w:val="2"/>
        <w:shd w:val="clear" w:color="auto" w:fill="auto"/>
        <w:spacing w:line="307" w:lineRule="exact"/>
        <w:ind w:left="300" w:right="300" w:firstLine="0"/>
        <w:jc w:val="right"/>
        <w:sectPr w:rsidR="00696F6C">
          <w:type w:val="continuous"/>
          <w:pgSz w:w="11909" w:h="16838"/>
          <w:pgMar w:top="1117" w:right="929" w:bottom="1327" w:left="953" w:header="0" w:footer="3" w:gutter="0"/>
          <w:cols w:space="720"/>
          <w:noEndnote/>
          <w:docGrid w:linePitch="360"/>
        </w:sectPr>
      </w:pPr>
      <w:r>
        <w:t xml:space="preserve">Внедрение в образовательный процесс ДОУ регионального компонента дает детям дошкольного возраста первоначальные представления основ региональной культуры </w:t>
      </w:r>
      <w:proofErr w:type="gramStart"/>
      <w:r>
        <w:t>на</w:t>
      </w:r>
      <w:proofErr w:type="gramEnd"/>
    </w:p>
    <w:p w:rsidR="00696F6C" w:rsidRDefault="00CE56F0">
      <w:pPr>
        <w:pStyle w:val="2"/>
        <w:shd w:val="clear" w:color="auto" w:fill="auto"/>
        <w:spacing w:line="322" w:lineRule="exact"/>
        <w:ind w:right="20" w:firstLine="0"/>
      </w:pPr>
      <w:r>
        <w:lastRenderedPageBreak/>
        <w:t xml:space="preserve">основе краеведения, развивает у дошкольников интерес к малой родине, ее </w:t>
      </w:r>
      <w:proofErr w:type="spellStart"/>
      <w:r>
        <w:t>культурно</w:t>
      </w:r>
      <w:r>
        <w:softHyphen/>
        <w:t>историческим</w:t>
      </w:r>
      <w:proofErr w:type="spellEnd"/>
      <w:r>
        <w:t xml:space="preserve"> и природным особенностям.</w:t>
      </w:r>
    </w:p>
    <w:p w:rsidR="00696F6C" w:rsidRDefault="00CE56F0">
      <w:pPr>
        <w:pStyle w:val="2"/>
        <w:shd w:val="clear" w:color="auto" w:fill="auto"/>
        <w:spacing w:line="322" w:lineRule="exact"/>
        <w:ind w:firstLine="720"/>
      </w:pPr>
      <w:r>
        <w:t>В основу реализации регионального компонента положены следующие принципы:</w:t>
      </w:r>
    </w:p>
    <w:p w:rsidR="00696F6C" w:rsidRDefault="00CE56F0">
      <w:pPr>
        <w:pStyle w:val="2"/>
        <w:numPr>
          <w:ilvl w:val="0"/>
          <w:numId w:val="21"/>
        </w:numPr>
        <w:shd w:val="clear" w:color="auto" w:fill="auto"/>
        <w:tabs>
          <w:tab w:val="left" w:pos="713"/>
        </w:tabs>
        <w:spacing w:line="322" w:lineRule="exact"/>
        <w:ind w:left="720" w:right="20" w:hanging="360"/>
      </w:pPr>
      <w:r>
        <w:t>Принцип развивающего обучения - правильно организованное обучение «ведет» за собой развитие (Л. С. Выготский).</w:t>
      </w:r>
    </w:p>
    <w:p w:rsidR="00696F6C" w:rsidRDefault="00CE56F0">
      <w:pPr>
        <w:pStyle w:val="2"/>
        <w:numPr>
          <w:ilvl w:val="0"/>
          <w:numId w:val="21"/>
        </w:numPr>
        <w:shd w:val="clear" w:color="auto" w:fill="auto"/>
        <w:tabs>
          <w:tab w:val="left" w:pos="713"/>
        </w:tabs>
        <w:spacing w:line="322" w:lineRule="exact"/>
        <w:ind w:left="720" w:right="20" w:hanging="360"/>
      </w:pPr>
      <w:r>
        <w:t>Принцип взаимодействия с социальными институтами - реализуется в сотрудничестве с семьёй, библиотекой и т. п.</w:t>
      </w:r>
      <w:proofErr w:type="gramStart"/>
      <w:r>
        <w:t xml:space="preserve"> ,</w:t>
      </w:r>
      <w:proofErr w:type="gramEnd"/>
      <w:r>
        <w:t xml:space="preserve"> в естественном включении краеведческого материала в программу дошкольного образования. Ознакомление с родным краем стало стержнем вокруг </w:t>
      </w:r>
      <w:proofErr w:type="gramStart"/>
      <w:r>
        <w:t>которого</w:t>
      </w:r>
      <w:proofErr w:type="gramEnd"/>
      <w:r>
        <w:t xml:space="preserve"> интегрируются все виды детской деятельности.</w:t>
      </w:r>
    </w:p>
    <w:p w:rsidR="00696F6C" w:rsidRDefault="00CE56F0">
      <w:pPr>
        <w:pStyle w:val="2"/>
        <w:numPr>
          <w:ilvl w:val="0"/>
          <w:numId w:val="21"/>
        </w:numPr>
        <w:shd w:val="clear" w:color="auto" w:fill="auto"/>
        <w:tabs>
          <w:tab w:val="left" w:pos="713"/>
        </w:tabs>
        <w:spacing w:line="322" w:lineRule="exact"/>
        <w:ind w:left="720" w:right="20" w:hanging="360"/>
      </w:pPr>
      <w:r>
        <w:t>Принцип личностно-ориентированного общения - партнерство, соучастие и взаимодействие — приоритетные формы общения педагога с детьми.</w:t>
      </w:r>
    </w:p>
    <w:p w:rsidR="00696F6C" w:rsidRDefault="00CE56F0">
      <w:pPr>
        <w:pStyle w:val="2"/>
        <w:numPr>
          <w:ilvl w:val="0"/>
          <w:numId w:val="21"/>
        </w:numPr>
        <w:shd w:val="clear" w:color="auto" w:fill="auto"/>
        <w:tabs>
          <w:tab w:val="left" w:pos="713"/>
        </w:tabs>
        <w:spacing w:line="322" w:lineRule="exact"/>
        <w:ind w:left="720" w:right="20" w:hanging="360"/>
      </w:pPr>
      <w:r>
        <w:t>Принцип тематического планирования материала предполагает подачу изучаемого материала по тематическим блокам или направлениям.</w:t>
      </w:r>
    </w:p>
    <w:p w:rsidR="00696F6C" w:rsidRDefault="00CE56F0">
      <w:pPr>
        <w:pStyle w:val="2"/>
        <w:numPr>
          <w:ilvl w:val="0"/>
          <w:numId w:val="21"/>
        </w:numPr>
        <w:shd w:val="clear" w:color="auto" w:fill="auto"/>
        <w:tabs>
          <w:tab w:val="left" w:pos="713"/>
        </w:tabs>
        <w:spacing w:line="322" w:lineRule="exact"/>
        <w:ind w:left="720" w:right="20" w:hanging="360"/>
      </w:pPr>
      <w:r>
        <w:t>Принцип наглядности - широкое представление соответствующей изучаемому материалу наглядности: иллюстрации, слайды, фотографии родных пейзажей, памятников, достопримечательностей и т. д.</w:t>
      </w:r>
    </w:p>
    <w:p w:rsidR="00696F6C" w:rsidRDefault="00CE56F0">
      <w:pPr>
        <w:pStyle w:val="2"/>
        <w:numPr>
          <w:ilvl w:val="0"/>
          <w:numId w:val="21"/>
        </w:numPr>
        <w:shd w:val="clear" w:color="auto" w:fill="auto"/>
        <w:tabs>
          <w:tab w:val="left" w:pos="713"/>
        </w:tabs>
        <w:ind w:left="720" w:right="20" w:hanging="360"/>
      </w:pPr>
      <w:r>
        <w:t xml:space="preserve">Принцип последовательности - предполагает планирование изучаемого познавательного материала последовательно (от простого к </w:t>
      </w:r>
      <w:proofErr w:type="gramStart"/>
      <w:r>
        <w:t>сложному</w:t>
      </w:r>
      <w:proofErr w:type="gramEnd"/>
      <w:r>
        <w:t>).</w:t>
      </w:r>
    </w:p>
    <w:p w:rsidR="00696F6C" w:rsidRDefault="00CE56F0">
      <w:pPr>
        <w:pStyle w:val="2"/>
        <w:numPr>
          <w:ilvl w:val="0"/>
          <w:numId w:val="21"/>
        </w:numPr>
        <w:shd w:val="clear" w:color="auto" w:fill="auto"/>
        <w:tabs>
          <w:tab w:val="left" w:pos="713"/>
        </w:tabs>
        <w:ind w:left="720" w:right="20" w:hanging="360"/>
      </w:pPr>
      <w:r>
        <w:t>Принцип занимательности - изучаемый материал должен быть интересным, увлекательным для детей, этот принцип формирует у детей желание выполнять предлагаемые виды образовательной деятельности, стремиться к достижению результата.</w:t>
      </w:r>
    </w:p>
    <w:p w:rsidR="00696F6C" w:rsidRDefault="00CE56F0">
      <w:pPr>
        <w:pStyle w:val="2"/>
        <w:shd w:val="clear" w:color="auto" w:fill="auto"/>
        <w:ind w:right="20" w:firstLine="720"/>
      </w:pPr>
      <w:r>
        <w:t>Национально-региональный компонент предусматривает реализацию следующих направлений:</w:t>
      </w:r>
    </w:p>
    <w:p w:rsidR="00696F6C" w:rsidRDefault="00CE56F0">
      <w:pPr>
        <w:pStyle w:val="2"/>
        <w:numPr>
          <w:ilvl w:val="0"/>
          <w:numId w:val="21"/>
        </w:numPr>
        <w:shd w:val="clear" w:color="auto" w:fill="auto"/>
        <w:tabs>
          <w:tab w:val="left" w:pos="713"/>
        </w:tabs>
        <w:ind w:left="720" w:right="20" w:hanging="360"/>
      </w:pPr>
      <w:r>
        <w:t>приобщение к истокам национальной культуры народов, населяющих Республики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696F6C" w:rsidRDefault="00CE56F0">
      <w:pPr>
        <w:pStyle w:val="2"/>
        <w:numPr>
          <w:ilvl w:val="0"/>
          <w:numId w:val="21"/>
        </w:numPr>
        <w:shd w:val="clear" w:color="auto" w:fill="auto"/>
        <w:ind w:left="720" w:right="20" w:hanging="360"/>
      </w:pPr>
      <w:r>
        <w:t xml:space="preserve"> изучение русского и татарского языков в дошкольных образовательных учреждениях в равных объемах;</w:t>
      </w:r>
    </w:p>
    <w:p w:rsidR="00696F6C" w:rsidRDefault="00CE56F0">
      <w:pPr>
        <w:pStyle w:val="2"/>
        <w:numPr>
          <w:ilvl w:val="0"/>
          <w:numId w:val="21"/>
        </w:numPr>
        <w:shd w:val="clear" w:color="auto" w:fill="auto"/>
        <w:tabs>
          <w:tab w:val="left" w:pos="713"/>
        </w:tabs>
        <w:ind w:left="720" w:right="20" w:hanging="360"/>
      </w:pPr>
      <w:r>
        <w:t>ознакомление с историей, географией Республики Татарстан, расширение знаний детей о своем родном крае (о малой родине).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696F6C" w:rsidRDefault="00CE56F0">
      <w:pPr>
        <w:pStyle w:val="2"/>
        <w:numPr>
          <w:ilvl w:val="0"/>
          <w:numId w:val="21"/>
        </w:numPr>
        <w:shd w:val="clear" w:color="auto" w:fill="auto"/>
        <w:tabs>
          <w:tab w:val="left" w:pos="713"/>
        </w:tabs>
        <w:ind w:left="720" w:hanging="360"/>
      </w:pPr>
      <w:r>
        <w:t>ознакомление с природой родного края, формирование экологической культуры.</w:t>
      </w:r>
    </w:p>
    <w:p w:rsidR="00696F6C" w:rsidRDefault="00CE56F0" w:rsidP="00E248E1">
      <w:pPr>
        <w:pStyle w:val="2"/>
        <w:shd w:val="clear" w:color="auto" w:fill="auto"/>
        <w:tabs>
          <w:tab w:val="right" w:pos="7397"/>
          <w:tab w:val="right" w:pos="9336"/>
        </w:tabs>
        <w:ind w:right="20" w:firstLine="720"/>
      </w:pPr>
      <w:r>
        <w:t>В рамках ФГОС образовательный процесс в ДОУ строится по двум основным направлениям деятельности взрос</w:t>
      </w:r>
      <w:r w:rsidR="00E248E1">
        <w:t xml:space="preserve">лых и детей: организованная </w:t>
      </w:r>
      <w:r>
        <w:t>образовательная</w:t>
      </w:r>
      <w:r w:rsidR="00E248E1">
        <w:t xml:space="preserve">  </w:t>
      </w:r>
      <w:r>
        <w:t>деятельность и совместная деятельность.</w:t>
      </w:r>
    </w:p>
    <w:p w:rsidR="00696F6C" w:rsidRDefault="00CE56F0">
      <w:pPr>
        <w:pStyle w:val="2"/>
        <w:shd w:val="clear" w:color="auto" w:fill="auto"/>
        <w:ind w:right="20" w:firstLine="720"/>
      </w:pPr>
      <w:r>
        <w:t xml:space="preserve">Расписание организованной образовательной деятельности составляется на </w:t>
      </w:r>
      <w:proofErr w:type="gramStart"/>
      <w:r>
        <w:t>основе</w:t>
      </w:r>
      <w:proofErr w:type="gramEnd"/>
      <w:r>
        <w:t xml:space="preserve"> реализуемой в ДОУ образовательной программы. Организованная образовательная деятельность регионального содержания реализуется через организацию различных видов детской деятельности или их интеграцию с использованием разнообразных форм и методов работы, выбор которых осуществляется педагогами самостоятельно в зависимости от</w:t>
      </w:r>
      <w:r w:rsidR="00E248E1">
        <w:t xml:space="preserve"> контингента детей и решения конкретных образовательных задач в соответствии с перспективным планом.</w:t>
      </w:r>
    </w:p>
    <w:p w:rsidR="00696F6C" w:rsidRDefault="00CE56F0">
      <w:pPr>
        <w:pStyle w:val="60"/>
        <w:shd w:val="clear" w:color="auto" w:fill="auto"/>
        <w:ind w:right="20"/>
      </w:pPr>
      <w:r>
        <w:t>108</w:t>
      </w:r>
    </w:p>
    <w:p w:rsidR="00E248E1" w:rsidRDefault="00E248E1" w:rsidP="00E248E1">
      <w:pPr>
        <w:pStyle w:val="2"/>
        <w:shd w:val="clear" w:color="auto" w:fill="auto"/>
        <w:ind w:right="20" w:firstLine="0"/>
      </w:pPr>
    </w:p>
    <w:p w:rsidR="00696F6C" w:rsidRDefault="00CE56F0" w:rsidP="00E248E1">
      <w:pPr>
        <w:pStyle w:val="2"/>
        <w:shd w:val="clear" w:color="auto" w:fill="auto"/>
        <w:ind w:right="20" w:firstLine="0"/>
      </w:pPr>
      <w:r>
        <w:lastRenderedPageBreak/>
        <w:t xml:space="preserve"> В течение дня должны реализовываться все образовательные области, как в организованной образовательной, так и в повседневной деятельности.</w:t>
      </w:r>
    </w:p>
    <w:p w:rsidR="00696F6C" w:rsidRDefault="00CE56F0">
      <w:pPr>
        <w:pStyle w:val="2"/>
        <w:shd w:val="clear" w:color="auto" w:fill="auto"/>
        <w:ind w:left="20" w:right="20" w:firstLine="700"/>
      </w:pPr>
      <w:r>
        <w:t>Региональный компонент по своей природе многогранен, он объединяет все стороны личности: нравственную, умственную, эстетическое и физическое развитие. Предполагает воздействие на каждую из сторон для получения единого результата. Этому способствует совместная деятельность, интегрируемая в разных сочетаниях образовательных областей, включая фольклорные праздники и развлечения.</w:t>
      </w:r>
    </w:p>
    <w:p w:rsidR="00696F6C" w:rsidRDefault="00CE56F0">
      <w:pPr>
        <w:pStyle w:val="2"/>
        <w:shd w:val="clear" w:color="auto" w:fill="auto"/>
        <w:ind w:left="20" w:right="20" w:firstLine="700"/>
      </w:pPr>
      <w:r>
        <w:t xml:space="preserve">В целях реализации регионального содержания образования в ДОУ для осуществления воспитательно-образовательного процесса используется «Региональная программа дошкольного образования» автор Р.К. </w:t>
      </w:r>
      <w:proofErr w:type="spellStart"/>
      <w:r>
        <w:t>Шаехова</w:t>
      </w:r>
      <w:proofErr w:type="spellEnd"/>
      <w:r>
        <w:t xml:space="preserve"> (2012г.), которая является при</w:t>
      </w:r>
      <w:r>
        <w:softHyphen/>
        <w:t>ложением к федеральной программе и составлена с учетом национальных и региональных особенностей Республики Татарстан.</w:t>
      </w:r>
    </w:p>
    <w:p w:rsidR="00696F6C" w:rsidRDefault="00CE56F0">
      <w:pPr>
        <w:pStyle w:val="2"/>
        <w:shd w:val="clear" w:color="auto" w:fill="auto"/>
        <w:ind w:left="20" w:right="20" w:firstLine="700"/>
      </w:pPr>
      <w:r>
        <w:t>Программа составлена с учетом возрастных особенностей детей, задачи воспитания и обучения даны для каждой возрастной группы с учетом региональных особенностей (дополнительно к задачам федеральной программы). С целью заинтересовать детей народным творчеством, промыслами, национальным искусством в программе поставлены задачи ознакомления детей с особенностями жизни татарского народа, праздниками, событиями общественной жизни республики, символикой РТ, памятниками архитектуры, декоративно-прикладным искусством.</w:t>
      </w:r>
    </w:p>
    <w:p w:rsidR="00696F6C" w:rsidRDefault="00CE56F0">
      <w:pPr>
        <w:pStyle w:val="2"/>
        <w:shd w:val="clear" w:color="auto" w:fill="auto"/>
        <w:ind w:left="20" w:right="20" w:firstLine="700"/>
      </w:pPr>
      <w:r>
        <w:t>Процесс ознакомления детей с национальной культурой осуществляется в различных видах детской деятельности:</w:t>
      </w:r>
    </w:p>
    <w:p w:rsidR="00696F6C" w:rsidRDefault="00CE56F0">
      <w:pPr>
        <w:pStyle w:val="2"/>
        <w:numPr>
          <w:ilvl w:val="0"/>
          <w:numId w:val="21"/>
        </w:numPr>
        <w:shd w:val="clear" w:color="auto" w:fill="auto"/>
        <w:tabs>
          <w:tab w:val="left" w:pos="738"/>
        </w:tabs>
        <w:ind w:left="720" w:right="20" w:hanging="340"/>
      </w:pPr>
      <w:r>
        <w:t>игровая деятельность (игры с куклами в национальных костюмах, народные подвижные игры);</w:t>
      </w:r>
    </w:p>
    <w:p w:rsidR="00696F6C" w:rsidRDefault="00CE56F0">
      <w:pPr>
        <w:pStyle w:val="2"/>
        <w:numPr>
          <w:ilvl w:val="0"/>
          <w:numId w:val="21"/>
        </w:numPr>
        <w:shd w:val="clear" w:color="auto" w:fill="auto"/>
        <w:tabs>
          <w:tab w:val="left" w:pos="738"/>
        </w:tabs>
        <w:ind w:left="720" w:right="20" w:hanging="340"/>
      </w:pPr>
      <w:r>
        <w:t>организация выставок изделий национального декоративно - прикладного творчества;</w:t>
      </w:r>
    </w:p>
    <w:p w:rsidR="00696F6C" w:rsidRDefault="00CE56F0">
      <w:pPr>
        <w:pStyle w:val="2"/>
        <w:numPr>
          <w:ilvl w:val="0"/>
          <w:numId w:val="21"/>
        </w:numPr>
        <w:shd w:val="clear" w:color="auto" w:fill="auto"/>
        <w:tabs>
          <w:tab w:val="left" w:pos="738"/>
        </w:tabs>
        <w:ind w:left="720" w:hanging="340"/>
      </w:pPr>
      <w:r>
        <w:t>театрализованная деятельность, народные праздники.</w:t>
      </w:r>
    </w:p>
    <w:p w:rsidR="00696F6C" w:rsidRDefault="00CE56F0">
      <w:pPr>
        <w:pStyle w:val="2"/>
        <w:shd w:val="clear" w:color="auto" w:fill="auto"/>
        <w:ind w:left="20" w:right="20" w:firstLine="700"/>
      </w:pPr>
      <w:r>
        <w:t>Для реализации двуязычия в ДОУ используются авторские учебно-методические комплекты:</w:t>
      </w:r>
    </w:p>
    <w:p w:rsidR="0027557F" w:rsidRDefault="0027557F" w:rsidP="0027557F">
      <w:pPr>
        <w:pStyle w:val="2"/>
        <w:numPr>
          <w:ilvl w:val="0"/>
          <w:numId w:val="21"/>
        </w:numPr>
        <w:shd w:val="clear" w:color="auto" w:fill="auto"/>
        <w:tabs>
          <w:tab w:val="left" w:pos="753"/>
        </w:tabs>
        <w:ind w:left="720" w:right="20" w:hanging="340"/>
      </w:pPr>
      <w:r>
        <w:t>Изучаем русский язык</w:t>
      </w:r>
      <w:proofErr w:type="gramStart"/>
      <w:r w:rsidR="00C85B79">
        <w:t xml:space="preserve">.: </w:t>
      </w:r>
      <w:proofErr w:type="spellStart"/>
      <w:proofErr w:type="gramEnd"/>
      <w:r w:rsidR="00C85B79">
        <w:t>З.М.Зарипова</w:t>
      </w:r>
      <w:proofErr w:type="spellEnd"/>
      <w:r w:rsidR="00C85B79">
        <w:t>,</w:t>
      </w:r>
      <w:r w:rsidRPr="0027557F">
        <w:t xml:space="preserve"> </w:t>
      </w:r>
      <w:r>
        <w:rPr>
          <w:lang w:val="tt-RU"/>
        </w:rPr>
        <w:t>С.М.Гаффарова</w:t>
      </w:r>
      <w:r w:rsidRPr="0027557F">
        <w:rPr>
          <w:lang w:val="tt-RU"/>
        </w:rPr>
        <w:t xml:space="preserve"> </w:t>
      </w:r>
      <w:r>
        <w:t xml:space="preserve">- Казан: Татарстан </w:t>
      </w:r>
      <w:proofErr w:type="spellStart"/>
      <w:r>
        <w:t>Республикасы</w:t>
      </w:r>
      <w:proofErr w:type="spellEnd"/>
      <w:r>
        <w:t>, «</w:t>
      </w:r>
      <w:proofErr w:type="spellStart"/>
      <w:r>
        <w:t>Хэтер</w:t>
      </w:r>
      <w:proofErr w:type="spellEnd"/>
      <w:r>
        <w:t xml:space="preserve">» </w:t>
      </w:r>
      <w:proofErr w:type="spellStart"/>
      <w:r>
        <w:t>н</w:t>
      </w:r>
      <w:proofErr w:type="spellEnd"/>
      <w:r>
        <w:rPr>
          <w:lang w:val="tt-RU"/>
        </w:rPr>
        <w:t>ә</w:t>
      </w:r>
      <w:proofErr w:type="spellStart"/>
      <w:r>
        <w:t>шрияты</w:t>
      </w:r>
      <w:proofErr w:type="spellEnd"/>
      <w:r>
        <w:t>, 2011.</w:t>
      </w:r>
    </w:p>
    <w:p w:rsidR="00C85B79" w:rsidRPr="00C85B79" w:rsidRDefault="00C85B79" w:rsidP="0027557F">
      <w:pPr>
        <w:pStyle w:val="2"/>
        <w:shd w:val="clear" w:color="auto" w:fill="auto"/>
        <w:tabs>
          <w:tab w:val="left" w:pos="738"/>
        </w:tabs>
        <w:spacing w:line="322" w:lineRule="exact"/>
        <w:ind w:left="380" w:right="20" w:firstLine="0"/>
      </w:pPr>
    </w:p>
    <w:p w:rsidR="00C85B79" w:rsidRDefault="00CE56F0" w:rsidP="00C85B79">
      <w:pPr>
        <w:pStyle w:val="2"/>
        <w:numPr>
          <w:ilvl w:val="0"/>
          <w:numId w:val="21"/>
        </w:numPr>
        <w:shd w:val="clear" w:color="auto" w:fill="auto"/>
        <w:tabs>
          <w:tab w:val="left" w:pos="738"/>
        </w:tabs>
        <w:spacing w:line="322" w:lineRule="exact"/>
        <w:ind w:left="720" w:right="20" w:hanging="340"/>
      </w:pPr>
      <w:r>
        <w:t>Т</w:t>
      </w:r>
      <w:r w:rsidR="00C85B79" w:rsidRPr="00C85B79">
        <w:t xml:space="preserve"> </w:t>
      </w:r>
      <w:proofErr w:type="spellStart"/>
      <w:r w:rsidR="00C85B79">
        <w:t>Шаехова</w:t>
      </w:r>
      <w:proofErr w:type="spellEnd"/>
      <w:r w:rsidR="00C85B79">
        <w:t xml:space="preserve"> Р. К. Раз - словечко, два - словечко. / Занимательное обучение татарскому языку.</w:t>
      </w:r>
    </w:p>
    <w:p w:rsidR="00C85B79" w:rsidRDefault="00C85B79" w:rsidP="00C85B79">
      <w:pPr>
        <w:pStyle w:val="2"/>
        <w:shd w:val="clear" w:color="auto" w:fill="auto"/>
        <w:tabs>
          <w:tab w:val="left" w:pos="178"/>
        </w:tabs>
        <w:spacing w:after="300"/>
        <w:ind w:firstLine="0"/>
      </w:pPr>
      <w:r>
        <w:rPr>
          <w:lang w:val="tt-RU"/>
        </w:rPr>
        <w:t xml:space="preserve">                                                                                                       - </w:t>
      </w:r>
      <w:r>
        <w:t>Казань: Х</w:t>
      </w:r>
      <w:r>
        <w:rPr>
          <w:lang w:val="tt-RU"/>
        </w:rPr>
        <w:t>ә</w:t>
      </w:r>
      <w:r>
        <w:t>тер, 2011.</w:t>
      </w:r>
    </w:p>
    <w:p w:rsidR="00696F6C" w:rsidRDefault="00C85B79">
      <w:pPr>
        <w:pStyle w:val="2"/>
        <w:numPr>
          <w:ilvl w:val="0"/>
          <w:numId w:val="21"/>
        </w:numPr>
        <w:shd w:val="clear" w:color="auto" w:fill="auto"/>
        <w:tabs>
          <w:tab w:val="left" w:pos="738"/>
        </w:tabs>
        <w:spacing w:line="322" w:lineRule="exact"/>
        <w:ind w:left="720" w:right="20" w:hanging="340"/>
      </w:pPr>
      <w:r>
        <w:rPr>
          <w:lang w:val="tt-RU"/>
        </w:rPr>
        <w:t>Т</w:t>
      </w:r>
      <w:proofErr w:type="spellStart"/>
      <w:r w:rsidR="00CE56F0">
        <w:t>уган</w:t>
      </w:r>
      <w:proofErr w:type="spellEnd"/>
      <w:r w:rsidR="00CE56F0">
        <w:t xml:space="preserve"> </w:t>
      </w:r>
      <w:proofErr w:type="spellStart"/>
      <w:r w:rsidR="00CE56F0">
        <w:t>телдэ</w:t>
      </w:r>
      <w:proofErr w:type="spellEnd"/>
      <w:r w:rsidR="00CE56F0">
        <w:t xml:space="preserve"> </w:t>
      </w:r>
      <w:r w:rsidR="00E248E1">
        <w:t>с</w:t>
      </w:r>
      <w:r w:rsidR="00E248E1">
        <w:rPr>
          <w:lang w:val="tt-RU"/>
        </w:rPr>
        <w:t>ө</w:t>
      </w:r>
      <w:proofErr w:type="spellStart"/>
      <w:r w:rsidR="00E248E1">
        <w:t>йл</w:t>
      </w:r>
      <w:proofErr w:type="spellEnd"/>
      <w:r w:rsidR="00E248E1">
        <w:rPr>
          <w:lang w:val="tt-RU"/>
        </w:rPr>
        <w:t>ә</w:t>
      </w:r>
      <w:proofErr w:type="spellStart"/>
      <w:r w:rsidR="00E248E1">
        <w:t>ш</w:t>
      </w:r>
      <w:proofErr w:type="spellEnd"/>
      <w:r w:rsidR="00E248E1">
        <w:rPr>
          <w:lang w:val="tt-RU"/>
        </w:rPr>
        <w:t>ә</w:t>
      </w:r>
      <w:proofErr w:type="spellStart"/>
      <w:r w:rsidR="00E248E1">
        <w:t>бе</w:t>
      </w:r>
      <w:proofErr w:type="spellEnd"/>
      <w:r w:rsidR="00E248E1">
        <w:rPr>
          <w:lang w:val="tt-RU"/>
        </w:rPr>
        <w:t>з</w:t>
      </w:r>
      <w:r w:rsidR="00CE56F0">
        <w:t xml:space="preserve">. Методик </w:t>
      </w:r>
      <w:proofErr w:type="spellStart"/>
      <w:r w:rsidR="00CE56F0">
        <w:t>кулланма</w:t>
      </w:r>
      <w:proofErr w:type="spellEnd"/>
      <w:r w:rsidR="00CE56F0">
        <w:t xml:space="preserve"> (3-4 </w:t>
      </w:r>
      <w:proofErr w:type="spellStart"/>
      <w:r w:rsidR="00CE56F0">
        <w:t>яшь</w:t>
      </w:r>
      <w:proofErr w:type="spellEnd"/>
      <w:r w:rsidR="00CE56F0">
        <w:t xml:space="preserve">) / </w:t>
      </w:r>
      <w:proofErr w:type="spellStart"/>
      <w:r w:rsidR="00CE56F0">
        <w:t>Ф.В.Хэзрэтова</w:t>
      </w:r>
      <w:proofErr w:type="spellEnd"/>
      <w:r w:rsidR="00CE56F0">
        <w:t xml:space="preserve">, </w:t>
      </w:r>
      <w:proofErr w:type="spellStart"/>
      <w:r w:rsidR="00CE56F0">
        <w:t>З.Г.Шэрэфетдинова</w:t>
      </w:r>
      <w:proofErr w:type="spellEnd"/>
      <w:r w:rsidR="00CE56F0">
        <w:t xml:space="preserve">, </w:t>
      </w:r>
      <w:proofErr w:type="spellStart"/>
      <w:r w:rsidR="00CE56F0">
        <w:t>И.Д.Хэбибуллина</w:t>
      </w:r>
      <w:proofErr w:type="spellEnd"/>
      <w:r w:rsidR="00CE56F0">
        <w:t>. - Казан: «Фолиант», 2013.</w:t>
      </w:r>
    </w:p>
    <w:p w:rsidR="00696F6C" w:rsidRDefault="00CE56F0">
      <w:pPr>
        <w:pStyle w:val="2"/>
        <w:numPr>
          <w:ilvl w:val="0"/>
          <w:numId w:val="21"/>
        </w:numPr>
        <w:shd w:val="clear" w:color="auto" w:fill="auto"/>
        <w:tabs>
          <w:tab w:val="left" w:pos="738"/>
        </w:tabs>
        <w:spacing w:line="322" w:lineRule="exact"/>
        <w:ind w:left="720" w:hanging="340"/>
      </w:pPr>
      <w:proofErr w:type="spellStart"/>
      <w:r>
        <w:t>Туган</w:t>
      </w:r>
      <w:proofErr w:type="spellEnd"/>
      <w:r>
        <w:t xml:space="preserve"> </w:t>
      </w:r>
      <w:proofErr w:type="spellStart"/>
      <w:r>
        <w:t>телдэ</w:t>
      </w:r>
      <w:proofErr w:type="spellEnd"/>
      <w:r>
        <w:t xml:space="preserve"> </w:t>
      </w:r>
      <w:proofErr w:type="spellStart"/>
      <w:r>
        <w:t>сейлэшэбез</w:t>
      </w:r>
      <w:proofErr w:type="spellEnd"/>
      <w:r>
        <w:t xml:space="preserve">. Методик </w:t>
      </w:r>
      <w:proofErr w:type="spellStart"/>
      <w:r>
        <w:t>кулланма</w:t>
      </w:r>
      <w:proofErr w:type="spellEnd"/>
      <w:r>
        <w:t xml:space="preserve"> (4-5 </w:t>
      </w:r>
      <w:proofErr w:type="spellStart"/>
      <w:r>
        <w:t>яшь</w:t>
      </w:r>
      <w:proofErr w:type="spellEnd"/>
      <w:r>
        <w:t xml:space="preserve">) / </w:t>
      </w:r>
      <w:proofErr w:type="spellStart"/>
      <w:r>
        <w:t>Ф.В.Хэзрэтова</w:t>
      </w:r>
      <w:proofErr w:type="spellEnd"/>
      <w:r>
        <w:t>,</w:t>
      </w:r>
    </w:p>
    <w:p w:rsidR="00696F6C" w:rsidRDefault="006B5270">
      <w:pPr>
        <w:pStyle w:val="2"/>
        <w:shd w:val="clear" w:color="auto" w:fill="auto"/>
        <w:tabs>
          <w:tab w:val="left" w:pos="1080"/>
          <w:tab w:val="left" w:pos="2870"/>
        </w:tabs>
        <w:spacing w:line="322" w:lineRule="exact"/>
        <w:ind w:left="20" w:firstLine="700"/>
      </w:pPr>
      <w:r>
        <w:t>З.Г.</w:t>
      </w:r>
      <w:proofErr w:type="gramStart"/>
      <w:r>
        <w:t>Ш</w:t>
      </w:r>
      <w:proofErr w:type="gramEnd"/>
      <w:r>
        <w:rPr>
          <w:lang w:val="tt-RU"/>
        </w:rPr>
        <w:t>ә</w:t>
      </w:r>
      <w:proofErr w:type="spellStart"/>
      <w:r>
        <w:t>р</w:t>
      </w:r>
      <w:proofErr w:type="spellEnd"/>
      <w:r>
        <w:rPr>
          <w:lang w:val="tt-RU"/>
        </w:rPr>
        <w:t>ә</w:t>
      </w:r>
      <w:proofErr w:type="spellStart"/>
      <w:r w:rsidR="00CE56F0">
        <w:t>фетдинова</w:t>
      </w:r>
      <w:proofErr w:type="spellEnd"/>
      <w:r w:rsidR="00CE56F0">
        <w:t>, И.Д.Х</w:t>
      </w:r>
      <w:r>
        <w:rPr>
          <w:lang w:val="tt-RU"/>
        </w:rPr>
        <w:t>ә</w:t>
      </w:r>
      <w:proofErr w:type="spellStart"/>
      <w:r w:rsidR="00CE56F0">
        <w:t>бибуллина</w:t>
      </w:r>
      <w:proofErr w:type="spellEnd"/>
      <w:r w:rsidR="00CE56F0">
        <w:t>. - Казан: «Фолиант», 2013.</w:t>
      </w:r>
    </w:p>
    <w:p w:rsidR="00696F6C" w:rsidRDefault="00CE56F0">
      <w:pPr>
        <w:pStyle w:val="2"/>
        <w:numPr>
          <w:ilvl w:val="0"/>
          <w:numId w:val="21"/>
        </w:numPr>
        <w:shd w:val="clear" w:color="auto" w:fill="auto"/>
        <w:tabs>
          <w:tab w:val="left" w:pos="753"/>
        </w:tabs>
        <w:spacing w:line="312" w:lineRule="exact"/>
        <w:ind w:left="720" w:right="20" w:hanging="340"/>
      </w:pPr>
      <w:proofErr w:type="spellStart"/>
      <w:r>
        <w:t>Т</w:t>
      </w:r>
      <w:r w:rsidR="00E248E1">
        <w:t>уган</w:t>
      </w:r>
      <w:proofErr w:type="spellEnd"/>
      <w:r w:rsidR="00E248E1">
        <w:t xml:space="preserve"> </w:t>
      </w:r>
      <w:proofErr w:type="spellStart"/>
      <w:r w:rsidR="00E248E1">
        <w:t>телд</w:t>
      </w:r>
      <w:proofErr w:type="spellEnd"/>
      <w:r w:rsidR="00E248E1">
        <w:rPr>
          <w:lang w:val="tt-RU"/>
        </w:rPr>
        <w:t>ә</w:t>
      </w:r>
      <w:r w:rsidR="00E248E1">
        <w:t xml:space="preserve"> </w:t>
      </w:r>
      <w:r w:rsidR="00E248E1" w:rsidRPr="00E248E1">
        <w:t xml:space="preserve"> </w:t>
      </w:r>
      <w:r w:rsidR="00E248E1">
        <w:t>с</w:t>
      </w:r>
      <w:r w:rsidR="00E248E1">
        <w:rPr>
          <w:lang w:val="tt-RU"/>
        </w:rPr>
        <w:t>ө</w:t>
      </w:r>
      <w:proofErr w:type="spellStart"/>
      <w:r w:rsidR="00E248E1">
        <w:t>йл</w:t>
      </w:r>
      <w:proofErr w:type="spellEnd"/>
      <w:r w:rsidR="00E248E1">
        <w:rPr>
          <w:lang w:val="tt-RU"/>
        </w:rPr>
        <w:t>ә</w:t>
      </w:r>
      <w:proofErr w:type="spellStart"/>
      <w:r w:rsidR="00E248E1">
        <w:t>ш</w:t>
      </w:r>
      <w:proofErr w:type="spellEnd"/>
      <w:r w:rsidR="00E248E1">
        <w:rPr>
          <w:lang w:val="tt-RU"/>
        </w:rPr>
        <w:t>ә</w:t>
      </w:r>
      <w:proofErr w:type="spellStart"/>
      <w:r w:rsidR="00E248E1">
        <w:t>бе</w:t>
      </w:r>
      <w:proofErr w:type="spellEnd"/>
      <w:r w:rsidR="00E248E1">
        <w:rPr>
          <w:lang w:val="tt-RU"/>
        </w:rPr>
        <w:t>з</w:t>
      </w:r>
      <w:r>
        <w:t xml:space="preserve">: </w:t>
      </w:r>
      <w:r w:rsidR="006B5270">
        <w:t xml:space="preserve">5-7 </w:t>
      </w:r>
      <w:proofErr w:type="spellStart"/>
      <w:r w:rsidR="006B5270">
        <w:t>яшьлек</w:t>
      </w:r>
      <w:proofErr w:type="spellEnd"/>
      <w:r w:rsidR="006B5270">
        <w:t xml:space="preserve"> </w:t>
      </w:r>
      <w:proofErr w:type="spellStart"/>
      <w:r w:rsidR="006B5270">
        <w:t>балаларны</w:t>
      </w:r>
      <w:proofErr w:type="spellEnd"/>
      <w:r w:rsidR="006B5270">
        <w:t xml:space="preserve"> </w:t>
      </w:r>
      <w:proofErr w:type="spellStart"/>
      <w:r w:rsidR="006B5270">
        <w:t>туган</w:t>
      </w:r>
      <w:proofErr w:type="spellEnd"/>
      <w:r w:rsidR="006B5270">
        <w:t xml:space="preserve"> </w:t>
      </w:r>
      <w:proofErr w:type="spellStart"/>
      <w:r w:rsidR="006B5270">
        <w:t>телд</w:t>
      </w:r>
      <w:proofErr w:type="spellEnd"/>
      <w:r w:rsidR="006B5270">
        <w:rPr>
          <w:lang w:val="tt-RU"/>
        </w:rPr>
        <w:t>ә</w:t>
      </w:r>
      <w:r>
        <w:t xml:space="preserve"> с</w:t>
      </w:r>
      <w:r w:rsidR="00E248E1">
        <w:rPr>
          <w:lang w:val="tt-RU"/>
        </w:rPr>
        <w:t>ө</w:t>
      </w:r>
      <w:r w:rsidR="00EF5B0B">
        <w:rPr>
          <w:lang w:val="tt-RU"/>
        </w:rPr>
        <w:t>й</w:t>
      </w:r>
      <w:r>
        <w:t>л</w:t>
      </w:r>
      <w:r w:rsidR="00EF5B0B">
        <w:rPr>
          <w:lang w:val="tt-RU"/>
        </w:rPr>
        <w:t>ә</w:t>
      </w:r>
      <w:proofErr w:type="spellStart"/>
      <w:r>
        <w:t>шерг</w:t>
      </w:r>
      <w:proofErr w:type="spellEnd"/>
      <w:r w:rsidR="00EF5B0B">
        <w:rPr>
          <w:lang w:val="tt-RU"/>
        </w:rPr>
        <w:t>ә</w:t>
      </w:r>
      <w:r>
        <w:t xml:space="preserve"> </w:t>
      </w:r>
      <w:r w:rsidR="00EF5B0B">
        <w:rPr>
          <w:lang w:val="tt-RU"/>
        </w:rPr>
        <w:t>ө</w:t>
      </w:r>
      <w:proofErr w:type="spellStart"/>
      <w:r w:rsidR="006B5270">
        <w:t>йр</w:t>
      </w:r>
      <w:proofErr w:type="spellEnd"/>
      <w:r w:rsidR="006B5270">
        <w:rPr>
          <w:lang w:val="tt-RU"/>
        </w:rPr>
        <w:t>ә</w:t>
      </w:r>
      <w:r>
        <w:t>т</w:t>
      </w:r>
      <w:r w:rsidR="00EF5B0B">
        <w:rPr>
          <w:lang w:val="tt-RU"/>
        </w:rPr>
        <w:t>ү</w:t>
      </w:r>
      <w:r w:rsidR="00EF5B0B">
        <w:t xml:space="preserve"> </w:t>
      </w:r>
      <w:proofErr w:type="spellStart"/>
      <w:r w:rsidR="00EF5B0B">
        <w:t>буенча</w:t>
      </w:r>
      <w:proofErr w:type="spellEnd"/>
      <w:r w:rsidR="00EF5B0B">
        <w:t xml:space="preserve"> методик яр</w:t>
      </w:r>
      <w:r w:rsidR="00EF5B0B">
        <w:rPr>
          <w:lang w:val="tt-RU"/>
        </w:rPr>
        <w:t>ә</w:t>
      </w:r>
      <w:r w:rsidR="00B42731">
        <w:rPr>
          <w:lang w:val="tt-RU"/>
        </w:rPr>
        <w:t>ә</w:t>
      </w:r>
      <w:proofErr w:type="spellStart"/>
      <w:r>
        <w:t>млек</w:t>
      </w:r>
      <w:proofErr w:type="spellEnd"/>
      <w:r>
        <w:t xml:space="preserve"> / Тез.: </w:t>
      </w:r>
      <w:proofErr w:type="spellStart"/>
      <w:r>
        <w:t>З.М.Зарипова</w:t>
      </w:r>
      <w:proofErr w:type="spellEnd"/>
      <w:r>
        <w:t>, Л.Н.В</w:t>
      </w:r>
      <w:r w:rsidR="00EF5B0B">
        <w:rPr>
          <w:lang w:val="tt-RU"/>
        </w:rPr>
        <w:t>ә</w:t>
      </w:r>
      <w:proofErr w:type="spellStart"/>
      <w:r w:rsidR="00B42731">
        <w:t>ж</w:t>
      </w:r>
      <w:proofErr w:type="gramStart"/>
      <w:r w:rsidR="00B42731">
        <w:t>;и</w:t>
      </w:r>
      <w:proofErr w:type="gramEnd"/>
      <w:r w:rsidR="00B42731">
        <w:t>ева</w:t>
      </w:r>
      <w:proofErr w:type="spellEnd"/>
      <w:r w:rsidR="00B42731">
        <w:t>, Р.С.З</w:t>
      </w:r>
      <w:r w:rsidR="00B42731">
        <w:rPr>
          <w:lang w:val="tt-RU"/>
        </w:rPr>
        <w:t>ө</w:t>
      </w:r>
      <w:proofErr w:type="spellStart"/>
      <w:r w:rsidR="00B42731">
        <w:t>ф</w:t>
      </w:r>
      <w:proofErr w:type="spellEnd"/>
      <w:r w:rsidR="00B42731">
        <w:rPr>
          <w:lang w:val="tt-RU"/>
        </w:rPr>
        <w:t>ә</w:t>
      </w:r>
      <w:proofErr w:type="spellStart"/>
      <w:r>
        <w:t>рова</w:t>
      </w:r>
      <w:proofErr w:type="spellEnd"/>
      <w:r>
        <w:t xml:space="preserve"> </w:t>
      </w:r>
      <w:proofErr w:type="spellStart"/>
      <w:r>
        <w:t>h.б</w:t>
      </w:r>
      <w:proofErr w:type="spellEnd"/>
      <w:r>
        <w:t>. - Казан: «Фолиант», 2012.</w:t>
      </w:r>
    </w:p>
    <w:p w:rsidR="00696F6C" w:rsidRDefault="00EF5B0B">
      <w:pPr>
        <w:pStyle w:val="2"/>
        <w:numPr>
          <w:ilvl w:val="0"/>
          <w:numId w:val="21"/>
        </w:numPr>
        <w:shd w:val="clear" w:color="auto" w:fill="auto"/>
        <w:tabs>
          <w:tab w:val="left" w:pos="753"/>
        </w:tabs>
        <w:ind w:left="720" w:right="20" w:hanging="340"/>
      </w:pPr>
      <w:r>
        <w:t>«М</w:t>
      </w:r>
      <w:r>
        <w:rPr>
          <w:lang w:val="tt-RU"/>
        </w:rPr>
        <w:t>ә</w:t>
      </w:r>
      <w:r w:rsidR="00CE56F0">
        <w:t>кт</w:t>
      </w:r>
      <w:r>
        <w:rPr>
          <w:lang w:val="tt-RU"/>
        </w:rPr>
        <w:t>ә</w:t>
      </w:r>
      <w:proofErr w:type="spellStart"/>
      <w:r w:rsidR="00CE56F0">
        <w:t>пк</w:t>
      </w:r>
      <w:proofErr w:type="spellEnd"/>
      <w:r>
        <w:rPr>
          <w:lang w:val="tt-RU"/>
        </w:rPr>
        <w:t>ә</w:t>
      </w:r>
      <w:proofErr w:type="spellStart"/>
      <w:r>
        <w:t>эч</w:t>
      </w:r>
      <w:proofErr w:type="spellEnd"/>
      <w:r>
        <w:rPr>
          <w:lang w:val="tt-RU"/>
        </w:rPr>
        <w:t>ә</w:t>
      </w:r>
      <w:r>
        <w:t xml:space="preserve"> </w:t>
      </w:r>
      <w:proofErr w:type="spellStart"/>
      <w:r>
        <w:t>яшьт</w:t>
      </w:r>
      <w:proofErr w:type="spellEnd"/>
      <w:r>
        <w:rPr>
          <w:lang w:val="tt-RU"/>
        </w:rPr>
        <w:t>ә</w:t>
      </w:r>
      <w:proofErr w:type="spellStart"/>
      <w:r>
        <w:t>ге</w:t>
      </w:r>
      <w:proofErr w:type="spellEnd"/>
      <w:r>
        <w:rPr>
          <w:lang w:val="tt-RU"/>
        </w:rPr>
        <w:t>лә</w:t>
      </w:r>
      <w:proofErr w:type="spellStart"/>
      <w:proofErr w:type="gramStart"/>
      <w:r>
        <w:t>р</w:t>
      </w:r>
      <w:proofErr w:type="spellEnd"/>
      <w:proofErr w:type="gramEnd"/>
      <w:r>
        <w:t xml:space="preserve"> </w:t>
      </w:r>
      <w:r>
        <w:rPr>
          <w:lang w:val="tt-RU"/>
        </w:rPr>
        <w:t>ә</w:t>
      </w:r>
      <w:proofErr w:type="spellStart"/>
      <w:r w:rsidR="00CE56F0">
        <w:t>лифбасы</w:t>
      </w:r>
      <w:proofErr w:type="spellEnd"/>
      <w:r w:rsidR="00CE56F0">
        <w:t xml:space="preserve">. </w:t>
      </w:r>
      <w:proofErr w:type="spellStart"/>
      <w:r w:rsidR="00CE56F0">
        <w:t>Авазлар</w:t>
      </w:r>
      <w:r>
        <w:t>ны</w:t>
      </w:r>
      <w:proofErr w:type="spellEnd"/>
      <w:r>
        <w:t xml:space="preserve"> </w:t>
      </w:r>
      <w:proofErr w:type="spellStart"/>
      <w:r>
        <w:t>уйнатып</w:t>
      </w:r>
      <w:proofErr w:type="spellEnd"/>
      <w:r>
        <w:t xml:space="preserve">: методик </w:t>
      </w:r>
      <w:proofErr w:type="spellStart"/>
      <w:r>
        <w:t>кулланма</w:t>
      </w:r>
      <w:proofErr w:type="spellEnd"/>
      <w:r>
        <w:t>: м</w:t>
      </w:r>
      <w:r>
        <w:rPr>
          <w:lang w:val="tt-RU"/>
        </w:rPr>
        <w:t>ә</w:t>
      </w:r>
      <w:r>
        <w:t>кт</w:t>
      </w:r>
      <w:r>
        <w:rPr>
          <w:lang w:val="tt-RU"/>
        </w:rPr>
        <w:t>ә</w:t>
      </w:r>
      <w:proofErr w:type="spellStart"/>
      <w:r>
        <w:t>пк</w:t>
      </w:r>
      <w:proofErr w:type="spellEnd"/>
      <w:r>
        <w:rPr>
          <w:lang w:val="tt-RU"/>
        </w:rPr>
        <w:t>ә</w:t>
      </w:r>
      <w:r>
        <w:t xml:space="preserve"> </w:t>
      </w:r>
      <w:r>
        <w:rPr>
          <w:lang w:val="tt-RU"/>
        </w:rPr>
        <w:t>ә</w:t>
      </w:r>
      <w:proofErr w:type="spellStart"/>
      <w:r w:rsidR="00B42731">
        <w:t>зерлек</w:t>
      </w:r>
      <w:proofErr w:type="spellEnd"/>
      <w:r w:rsidR="00B42731">
        <w:t xml:space="preserve"> т</w:t>
      </w:r>
      <w:r w:rsidR="00B42731">
        <w:rPr>
          <w:lang w:val="tt-RU"/>
        </w:rPr>
        <w:t>ө</w:t>
      </w:r>
      <w:proofErr w:type="spellStart"/>
      <w:r w:rsidR="00B42731">
        <w:t>ркеменд</w:t>
      </w:r>
      <w:proofErr w:type="spellEnd"/>
      <w:r w:rsidR="00B42731">
        <w:rPr>
          <w:lang w:val="tt-RU"/>
        </w:rPr>
        <w:t>ө</w:t>
      </w:r>
      <w:r w:rsidR="00B42731">
        <w:t xml:space="preserve"> </w:t>
      </w:r>
      <w:proofErr w:type="spellStart"/>
      <w:r w:rsidR="00B42731">
        <w:t>эшл</w:t>
      </w:r>
      <w:proofErr w:type="spellEnd"/>
      <w:r w:rsidR="00B42731">
        <w:rPr>
          <w:lang w:val="tt-RU"/>
        </w:rPr>
        <w:t>ә</w:t>
      </w:r>
      <w:r>
        <w:rPr>
          <w:lang w:val="tt-RU"/>
        </w:rPr>
        <w:t>ү</w:t>
      </w:r>
      <w:proofErr w:type="spellStart"/>
      <w:r w:rsidR="00CE56F0">
        <w:t>че</w:t>
      </w:r>
      <w:proofErr w:type="spellEnd"/>
      <w:r w:rsidR="00CE56F0">
        <w:t xml:space="preserve"> т</w:t>
      </w:r>
      <w:r w:rsidR="00B42731">
        <w:rPr>
          <w:lang w:val="tt-RU"/>
        </w:rPr>
        <w:t>ә</w:t>
      </w:r>
      <w:proofErr w:type="spellStart"/>
      <w:r w:rsidR="00CE56F0">
        <w:t>рбиячел</w:t>
      </w:r>
      <w:proofErr w:type="spellEnd"/>
      <w:r w:rsidR="00B42731">
        <w:rPr>
          <w:lang w:val="tt-RU"/>
        </w:rPr>
        <w:t>ә</w:t>
      </w:r>
      <w:proofErr w:type="spellStart"/>
      <w:proofErr w:type="gramStart"/>
      <w:r w:rsidR="00CE56F0">
        <w:t>р</w:t>
      </w:r>
      <w:proofErr w:type="spellEnd"/>
      <w:proofErr w:type="gramEnd"/>
      <w:r w:rsidR="00CE56F0">
        <w:t xml:space="preserve"> </w:t>
      </w:r>
      <w:r w:rsidR="00B42731">
        <w:rPr>
          <w:lang w:val="tt-RU"/>
        </w:rPr>
        <w:t>ө</w:t>
      </w:r>
      <w:proofErr w:type="spellStart"/>
      <w:r w:rsidR="00CE56F0">
        <w:t>чен</w:t>
      </w:r>
      <w:proofErr w:type="spellEnd"/>
      <w:r w:rsidR="00CE56F0">
        <w:t xml:space="preserve"> / </w:t>
      </w:r>
      <w:proofErr w:type="spellStart"/>
      <w:r w:rsidR="00CE56F0">
        <w:t>Р.К.Шаехова</w:t>
      </w:r>
      <w:proofErr w:type="spellEnd"/>
      <w:r w:rsidR="00CE56F0">
        <w:t xml:space="preserve"> - Казан: Та</w:t>
      </w:r>
      <w:r w:rsidR="00B42731">
        <w:t xml:space="preserve">тарстан </w:t>
      </w:r>
      <w:proofErr w:type="spellStart"/>
      <w:r w:rsidR="00B42731">
        <w:t>Республикасы</w:t>
      </w:r>
      <w:proofErr w:type="spellEnd"/>
      <w:r w:rsidR="00B42731">
        <w:t>, «</w:t>
      </w:r>
      <w:proofErr w:type="spellStart"/>
      <w:r w:rsidR="00B42731">
        <w:t>Хэтер</w:t>
      </w:r>
      <w:proofErr w:type="spellEnd"/>
      <w:r w:rsidR="00B42731">
        <w:t xml:space="preserve">» </w:t>
      </w:r>
      <w:proofErr w:type="spellStart"/>
      <w:r w:rsidR="00B42731">
        <w:t>н</w:t>
      </w:r>
      <w:proofErr w:type="spellEnd"/>
      <w:r w:rsidR="00B42731">
        <w:rPr>
          <w:lang w:val="tt-RU"/>
        </w:rPr>
        <w:t>ә</w:t>
      </w:r>
      <w:proofErr w:type="spellStart"/>
      <w:r w:rsidR="00CE56F0">
        <w:t>шрияты</w:t>
      </w:r>
      <w:proofErr w:type="spellEnd"/>
      <w:r w:rsidR="00CE56F0">
        <w:t>, 2011.</w:t>
      </w:r>
    </w:p>
    <w:p w:rsidR="0027557F" w:rsidRDefault="00CE56F0">
      <w:pPr>
        <w:pStyle w:val="2"/>
        <w:shd w:val="clear" w:color="auto" w:fill="auto"/>
        <w:ind w:left="20" w:right="20" w:firstLine="720"/>
        <w:rPr>
          <w:lang w:val="tt-RU"/>
        </w:rPr>
      </w:pPr>
      <w:r>
        <w:t xml:space="preserve">Основой правильной организации обучения каждому из языков является система </w:t>
      </w:r>
      <w:r w:rsidR="0027557F">
        <w:rPr>
          <w:lang w:val="tt-RU"/>
        </w:rPr>
        <w:t xml:space="preserve">  </w:t>
      </w:r>
    </w:p>
    <w:p w:rsidR="0027557F" w:rsidRDefault="00CE56F0">
      <w:pPr>
        <w:pStyle w:val="2"/>
        <w:shd w:val="clear" w:color="auto" w:fill="auto"/>
        <w:ind w:left="20" w:right="20" w:firstLine="720"/>
        <w:rPr>
          <w:lang w:val="tt-RU"/>
        </w:rPr>
      </w:pPr>
      <w:r>
        <w:t xml:space="preserve">распределения учебного материала по тематическому принципу. </w:t>
      </w:r>
    </w:p>
    <w:p w:rsidR="00C85B79" w:rsidRDefault="00CE56F0">
      <w:pPr>
        <w:pStyle w:val="2"/>
        <w:shd w:val="clear" w:color="auto" w:fill="auto"/>
        <w:ind w:left="20" w:right="20" w:firstLine="720"/>
        <w:rPr>
          <w:lang w:val="tt-RU"/>
        </w:rPr>
      </w:pPr>
      <w:r>
        <w:t xml:space="preserve">Тематика занятий должна быть </w:t>
      </w:r>
    </w:p>
    <w:p w:rsidR="00C85B79" w:rsidRDefault="00C85B79">
      <w:pPr>
        <w:pStyle w:val="2"/>
        <w:shd w:val="clear" w:color="auto" w:fill="auto"/>
        <w:ind w:left="20" w:right="20" w:firstLine="720"/>
        <w:rPr>
          <w:lang w:val="tt-RU"/>
        </w:rPr>
      </w:pPr>
    </w:p>
    <w:p w:rsidR="00C85B79" w:rsidRDefault="00C85B79">
      <w:pPr>
        <w:pStyle w:val="2"/>
        <w:shd w:val="clear" w:color="auto" w:fill="auto"/>
        <w:ind w:left="20" w:right="20" w:firstLine="720"/>
        <w:rPr>
          <w:lang w:val="tt-RU"/>
        </w:rPr>
      </w:pPr>
    </w:p>
    <w:p w:rsidR="00C85B79" w:rsidRDefault="00C85B79">
      <w:pPr>
        <w:pStyle w:val="2"/>
        <w:shd w:val="clear" w:color="auto" w:fill="auto"/>
        <w:ind w:left="20" w:right="20" w:firstLine="720"/>
        <w:rPr>
          <w:lang w:val="tt-RU"/>
        </w:rPr>
      </w:pPr>
    </w:p>
    <w:p w:rsidR="00C85B79" w:rsidRDefault="00C85B79">
      <w:pPr>
        <w:pStyle w:val="2"/>
        <w:shd w:val="clear" w:color="auto" w:fill="auto"/>
        <w:ind w:left="20" w:right="20" w:firstLine="720"/>
        <w:rPr>
          <w:lang w:val="tt-RU"/>
        </w:rPr>
      </w:pPr>
    </w:p>
    <w:p w:rsidR="00C85B79" w:rsidRDefault="00C85B79">
      <w:pPr>
        <w:pStyle w:val="2"/>
        <w:shd w:val="clear" w:color="auto" w:fill="auto"/>
        <w:ind w:left="20" w:right="20" w:firstLine="720"/>
        <w:rPr>
          <w:lang w:val="tt-RU"/>
        </w:rPr>
      </w:pPr>
    </w:p>
    <w:p w:rsidR="00696F6C" w:rsidRDefault="00CE56F0">
      <w:pPr>
        <w:pStyle w:val="2"/>
        <w:shd w:val="clear" w:color="auto" w:fill="auto"/>
        <w:ind w:left="20" w:right="20" w:firstLine="720"/>
      </w:pPr>
      <w:proofErr w:type="gramStart"/>
      <w:r>
        <w:t>составлена</w:t>
      </w:r>
      <w:proofErr w:type="gramEnd"/>
      <w:r>
        <w:t xml:space="preserve"> с учетом интересов детей и быть близкой по содержанию к их повсед</w:t>
      </w:r>
      <w:r>
        <w:softHyphen/>
        <w:t>невной жизни. Темы усложняются по мере взросления ребенка. В каждой новой теме изученный ранее материал переносится в новые контексты, новые ситуации, что обеспечивает гибкость приобретаемых способов выражения мыслей на втором языке.</w:t>
      </w:r>
    </w:p>
    <w:p w:rsidR="00696F6C" w:rsidRDefault="00CE56F0">
      <w:pPr>
        <w:pStyle w:val="2"/>
        <w:shd w:val="clear" w:color="auto" w:fill="auto"/>
        <w:ind w:left="20" w:right="20" w:firstLine="720"/>
      </w:pPr>
      <w:r>
        <w:t>Необходимое требование к содержанию занятия - наличие языкового (</w:t>
      </w:r>
      <w:proofErr w:type="spellStart"/>
      <w:r>
        <w:t>лексико</w:t>
      </w:r>
      <w:r>
        <w:softHyphen/>
        <w:t>грамматического</w:t>
      </w:r>
      <w:proofErr w:type="spellEnd"/>
      <w:r>
        <w:t>) и речевого (коммуникативного) компонентов, связанных с определенной темой. Не менее важным является закрепление изученного материала в предметно</w:t>
      </w:r>
      <w:r>
        <w:softHyphen/>
      </w:r>
      <w:r w:rsidR="00B42731">
        <w:rPr>
          <w:lang w:val="tt-RU"/>
        </w:rPr>
        <w:t>-</w:t>
      </w:r>
      <w:r>
        <w:t>практических видах деятельности и в повседневной жизни детей.</w:t>
      </w:r>
    </w:p>
    <w:p w:rsidR="00696F6C" w:rsidRDefault="00CE56F0">
      <w:pPr>
        <w:pStyle w:val="2"/>
        <w:shd w:val="clear" w:color="auto" w:fill="auto"/>
        <w:spacing w:after="318"/>
        <w:ind w:left="20" w:right="20" w:firstLine="720"/>
      </w:pPr>
      <w:r>
        <w:t>На основе Закона «О государственных языках Республики Татарстан и других языках в Республике Татарстан», а также инструктивно-методических писем Министерства образования и науки Республики Татарстан в детских садах, где обучение</w:t>
      </w:r>
      <w:r w:rsidR="00B42731">
        <w:t xml:space="preserve"> и воспитание ведется на</w:t>
      </w:r>
      <w:r w:rsidR="00B42731">
        <w:rPr>
          <w:lang w:val="tt-RU"/>
        </w:rPr>
        <w:t xml:space="preserve"> татарском </w:t>
      </w:r>
      <w:r>
        <w:t xml:space="preserve"> языке, начиная со средней группы, вводятся занятия по обучению детей </w:t>
      </w:r>
      <w:r w:rsidR="00B42731">
        <w:rPr>
          <w:lang w:val="tt-RU"/>
        </w:rPr>
        <w:t xml:space="preserve">русскому </w:t>
      </w:r>
      <w:r>
        <w:t xml:space="preserve"> языку (3 раза в неделю).</w:t>
      </w:r>
    </w:p>
    <w:p w:rsidR="00696F6C" w:rsidRDefault="00CE56F0">
      <w:pPr>
        <w:pStyle w:val="10"/>
        <w:keepNext/>
        <w:keepLines/>
        <w:numPr>
          <w:ilvl w:val="0"/>
          <w:numId w:val="20"/>
        </w:numPr>
        <w:shd w:val="clear" w:color="auto" w:fill="auto"/>
        <w:tabs>
          <w:tab w:val="left" w:pos="753"/>
        </w:tabs>
        <w:spacing w:before="0" w:after="282" w:line="370" w:lineRule="exact"/>
        <w:ind w:left="2480" w:right="500" w:hanging="2080"/>
        <w:jc w:val="left"/>
      </w:pPr>
      <w:bookmarkStart w:id="40" w:name="bookmark40"/>
      <w:r>
        <w:rPr>
          <w:rStyle w:val="12"/>
          <w:b/>
          <w:bCs/>
        </w:rPr>
        <w:t>Описание образовательной деятельности по профессиональной коррекции нарушений развития детей</w:t>
      </w:r>
      <w:bookmarkEnd w:id="40"/>
    </w:p>
    <w:p w:rsidR="00696F6C" w:rsidRDefault="00CE56F0">
      <w:pPr>
        <w:pStyle w:val="2"/>
        <w:shd w:val="clear" w:color="auto" w:fill="auto"/>
        <w:ind w:left="20" w:right="20" w:firstLine="720"/>
      </w:pPr>
      <w:r>
        <w:t>С целью организации целостной системы, обеспечивающей оптимальные педагогические условия для детей с нарушениями речевого развития в соответствии с их возрастными и индивидуальными особенностями в ДОУ функционирует логопедический пункт, где учител</w:t>
      </w:r>
      <w:proofErr w:type="gramStart"/>
      <w:r>
        <w:t>ь-</w:t>
      </w:r>
      <w:proofErr w:type="gramEnd"/>
      <w:r>
        <w:t xml:space="preserve"> логопед оказывает помощь детям с нарушением речи.</w:t>
      </w:r>
    </w:p>
    <w:p w:rsidR="00696F6C" w:rsidRDefault="00CE56F0">
      <w:pPr>
        <w:pStyle w:val="2"/>
        <w:shd w:val="clear" w:color="auto" w:fill="auto"/>
        <w:ind w:left="20" w:right="20" w:firstLine="720"/>
      </w:pPr>
      <w:r>
        <w:rPr>
          <w:rStyle w:val="ab"/>
        </w:rPr>
        <w:t xml:space="preserve">Цель: </w:t>
      </w:r>
      <w:r>
        <w:t xml:space="preserve">устранение речевого дефекта у детей, а также предупреждение возможных трудностей в процессе школьного обучения (подготовка к обучению грамоте, профилактике </w:t>
      </w:r>
      <w:proofErr w:type="spellStart"/>
      <w:r>
        <w:t>дисграфии</w:t>
      </w:r>
      <w:proofErr w:type="spellEnd"/>
      <w:r>
        <w:t>, совершенствование познавательных процессов и обеспечение личностной готовности к обучению в школе).</w:t>
      </w:r>
    </w:p>
    <w:p w:rsidR="00696F6C" w:rsidRDefault="00CE56F0">
      <w:pPr>
        <w:pStyle w:val="2"/>
        <w:shd w:val="clear" w:color="auto" w:fill="auto"/>
        <w:ind w:left="20" w:right="20" w:firstLine="720"/>
      </w:pPr>
      <w:r>
        <w:t>Организация и проведение логопедической работы осуществляется учителе</w:t>
      </w:r>
      <w:proofErr w:type="gramStart"/>
      <w:r>
        <w:t>м-</w:t>
      </w:r>
      <w:proofErr w:type="gramEnd"/>
      <w:r>
        <w:t xml:space="preserve"> логопедом детского сада в несколько этапов:</w:t>
      </w:r>
    </w:p>
    <w:p w:rsidR="00696F6C" w:rsidRDefault="00CE56F0">
      <w:pPr>
        <w:pStyle w:val="2"/>
        <w:numPr>
          <w:ilvl w:val="0"/>
          <w:numId w:val="21"/>
        </w:numPr>
        <w:shd w:val="clear" w:color="auto" w:fill="auto"/>
        <w:tabs>
          <w:tab w:val="left" w:pos="753"/>
        </w:tabs>
        <w:spacing w:line="326" w:lineRule="exact"/>
        <w:ind w:left="720" w:hanging="340"/>
      </w:pPr>
      <w:r>
        <w:t>комплексное обследование речи детей;</w:t>
      </w:r>
    </w:p>
    <w:p w:rsidR="00696F6C" w:rsidRDefault="00CE56F0">
      <w:pPr>
        <w:pStyle w:val="2"/>
        <w:numPr>
          <w:ilvl w:val="0"/>
          <w:numId w:val="21"/>
        </w:numPr>
        <w:shd w:val="clear" w:color="auto" w:fill="auto"/>
        <w:tabs>
          <w:tab w:val="left" w:pos="753"/>
        </w:tabs>
        <w:spacing w:line="326" w:lineRule="exact"/>
        <w:ind w:left="720" w:hanging="340"/>
      </w:pPr>
      <w:r>
        <w:t>отбор в индивидуальные подгруппы;</w:t>
      </w:r>
    </w:p>
    <w:p w:rsidR="00696F6C" w:rsidRDefault="00CE56F0">
      <w:pPr>
        <w:pStyle w:val="2"/>
        <w:numPr>
          <w:ilvl w:val="0"/>
          <w:numId w:val="21"/>
        </w:numPr>
        <w:shd w:val="clear" w:color="auto" w:fill="auto"/>
        <w:tabs>
          <w:tab w:val="left" w:pos="753"/>
        </w:tabs>
        <w:spacing w:line="326" w:lineRule="exact"/>
        <w:ind w:left="720" w:right="20" w:hanging="340"/>
      </w:pPr>
      <w:r>
        <w:t>составление перспективных планов индивидуальной и фронтальной (для воспитателей) работы;</w:t>
      </w:r>
    </w:p>
    <w:p w:rsidR="00696F6C" w:rsidRDefault="00CE56F0">
      <w:pPr>
        <w:pStyle w:val="2"/>
        <w:numPr>
          <w:ilvl w:val="0"/>
          <w:numId w:val="21"/>
        </w:numPr>
        <w:shd w:val="clear" w:color="auto" w:fill="auto"/>
        <w:tabs>
          <w:tab w:val="left" w:pos="753"/>
        </w:tabs>
        <w:spacing w:line="326" w:lineRule="exact"/>
        <w:ind w:left="720" w:right="20" w:hanging="340"/>
      </w:pPr>
      <w:r>
        <w:t>основной этап, связанный с реализацией планов занятий (индивидуальный и фронтальный);</w:t>
      </w:r>
    </w:p>
    <w:p w:rsidR="00696F6C" w:rsidRDefault="00CE56F0">
      <w:pPr>
        <w:pStyle w:val="2"/>
        <w:numPr>
          <w:ilvl w:val="0"/>
          <w:numId w:val="21"/>
        </w:numPr>
        <w:shd w:val="clear" w:color="auto" w:fill="auto"/>
        <w:tabs>
          <w:tab w:val="left" w:pos="753"/>
        </w:tabs>
        <w:spacing w:line="326" w:lineRule="exact"/>
        <w:ind w:left="720" w:hanging="340"/>
      </w:pPr>
      <w:r>
        <w:t>обеспечение промежуточного и игрового контроля;</w:t>
      </w:r>
    </w:p>
    <w:p w:rsidR="00696F6C" w:rsidRDefault="00CE56F0">
      <w:pPr>
        <w:pStyle w:val="2"/>
        <w:numPr>
          <w:ilvl w:val="0"/>
          <w:numId w:val="21"/>
        </w:numPr>
        <w:shd w:val="clear" w:color="auto" w:fill="auto"/>
        <w:tabs>
          <w:tab w:val="left" w:pos="740"/>
        </w:tabs>
        <w:ind w:left="720" w:right="20" w:hanging="340"/>
      </w:pPr>
      <w:r>
        <w:t>анализ результатов коррекционного обучения, составление сводных характеристик на детей.</w:t>
      </w:r>
    </w:p>
    <w:p w:rsidR="00696F6C" w:rsidRDefault="00CE56F0">
      <w:pPr>
        <w:pStyle w:val="2"/>
        <w:shd w:val="clear" w:color="auto" w:fill="auto"/>
        <w:ind w:left="20" w:right="20" w:firstLine="720"/>
      </w:pPr>
      <w:r>
        <w:t>Психолого-педагогическое обследование детей проводится учителем-логопедом, воспитателями, педагогом-психологом. Результаты обследования детей фиксируются в речевой карте ребенка и обсуждаются на заседании медико-педагогического консилиума ДОУ. Совместное обсуждение полученных данных позволяет определить оптимальный педагогический маршрут, обеспечить индивидуальным сопровождением каждого ребенка с нарушением речи, спланировать коррекционные мероприятия и оценить динамику развития детей.</w:t>
      </w:r>
    </w:p>
    <w:p w:rsidR="00696F6C" w:rsidRDefault="00CE56F0">
      <w:pPr>
        <w:pStyle w:val="2"/>
        <w:shd w:val="clear" w:color="auto" w:fill="auto"/>
        <w:spacing w:after="300"/>
        <w:ind w:left="20" w:right="20" w:firstLine="720"/>
      </w:pPr>
      <w:r>
        <w:t xml:space="preserve">Помимо непосредственной работы с детьми учитель-логопед участвует в проведении круглых столов (консилиумов), ведёт консультативную </w:t>
      </w:r>
      <w:proofErr w:type="spellStart"/>
      <w:r>
        <w:t>коррекционно</w:t>
      </w:r>
      <w:r>
        <w:softHyphen/>
        <w:t>педагогическую</w:t>
      </w:r>
      <w:proofErr w:type="spellEnd"/>
      <w:r>
        <w:t xml:space="preserve"> работу с </w:t>
      </w:r>
      <w:r>
        <w:lastRenderedPageBreak/>
        <w:t>родителями.</w:t>
      </w:r>
    </w:p>
    <w:p w:rsidR="00696F6C" w:rsidRDefault="00CE56F0">
      <w:pPr>
        <w:pStyle w:val="10"/>
        <w:keepNext/>
        <w:keepLines/>
        <w:numPr>
          <w:ilvl w:val="0"/>
          <w:numId w:val="20"/>
        </w:numPr>
        <w:shd w:val="clear" w:color="auto" w:fill="auto"/>
        <w:tabs>
          <w:tab w:val="left" w:pos="1543"/>
        </w:tabs>
        <w:spacing w:before="0" w:line="317" w:lineRule="exact"/>
        <w:ind w:left="1260" w:firstLine="0"/>
        <w:jc w:val="both"/>
      </w:pPr>
      <w:bookmarkStart w:id="41" w:name="bookmark41"/>
      <w:r>
        <w:rPr>
          <w:rStyle w:val="12"/>
          <w:b/>
          <w:bCs/>
        </w:rPr>
        <w:t>Способы и направления поддержки детской инициативы</w:t>
      </w:r>
      <w:bookmarkEnd w:id="41"/>
    </w:p>
    <w:p w:rsidR="00696F6C" w:rsidRDefault="00CE56F0">
      <w:pPr>
        <w:pStyle w:val="2"/>
        <w:shd w:val="clear" w:color="auto" w:fill="auto"/>
        <w:ind w:left="20" w:right="20" w:firstLine="720"/>
      </w:pPr>
      <w:r>
        <w:t xml:space="preserve">Инновационный подход к образованию детей дошкольного возраста заключается в формировании поискового стиля мышления, интереса к познанию и исследованию, развитии способности видеть и ценить красоту доказательного рассуждения, обучении общим закономерностям будущей деятельности, вооружении ребенка методами овладения и синтеза новых знаний в любой предметной области, создания широкого кругозора. Именно в дошкольный период развития ребенка очень важно дать ребенку правильное представление о первых понятиях, активно развивать психические процессы (мышление, восприятие, воображение и </w:t>
      </w:r>
      <w:proofErr w:type="spellStart"/>
      <w:proofErr w:type="gramStart"/>
      <w:r>
        <w:t>др</w:t>
      </w:r>
      <w:proofErr w:type="spellEnd"/>
      <w:proofErr w:type="gramEnd"/>
      <w:r>
        <w:t>), детскую инициативу.</w:t>
      </w:r>
    </w:p>
    <w:p w:rsidR="00696F6C" w:rsidRDefault="00CE56F0">
      <w:pPr>
        <w:pStyle w:val="2"/>
        <w:shd w:val="clear" w:color="auto" w:fill="auto"/>
        <w:ind w:left="20" w:right="20" w:firstLine="720"/>
      </w:pPr>
      <w:r>
        <w:t xml:space="preserve">Данный подход может быть успешно реализован в специально организованной интеллектуально-игровой развивающей среде, как основного компонента </w:t>
      </w:r>
      <w:proofErr w:type="spellStart"/>
      <w:r>
        <w:t>культурно</w:t>
      </w:r>
      <w:r>
        <w:softHyphen/>
        <w:t>образовательного</w:t>
      </w:r>
      <w:proofErr w:type="spellEnd"/>
      <w:r>
        <w:t xml:space="preserve"> пространства дошкольного учреждения и семьи, с опорой на потенциал ведущей деятельности ребенка дошкольного возраста.</w:t>
      </w:r>
    </w:p>
    <w:p w:rsidR="00696F6C" w:rsidRDefault="00CE56F0">
      <w:pPr>
        <w:pStyle w:val="2"/>
        <w:shd w:val="clear" w:color="auto" w:fill="auto"/>
        <w:ind w:left="20" w:right="20" w:firstLine="720"/>
      </w:pPr>
      <w:r>
        <w:t>На современном этапе наиболее актуальным является создание комплекса взаимосвязанных мер, направленных на обновление содержания, методов и организационных форм современного образования, и обеспечивающих условия для инновационной деятельности ДОУ, новых технологий интеллектуального развития ребенка, то есть:</w:t>
      </w:r>
    </w:p>
    <w:p w:rsidR="00696F6C" w:rsidRDefault="00CE56F0">
      <w:pPr>
        <w:pStyle w:val="2"/>
        <w:numPr>
          <w:ilvl w:val="0"/>
          <w:numId w:val="21"/>
        </w:numPr>
        <w:shd w:val="clear" w:color="auto" w:fill="auto"/>
        <w:tabs>
          <w:tab w:val="left" w:pos="740"/>
        </w:tabs>
        <w:ind w:left="720" w:right="20" w:hanging="340"/>
      </w:pPr>
      <w:r>
        <w:t>создание условий для свободного выбора детьми деятельности и участников совместной деятельности;</w:t>
      </w:r>
    </w:p>
    <w:p w:rsidR="00696F6C" w:rsidRDefault="00CE56F0">
      <w:pPr>
        <w:pStyle w:val="2"/>
        <w:numPr>
          <w:ilvl w:val="0"/>
          <w:numId w:val="21"/>
        </w:numPr>
        <w:shd w:val="clear" w:color="auto" w:fill="auto"/>
        <w:tabs>
          <w:tab w:val="left" w:pos="740"/>
        </w:tabs>
        <w:spacing w:line="322" w:lineRule="exact"/>
        <w:ind w:left="720" w:hanging="340"/>
      </w:pPr>
      <w:r>
        <w:t>создание условий для принятия детьми решений, выражения своих чувств и мыслей;</w:t>
      </w:r>
    </w:p>
    <w:p w:rsidR="00696F6C" w:rsidRDefault="00CE56F0">
      <w:pPr>
        <w:pStyle w:val="2"/>
        <w:numPr>
          <w:ilvl w:val="0"/>
          <w:numId w:val="21"/>
        </w:numPr>
        <w:shd w:val="clear" w:color="auto" w:fill="auto"/>
        <w:tabs>
          <w:tab w:val="left" w:pos="740"/>
        </w:tabs>
        <w:spacing w:line="322" w:lineRule="exact"/>
        <w:ind w:left="720" w:right="20" w:hanging="340"/>
      </w:pPr>
      <w:proofErr w:type="spellStart"/>
      <w:r>
        <w:t>недирективную</w:t>
      </w:r>
      <w:proofErr w:type="spellEnd"/>
      <w:r>
        <w:t xml:space="preserve"> помощь детям, поддержку детской инициативы и самостоятельности в разных видах деятельности;</w:t>
      </w:r>
    </w:p>
    <w:p w:rsidR="00696F6C" w:rsidRDefault="00CE56F0">
      <w:pPr>
        <w:pStyle w:val="2"/>
        <w:numPr>
          <w:ilvl w:val="0"/>
          <w:numId w:val="21"/>
        </w:numPr>
        <w:shd w:val="clear" w:color="auto" w:fill="auto"/>
        <w:tabs>
          <w:tab w:val="left" w:pos="740"/>
        </w:tabs>
        <w:spacing w:line="322" w:lineRule="exact"/>
        <w:ind w:left="720" w:right="20" w:hanging="340"/>
      </w:pPr>
      <w:r>
        <w:t>обычные (привычные) для человека способы и формы самоопределения, нормы поведения и деятельности, тесно связанные с особенностями его совместного бытия с другими людьми.</w:t>
      </w:r>
    </w:p>
    <w:p w:rsidR="00696F6C" w:rsidRDefault="00CE56F0">
      <w:pPr>
        <w:pStyle w:val="30"/>
        <w:numPr>
          <w:ilvl w:val="0"/>
          <w:numId w:val="35"/>
        </w:numPr>
        <w:shd w:val="clear" w:color="auto" w:fill="auto"/>
        <w:tabs>
          <w:tab w:val="left" w:pos="5004"/>
        </w:tabs>
        <w:spacing w:after="0" w:line="322" w:lineRule="exact"/>
        <w:ind w:left="4620"/>
        <w:jc w:val="both"/>
      </w:pPr>
      <w:r>
        <w:rPr>
          <w:rStyle w:val="35"/>
          <w:b/>
          <w:bCs/>
        </w:rPr>
        <w:t>4 года</w:t>
      </w:r>
    </w:p>
    <w:p w:rsidR="00696F6C" w:rsidRDefault="00CE56F0">
      <w:pPr>
        <w:pStyle w:val="30"/>
        <w:shd w:val="clear" w:color="auto" w:fill="auto"/>
        <w:spacing w:after="0" w:line="322" w:lineRule="exact"/>
        <w:ind w:left="1520"/>
        <w:jc w:val="left"/>
      </w:pPr>
      <w:r>
        <w:rPr>
          <w:rStyle w:val="35"/>
          <w:b/>
          <w:bCs/>
        </w:rPr>
        <w:t>Приоритетная сфера инициативы - продуктивная деятельность.</w:t>
      </w:r>
    </w:p>
    <w:p w:rsidR="00696F6C" w:rsidRDefault="00CE56F0">
      <w:pPr>
        <w:pStyle w:val="2"/>
        <w:shd w:val="clear" w:color="auto" w:fill="auto"/>
        <w:spacing w:line="322" w:lineRule="exact"/>
        <w:ind w:left="20" w:firstLine="720"/>
      </w:pPr>
      <w:r>
        <w:t>Деятельность воспитателя по поддержке детской инициативы:</w:t>
      </w:r>
    </w:p>
    <w:p w:rsidR="00696F6C" w:rsidRDefault="00CE56F0">
      <w:pPr>
        <w:pStyle w:val="2"/>
        <w:numPr>
          <w:ilvl w:val="0"/>
          <w:numId w:val="21"/>
        </w:numPr>
        <w:shd w:val="clear" w:color="auto" w:fill="auto"/>
        <w:tabs>
          <w:tab w:val="left" w:pos="740"/>
        </w:tabs>
        <w:ind w:left="720" w:right="20" w:hanging="340"/>
      </w:pPr>
      <w:r>
        <w:t>Создавать условия для реализации собственных планов и замыслов каждого ребенка.</w:t>
      </w:r>
    </w:p>
    <w:p w:rsidR="00696F6C" w:rsidRDefault="00CE56F0">
      <w:pPr>
        <w:pStyle w:val="2"/>
        <w:numPr>
          <w:ilvl w:val="0"/>
          <w:numId w:val="21"/>
        </w:numPr>
        <w:shd w:val="clear" w:color="auto" w:fill="auto"/>
        <w:tabs>
          <w:tab w:val="left" w:pos="298"/>
        </w:tabs>
        <w:spacing w:after="58" w:line="230" w:lineRule="exact"/>
        <w:ind w:left="360" w:hanging="360"/>
      </w:pPr>
      <w:r>
        <w:t>Рассказывать детям об их реальных, а также возможных в будущем достижениях.</w:t>
      </w:r>
    </w:p>
    <w:p w:rsidR="00696F6C" w:rsidRDefault="00CE56F0">
      <w:pPr>
        <w:pStyle w:val="2"/>
        <w:numPr>
          <w:ilvl w:val="0"/>
          <w:numId w:val="21"/>
        </w:numPr>
        <w:shd w:val="clear" w:color="auto" w:fill="auto"/>
        <w:tabs>
          <w:tab w:val="left" w:pos="298"/>
        </w:tabs>
        <w:spacing w:line="230" w:lineRule="exact"/>
        <w:ind w:left="360" w:hanging="360"/>
      </w:pPr>
      <w:r>
        <w:t>Отмечать и публично поддерживать любые успехи детей.</w:t>
      </w:r>
    </w:p>
    <w:p w:rsidR="00696F6C" w:rsidRDefault="00CE56F0">
      <w:pPr>
        <w:pStyle w:val="2"/>
        <w:numPr>
          <w:ilvl w:val="0"/>
          <w:numId w:val="21"/>
        </w:numPr>
        <w:shd w:val="clear" w:color="auto" w:fill="auto"/>
        <w:tabs>
          <w:tab w:val="left" w:pos="298"/>
        </w:tabs>
        <w:spacing w:line="322" w:lineRule="exact"/>
        <w:ind w:left="360" w:hanging="360"/>
      </w:pPr>
      <w:r>
        <w:t>Всемерно поощрять самостоятельность детей и расширять ее сферу.</w:t>
      </w:r>
    </w:p>
    <w:p w:rsidR="00696F6C" w:rsidRDefault="00CE56F0">
      <w:pPr>
        <w:pStyle w:val="2"/>
        <w:numPr>
          <w:ilvl w:val="0"/>
          <w:numId w:val="21"/>
        </w:numPr>
        <w:shd w:val="clear" w:color="auto" w:fill="auto"/>
        <w:tabs>
          <w:tab w:val="left" w:pos="298"/>
        </w:tabs>
        <w:spacing w:line="322" w:lineRule="exact"/>
        <w:ind w:left="360" w:hanging="360"/>
      </w:pPr>
      <w:r>
        <w:t xml:space="preserve">Помогать ребенку найти способ реализации </w:t>
      </w:r>
      <w:proofErr w:type="gramStart"/>
      <w:r>
        <w:t>собственных</w:t>
      </w:r>
      <w:proofErr w:type="gramEnd"/>
      <w:r>
        <w:t xml:space="preserve"> поставленных</w:t>
      </w:r>
    </w:p>
    <w:p w:rsidR="00696F6C" w:rsidRDefault="00CE56F0">
      <w:pPr>
        <w:pStyle w:val="2"/>
        <w:numPr>
          <w:ilvl w:val="0"/>
          <w:numId w:val="21"/>
        </w:numPr>
        <w:shd w:val="clear" w:color="auto" w:fill="auto"/>
        <w:tabs>
          <w:tab w:val="left" w:pos="298"/>
        </w:tabs>
        <w:spacing w:line="322" w:lineRule="exact"/>
        <w:ind w:left="360" w:right="20" w:hanging="360"/>
      </w:pPr>
      <w:r>
        <w:t>Поддерживать стремление научиться делать что-то и радостное ощущение возрастающей умелости.</w:t>
      </w:r>
    </w:p>
    <w:p w:rsidR="00696F6C" w:rsidRDefault="00CE56F0">
      <w:pPr>
        <w:pStyle w:val="2"/>
        <w:numPr>
          <w:ilvl w:val="0"/>
          <w:numId w:val="21"/>
        </w:numPr>
        <w:shd w:val="clear" w:color="auto" w:fill="auto"/>
        <w:tabs>
          <w:tab w:val="left" w:pos="298"/>
        </w:tabs>
        <w:spacing w:line="322" w:lineRule="exact"/>
        <w:ind w:left="360" w:right="20" w:hanging="360"/>
      </w:pPr>
      <w:r>
        <w:t>В ходе занятий и в повседневной жизни терпимо относиться к затруднениям ребенка, позволять ему действовать в своем темпе.</w:t>
      </w:r>
    </w:p>
    <w:p w:rsidR="00696F6C" w:rsidRDefault="00CE56F0">
      <w:pPr>
        <w:pStyle w:val="2"/>
        <w:numPr>
          <w:ilvl w:val="0"/>
          <w:numId w:val="21"/>
        </w:numPr>
        <w:shd w:val="clear" w:color="auto" w:fill="auto"/>
        <w:tabs>
          <w:tab w:val="left" w:pos="298"/>
        </w:tabs>
        <w:spacing w:line="322" w:lineRule="exact"/>
        <w:ind w:left="360" w:right="20" w:hanging="360"/>
      </w:pPr>
      <w:r>
        <w:t>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696F6C" w:rsidRDefault="00CE56F0">
      <w:pPr>
        <w:pStyle w:val="2"/>
        <w:numPr>
          <w:ilvl w:val="0"/>
          <w:numId w:val="21"/>
        </w:numPr>
        <w:shd w:val="clear" w:color="auto" w:fill="auto"/>
        <w:tabs>
          <w:tab w:val="left" w:pos="298"/>
        </w:tabs>
        <w:spacing w:line="322" w:lineRule="exact"/>
        <w:ind w:left="360" w:right="20" w:hanging="360"/>
      </w:pPr>
      <w:r>
        <w:t>Учитывать индивидуальные особенности детей, стремиться найти подход к застенчивым, нерешительным, конфликтным, непопулярным детям.</w:t>
      </w:r>
    </w:p>
    <w:p w:rsidR="00696F6C" w:rsidRDefault="00CE56F0">
      <w:pPr>
        <w:pStyle w:val="2"/>
        <w:numPr>
          <w:ilvl w:val="0"/>
          <w:numId w:val="21"/>
        </w:numPr>
        <w:shd w:val="clear" w:color="auto" w:fill="auto"/>
        <w:tabs>
          <w:tab w:val="left" w:pos="298"/>
        </w:tabs>
        <w:spacing w:line="322" w:lineRule="exact"/>
        <w:ind w:left="360" w:right="20" w:hanging="360"/>
      </w:pPr>
      <w:r>
        <w:t>Уважать и ценить каждого ребенка независимо от его достижений, достоинств и недостатков.</w:t>
      </w:r>
    </w:p>
    <w:p w:rsidR="00696F6C" w:rsidRDefault="00CE56F0">
      <w:pPr>
        <w:pStyle w:val="2"/>
        <w:numPr>
          <w:ilvl w:val="0"/>
          <w:numId w:val="21"/>
        </w:numPr>
        <w:shd w:val="clear" w:color="auto" w:fill="auto"/>
        <w:tabs>
          <w:tab w:val="left" w:pos="298"/>
        </w:tabs>
        <w:spacing w:line="322" w:lineRule="exact"/>
        <w:ind w:left="360" w:right="20" w:hanging="360"/>
      </w:pPr>
      <w:r>
        <w:t xml:space="preserve">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w:t>
      </w:r>
      <w:r>
        <w:lastRenderedPageBreak/>
        <w:t>слово для выражения своего отношения ребенку; проявлять деликатность и тактичность.</w:t>
      </w:r>
    </w:p>
    <w:p w:rsidR="00DB50BE" w:rsidRPr="00DB50BE" w:rsidRDefault="00DB50BE" w:rsidP="00DB50BE">
      <w:pPr>
        <w:pStyle w:val="30"/>
        <w:shd w:val="clear" w:color="auto" w:fill="auto"/>
        <w:tabs>
          <w:tab w:val="left" w:pos="4670"/>
        </w:tabs>
        <w:spacing w:after="0" w:line="322" w:lineRule="exact"/>
        <w:jc w:val="both"/>
        <w:rPr>
          <w:rStyle w:val="35"/>
          <w:b/>
          <w:bCs/>
        </w:rPr>
      </w:pPr>
    </w:p>
    <w:p w:rsidR="00696F6C" w:rsidRDefault="00DB50BE" w:rsidP="00DB50BE">
      <w:pPr>
        <w:pStyle w:val="30"/>
        <w:shd w:val="clear" w:color="auto" w:fill="auto"/>
        <w:tabs>
          <w:tab w:val="left" w:pos="4670"/>
        </w:tabs>
        <w:spacing w:after="0" w:line="322" w:lineRule="exact"/>
      </w:pPr>
      <w:r>
        <w:rPr>
          <w:rStyle w:val="35"/>
          <w:b/>
          <w:bCs/>
          <w:lang w:val="tt-RU"/>
        </w:rPr>
        <w:t>4-</w:t>
      </w:r>
      <w:r w:rsidR="00CE56F0">
        <w:rPr>
          <w:rStyle w:val="35"/>
          <w:b/>
          <w:bCs/>
        </w:rPr>
        <w:t>5 лет</w:t>
      </w:r>
    </w:p>
    <w:p w:rsidR="00696F6C" w:rsidRDefault="00CE56F0">
      <w:pPr>
        <w:pStyle w:val="30"/>
        <w:shd w:val="clear" w:color="auto" w:fill="auto"/>
        <w:spacing w:after="0" w:line="322" w:lineRule="exact"/>
        <w:ind w:left="1080"/>
        <w:jc w:val="left"/>
      </w:pPr>
      <w:r>
        <w:rPr>
          <w:rStyle w:val="35"/>
          <w:b/>
          <w:bCs/>
        </w:rPr>
        <w:t>Приоритетная сфера инициативы - познание окружающего мира.</w:t>
      </w:r>
    </w:p>
    <w:p w:rsidR="00696F6C" w:rsidRDefault="00CE56F0">
      <w:pPr>
        <w:pStyle w:val="2"/>
        <w:shd w:val="clear" w:color="auto" w:fill="auto"/>
        <w:spacing w:line="322" w:lineRule="exact"/>
        <w:ind w:left="360" w:firstLine="0"/>
        <w:jc w:val="left"/>
      </w:pPr>
      <w:r>
        <w:t>Деятельность воспитателя по поддержке детской инициативы:</w:t>
      </w:r>
    </w:p>
    <w:p w:rsidR="00696F6C" w:rsidRDefault="00CE56F0">
      <w:pPr>
        <w:pStyle w:val="2"/>
        <w:numPr>
          <w:ilvl w:val="0"/>
          <w:numId w:val="21"/>
        </w:numPr>
        <w:shd w:val="clear" w:color="auto" w:fill="auto"/>
        <w:tabs>
          <w:tab w:val="left" w:pos="298"/>
        </w:tabs>
        <w:spacing w:line="322" w:lineRule="exact"/>
        <w:ind w:left="360" w:right="20" w:hanging="360"/>
      </w:pPr>
      <w:r>
        <w:t>Поощрять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w:t>
      </w:r>
    </w:p>
    <w:p w:rsidR="00696F6C" w:rsidRDefault="00CE56F0">
      <w:pPr>
        <w:pStyle w:val="2"/>
        <w:numPr>
          <w:ilvl w:val="0"/>
          <w:numId w:val="21"/>
        </w:numPr>
        <w:shd w:val="clear" w:color="auto" w:fill="auto"/>
        <w:tabs>
          <w:tab w:val="left" w:pos="298"/>
        </w:tabs>
        <w:spacing w:line="322" w:lineRule="exact"/>
        <w:ind w:left="360" w:right="20" w:hanging="360"/>
      </w:pPr>
      <w:r>
        <w:t>Создать условия и поддерживать театрализованную деятельность детей, их стремление переодеваться («рядиться»).</w:t>
      </w:r>
    </w:p>
    <w:p w:rsidR="00696F6C" w:rsidRDefault="00CE56F0">
      <w:pPr>
        <w:pStyle w:val="2"/>
        <w:numPr>
          <w:ilvl w:val="0"/>
          <w:numId w:val="21"/>
        </w:numPr>
        <w:shd w:val="clear" w:color="auto" w:fill="auto"/>
        <w:tabs>
          <w:tab w:val="left" w:pos="298"/>
        </w:tabs>
        <w:spacing w:line="322" w:lineRule="exact"/>
        <w:ind w:left="360" w:right="20" w:hanging="360"/>
      </w:pPr>
      <w:r>
        <w:t>Обеспечить условия для музыкальной импровизации, пения и движений под популярную музыку.</w:t>
      </w:r>
    </w:p>
    <w:p w:rsidR="00696F6C" w:rsidRDefault="00CE56F0">
      <w:pPr>
        <w:pStyle w:val="2"/>
        <w:numPr>
          <w:ilvl w:val="0"/>
          <w:numId w:val="21"/>
        </w:numPr>
        <w:shd w:val="clear" w:color="auto" w:fill="auto"/>
        <w:tabs>
          <w:tab w:val="left" w:pos="298"/>
        </w:tabs>
        <w:spacing w:line="322" w:lineRule="exact"/>
        <w:ind w:left="360" w:right="20" w:hanging="360"/>
      </w:pPr>
      <w:r>
        <w:t>Негативные оценки можно давать только поступкам ребенка и только один на один, а не на глазах у группы.</w:t>
      </w:r>
    </w:p>
    <w:p w:rsidR="00696F6C" w:rsidRDefault="00CE56F0">
      <w:pPr>
        <w:pStyle w:val="2"/>
        <w:numPr>
          <w:ilvl w:val="0"/>
          <w:numId w:val="21"/>
        </w:numPr>
        <w:shd w:val="clear" w:color="auto" w:fill="auto"/>
        <w:tabs>
          <w:tab w:val="left" w:pos="298"/>
        </w:tabs>
        <w:spacing w:line="322" w:lineRule="exact"/>
        <w:ind w:left="360" w:right="20" w:hanging="360"/>
      </w:pPr>
      <w:r>
        <w:t>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696F6C" w:rsidRDefault="00CE56F0">
      <w:pPr>
        <w:pStyle w:val="2"/>
        <w:numPr>
          <w:ilvl w:val="0"/>
          <w:numId w:val="21"/>
        </w:numPr>
        <w:shd w:val="clear" w:color="auto" w:fill="auto"/>
        <w:tabs>
          <w:tab w:val="left" w:pos="298"/>
        </w:tabs>
        <w:spacing w:line="322" w:lineRule="exact"/>
        <w:ind w:left="360" w:right="20" w:hanging="360"/>
      </w:pPr>
      <w:r>
        <w:t>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696F6C" w:rsidRDefault="00CE56F0">
      <w:pPr>
        <w:pStyle w:val="2"/>
        <w:numPr>
          <w:ilvl w:val="0"/>
          <w:numId w:val="21"/>
        </w:numPr>
        <w:shd w:val="clear" w:color="auto" w:fill="auto"/>
        <w:tabs>
          <w:tab w:val="left" w:pos="298"/>
        </w:tabs>
        <w:spacing w:line="322" w:lineRule="exact"/>
        <w:ind w:left="360" w:right="20" w:hanging="360"/>
      </w:pPr>
      <w:proofErr w:type="gramStart"/>
      <w:r>
        <w:t>Привлекать детей к украшению группы к праздника, обсуждая разные возможности и предложения.</w:t>
      </w:r>
      <w:proofErr w:type="gramEnd"/>
    </w:p>
    <w:p w:rsidR="00696F6C" w:rsidRDefault="00CE56F0">
      <w:pPr>
        <w:pStyle w:val="2"/>
        <w:numPr>
          <w:ilvl w:val="0"/>
          <w:numId w:val="21"/>
        </w:numPr>
        <w:shd w:val="clear" w:color="auto" w:fill="auto"/>
        <w:tabs>
          <w:tab w:val="left" w:pos="298"/>
        </w:tabs>
        <w:spacing w:line="322" w:lineRule="exact"/>
        <w:ind w:left="360" w:right="20" w:hanging="360"/>
      </w:pPr>
      <w:r>
        <w:t>Побуждать детей формировать и выражать собственную эстетическую оценку воспринимаемого, не навязывая им мнения взрослых.</w:t>
      </w:r>
    </w:p>
    <w:p w:rsidR="00696F6C" w:rsidRDefault="00CE56F0">
      <w:pPr>
        <w:pStyle w:val="2"/>
        <w:numPr>
          <w:ilvl w:val="0"/>
          <w:numId w:val="21"/>
        </w:numPr>
        <w:shd w:val="clear" w:color="auto" w:fill="auto"/>
        <w:tabs>
          <w:tab w:val="left" w:pos="715"/>
        </w:tabs>
        <w:spacing w:line="322" w:lineRule="exact"/>
        <w:ind w:left="720" w:hanging="360"/>
      </w:pPr>
      <w:r>
        <w:t>Привлекать детей к планированию жизни группы на день.</w:t>
      </w:r>
    </w:p>
    <w:p w:rsidR="00696F6C" w:rsidRDefault="00CE56F0">
      <w:pPr>
        <w:pStyle w:val="30"/>
        <w:numPr>
          <w:ilvl w:val="0"/>
          <w:numId w:val="35"/>
        </w:numPr>
        <w:shd w:val="clear" w:color="auto" w:fill="auto"/>
        <w:tabs>
          <w:tab w:val="left" w:pos="4690"/>
        </w:tabs>
        <w:spacing w:after="0" w:line="322" w:lineRule="exact"/>
        <w:ind w:left="4320"/>
        <w:jc w:val="both"/>
      </w:pPr>
      <w:r>
        <w:rPr>
          <w:rStyle w:val="35"/>
          <w:b/>
          <w:bCs/>
        </w:rPr>
        <w:t>6 лет</w:t>
      </w:r>
    </w:p>
    <w:p w:rsidR="00696F6C" w:rsidRDefault="00CE56F0">
      <w:pPr>
        <w:pStyle w:val="30"/>
        <w:shd w:val="clear" w:color="auto" w:fill="auto"/>
        <w:spacing w:after="0" w:line="322" w:lineRule="exact"/>
        <w:ind w:left="1060"/>
        <w:jc w:val="left"/>
      </w:pPr>
      <w:r>
        <w:rPr>
          <w:rStyle w:val="35"/>
          <w:b/>
          <w:bCs/>
        </w:rPr>
        <w:t xml:space="preserve">Приоритетная сфера инициативы - </w:t>
      </w:r>
      <w:proofErr w:type="spellStart"/>
      <w:r>
        <w:rPr>
          <w:rStyle w:val="35"/>
          <w:b/>
          <w:bCs/>
        </w:rPr>
        <w:t>внеситуативно-личностное</w:t>
      </w:r>
      <w:proofErr w:type="spellEnd"/>
      <w:r>
        <w:rPr>
          <w:rStyle w:val="35"/>
          <w:b/>
          <w:bCs/>
        </w:rPr>
        <w:t xml:space="preserve"> общение.</w:t>
      </w:r>
    </w:p>
    <w:p w:rsidR="00696F6C" w:rsidRDefault="00CE56F0">
      <w:pPr>
        <w:pStyle w:val="2"/>
        <w:shd w:val="clear" w:color="auto" w:fill="auto"/>
        <w:spacing w:line="322" w:lineRule="exact"/>
        <w:ind w:firstLine="720"/>
      </w:pPr>
      <w:r>
        <w:t>Деятельность воспитателя по поддержке детской инициативы:</w:t>
      </w:r>
    </w:p>
    <w:p w:rsidR="00696F6C" w:rsidRDefault="00CE56F0">
      <w:pPr>
        <w:pStyle w:val="2"/>
        <w:numPr>
          <w:ilvl w:val="0"/>
          <w:numId w:val="21"/>
        </w:numPr>
        <w:shd w:val="clear" w:color="auto" w:fill="auto"/>
        <w:tabs>
          <w:tab w:val="left" w:pos="715"/>
        </w:tabs>
        <w:spacing w:line="322" w:lineRule="exact"/>
        <w:ind w:left="720" w:right="20" w:hanging="360"/>
      </w:pPr>
      <w: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696F6C" w:rsidRDefault="00CE56F0">
      <w:pPr>
        <w:pStyle w:val="2"/>
        <w:numPr>
          <w:ilvl w:val="0"/>
          <w:numId w:val="21"/>
        </w:numPr>
        <w:shd w:val="clear" w:color="auto" w:fill="auto"/>
        <w:tabs>
          <w:tab w:val="left" w:pos="715"/>
        </w:tabs>
        <w:spacing w:line="322" w:lineRule="exact"/>
        <w:ind w:left="720" w:hanging="360"/>
      </w:pPr>
      <w:r>
        <w:t>Уважать индивидуальные вкусы и привычки детей.</w:t>
      </w:r>
    </w:p>
    <w:p w:rsidR="00696F6C" w:rsidRDefault="00CE56F0">
      <w:pPr>
        <w:pStyle w:val="2"/>
        <w:numPr>
          <w:ilvl w:val="0"/>
          <w:numId w:val="21"/>
        </w:numPr>
        <w:shd w:val="clear" w:color="auto" w:fill="auto"/>
        <w:tabs>
          <w:tab w:val="left" w:pos="715"/>
        </w:tabs>
        <w:spacing w:line="322" w:lineRule="exact"/>
        <w:ind w:left="720" w:right="20" w:hanging="360"/>
      </w:pPr>
      <w:r>
        <w:t>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696F6C" w:rsidRDefault="00CE56F0">
      <w:pPr>
        <w:pStyle w:val="2"/>
        <w:numPr>
          <w:ilvl w:val="0"/>
          <w:numId w:val="21"/>
        </w:numPr>
        <w:shd w:val="clear" w:color="auto" w:fill="auto"/>
        <w:tabs>
          <w:tab w:val="left" w:pos="715"/>
        </w:tabs>
        <w:spacing w:line="322" w:lineRule="exact"/>
        <w:ind w:left="720" w:right="20" w:hanging="360"/>
      </w:pPr>
      <w:r>
        <w:t>Создавать условия для разнообразной самостоятельной творческой деятельности детей.</w:t>
      </w:r>
    </w:p>
    <w:p w:rsidR="00696F6C" w:rsidRDefault="00CE56F0">
      <w:pPr>
        <w:pStyle w:val="2"/>
        <w:numPr>
          <w:ilvl w:val="0"/>
          <w:numId w:val="21"/>
        </w:numPr>
        <w:shd w:val="clear" w:color="auto" w:fill="auto"/>
        <w:tabs>
          <w:tab w:val="left" w:pos="715"/>
        </w:tabs>
        <w:spacing w:line="322" w:lineRule="exact"/>
        <w:ind w:left="720" w:hanging="360"/>
      </w:pPr>
      <w:r>
        <w:t>При необходимости помогать детям в решении проблем организации игры.</w:t>
      </w:r>
    </w:p>
    <w:p w:rsidR="00696F6C" w:rsidRDefault="00CE56F0">
      <w:pPr>
        <w:pStyle w:val="2"/>
        <w:numPr>
          <w:ilvl w:val="0"/>
          <w:numId w:val="21"/>
        </w:numPr>
        <w:shd w:val="clear" w:color="auto" w:fill="auto"/>
        <w:tabs>
          <w:tab w:val="left" w:pos="715"/>
        </w:tabs>
        <w:spacing w:line="322" w:lineRule="exact"/>
        <w:ind w:left="720" w:right="20" w:hanging="360"/>
      </w:pPr>
      <w:r>
        <w:t>Привлекать детей к планированию жизни группы на день и на более отдаленную перспективу. Обсуждать выбор спектакля для постановки, песни, танца и т.п.</w:t>
      </w:r>
    </w:p>
    <w:p w:rsidR="00696F6C" w:rsidRDefault="00CE56F0">
      <w:pPr>
        <w:pStyle w:val="2"/>
        <w:numPr>
          <w:ilvl w:val="0"/>
          <w:numId w:val="21"/>
        </w:numPr>
        <w:shd w:val="clear" w:color="auto" w:fill="auto"/>
        <w:tabs>
          <w:tab w:val="left" w:pos="715"/>
        </w:tabs>
        <w:spacing w:line="322" w:lineRule="exact"/>
        <w:ind w:left="720" w:right="20" w:hanging="360"/>
      </w:pPr>
      <w:r>
        <w:t>Создавать условия и выделять время для самостоятельной творческой или познавательной деятельности детей по интересам.</w:t>
      </w:r>
    </w:p>
    <w:p w:rsidR="00696F6C" w:rsidRDefault="00CE56F0">
      <w:pPr>
        <w:pStyle w:val="30"/>
        <w:shd w:val="clear" w:color="auto" w:fill="auto"/>
        <w:spacing w:after="0" w:line="322" w:lineRule="exact"/>
        <w:ind w:left="4660"/>
        <w:jc w:val="left"/>
      </w:pPr>
      <w:r>
        <w:rPr>
          <w:rStyle w:val="35"/>
          <w:b/>
          <w:bCs/>
        </w:rPr>
        <w:t>6-7 лет</w:t>
      </w:r>
    </w:p>
    <w:p w:rsidR="00696F6C" w:rsidRDefault="00CE56F0">
      <w:pPr>
        <w:pStyle w:val="30"/>
        <w:shd w:val="clear" w:color="auto" w:fill="auto"/>
        <w:spacing w:after="0" w:line="322" w:lineRule="exact"/>
        <w:ind w:left="2540"/>
        <w:jc w:val="left"/>
      </w:pPr>
      <w:r>
        <w:rPr>
          <w:rStyle w:val="35"/>
          <w:b/>
          <w:bCs/>
        </w:rPr>
        <w:t>Приоритетная сфера инициативы - научение.</w:t>
      </w:r>
    </w:p>
    <w:p w:rsidR="00696F6C" w:rsidRDefault="00CE56F0">
      <w:pPr>
        <w:pStyle w:val="2"/>
        <w:shd w:val="clear" w:color="auto" w:fill="auto"/>
        <w:spacing w:line="322" w:lineRule="exact"/>
        <w:ind w:firstLine="720"/>
      </w:pPr>
      <w:r>
        <w:t>Деятельность воспитателя по поддержке детской инициативы:</w:t>
      </w:r>
    </w:p>
    <w:p w:rsidR="00696F6C" w:rsidRDefault="00CE56F0">
      <w:pPr>
        <w:pStyle w:val="2"/>
        <w:numPr>
          <w:ilvl w:val="0"/>
          <w:numId w:val="21"/>
        </w:numPr>
        <w:shd w:val="clear" w:color="auto" w:fill="auto"/>
        <w:tabs>
          <w:tab w:val="left" w:pos="715"/>
        </w:tabs>
        <w:spacing w:line="322" w:lineRule="exact"/>
        <w:ind w:left="720" w:right="20" w:hanging="360"/>
      </w:pPr>
      <w:r>
        <w:t xml:space="preserve">Вводить адекватную оценку результата деятельности ребенка с одновременным признанием </w:t>
      </w:r>
      <w:r>
        <w:lastRenderedPageBreak/>
        <w:t>его усилий и указанием возможных путей и совершенствования продукта.</w:t>
      </w:r>
    </w:p>
    <w:p w:rsidR="00696F6C" w:rsidRDefault="00CE56F0">
      <w:pPr>
        <w:pStyle w:val="2"/>
        <w:numPr>
          <w:ilvl w:val="0"/>
          <w:numId w:val="21"/>
        </w:numPr>
        <w:shd w:val="clear" w:color="auto" w:fill="auto"/>
        <w:tabs>
          <w:tab w:val="left" w:pos="715"/>
        </w:tabs>
        <w:spacing w:line="322" w:lineRule="exact"/>
        <w:ind w:left="720" w:right="20" w:hanging="360"/>
      </w:pPr>
      <w: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 Рассказывать детям о трудностях, которые вы сами испытывали при обучении новым видам деятельности.</w:t>
      </w:r>
    </w:p>
    <w:p w:rsidR="00696F6C" w:rsidRDefault="00CE56F0">
      <w:pPr>
        <w:pStyle w:val="2"/>
        <w:numPr>
          <w:ilvl w:val="0"/>
          <w:numId w:val="21"/>
        </w:numPr>
        <w:shd w:val="clear" w:color="auto" w:fill="auto"/>
        <w:tabs>
          <w:tab w:val="left" w:pos="715"/>
        </w:tabs>
        <w:spacing w:line="326" w:lineRule="exact"/>
        <w:ind w:left="720" w:right="20" w:hanging="360"/>
      </w:pPr>
      <w:r>
        <w:t>Создавать ситуации, позволяющие ребенку реализовать свою компетентность, обретая уважение и признание взрослых и сверстников.</w:t>
      </w:r>
    </w:p>
    <w:p w:rsidR="00696F6C" w:rsidRDefault="00CE56F0">
      <w:pPr>
        <w:pStyle w:val="2"/>
        <w:numPr>
          <w:ilvl w:val="0"/>
          <w:numId w:val="21"/>
        </w:numPr>
        <w:shd w:val="clear" w:color="auto" w:fill="auto"/>
        <w:tabs>
          <w:tab w:val="left" w:pos="715"/>
        </w:tabs>
        <w:spacing w:line="326" w:lineRule="exact"/>
        <w:ind w:left="720" w:right="20" w:hanging="360"/>
      </w:pPr>
      <w:proofErr w:type="gramStart"/>
      <w:r>
        <w:t>Обращаться к детям с просьбой показать</w:t>
      </w:r>
      <w:proofErr w:type="gramEnd"/>
      <w:r>
        <w:t xml:space="preserve"> воспитателю и научить его тем индивидуальным достижениям, которые есть у каждого.</w:t>
      </w:r>
    </w:p>
    <w:p w:rsidR="00696F6C" w:rsidRDefault="00CE56F0">
      <w:pPr>
        <w:pStyle w:val="2"/>
        <w:numPr>
          <w:ilvl w:val="0"/>
          <w:numId w:val="21"/>
        </w:numPr>
        <w:shd w:val="clear" w:color="auto" w:fill="auto"/>
        <w:tabs>
          <w:tab w:val="left" w:pos="715"/>
        </w:tabs>
        <w:spacing w:line="326" w:lineRule="exact"/>
        <w:ind w:left="720" w:hanging="360"/>
      </w:pPr>
      <w:r>
        <w:t>Поддерживать чувство гордости за свой труд и удовлетворения его результатами.</w:t>
      </w:r>
    </w:p>
    <w:p w:rsidR="00696F6C" w:rsidRDefault="00CE56F0">
      <w:pPr>
        <w:pStyle w:val="2"/>
        <w:numPr>
          <w:ilvl w:val="0"/>
          <w:numId w:val="21"/>
        </w:numPr>
        <w:shd w:val="clear" w:color="auto" w:fill="auto"/>
        <w:tabs>
          <w:tab w:val="left" w:pos="715"/>
        </w:tabs>
        <w:spacing w:line="326" w:lineRule="exact"/>
        <w:ind w:left="720" w:right="20" w:hanging="360"/>
      </w:pPr>
      <w:r>
        <w:t>Создавать условия для разнообразной самостоятельной творческой деятельности детей.</w:t>
      </w:r>
    </w:p>
    <w:p w:rsidR="00696F6C" w:rsidRDefault="00CE56F0">
      <w:pPr>
        <w:pStyle w:val="2"/>
        <w:numPr>
          <w:ilvl w:val="0"/>
          <w:numId w:val="21"/>
        </w:numPr>
        <w:shd w:val="clear" w:color="auto" w:fill="auto"/>
        <w:tabs>
          <w:tab w:val="left" w:pos="715"/>
        </w:tabs>
        <w:spacing w:line="326" w:lineRule="exact"/>
        <w:ind w:left="720" w:hanging="360"/>
      </w:pPr>
      <w:r>
        <w:t>При необходимости помогать детям в решении проблем при организации игры.</w:t>
      </w:r>
    </w:p>
    <w:p w:rsidR="00696F6C" w:rsidRDefault="00CE56F0">
      <w:pPr>
        <w:pStyle w:val="2"/>
        <w:numPr>
          <w:ilvl w:val="0"/>
          <w:numId w:val="21"/>
        </w:numPr>
        <w:shd w:val="clear" w:color="auto" w:fill="auto"/>
        <w:tabs>
          <w:tab w:val="left" w:pos="715"/>
        </w:tabs>
        <w:spacing w:line="326" w:lineRule="exact"/>
        <w:ind w:left="720" w:right="20" w:hanging="360"/>
      </w:pPr>
      <w:r>
        <w:t>Привлекать детей к планированию жизни группы на день, неделю, месяц. Учитывать и реализовывать их пожелания и предложения.</w:t>
      </w:r>
    </w:p>
    <w:p w:rsidR="00696F6C" w:rsidRDefault="00CE56F0">
      <w:pPr>
        <w:pStyle w:val="2"/>
        <w:numPr>
          <w:ilvl w:val="0"/>
          <w:numId w:val="21"/>
        </w:numPr>
        <w:shd w:val="clear" w:color="auto" w:fill="auto"/>
        <w:tabs>
          <w:tab w:val="left" w:pos="715"/>
        </w:tabs>
        <w:ind w:left="720" w:right="20" w:hanging="360"/>
      </w:pPr>
      <w:r>
        <w:t>Создавать условия и выделять время для самостоятельной творческой или познавательной деятельности детей по интересам.</w:t>
      </w:r>
    </w:p>
    <w:p w:rsidR="00696F6C" w:rsidRDefault="00CE56F0">
      <w:pPr>
        <w:pStyle w:val="2"/>
        <w:shd w:val="clear" w:color="auto" w:fill="auto"/>
        <w:ind w:right="20" w:firstLine="720"/>
      </w:pPr>
      <w:r>
        <w:t xml:space="preserve">Как основу организации образовательного и воспитательного процесса в детском саду учитывается личностно-ориентированный подход, который означает признание приоритета личности перед коллективом, создание в нем гуманистических взаимоотношений, благодаря которым ребенок осознает себя личностью и учится видеть личность в других людях: взрослых и сверстниках. Группа сверстников, детский коллектив выступает гарантом реализации возможностей каждого ребенка. Пути реализации возможностей каждого ребенка как личности зависят от ценностной ориентации педагога, определении понимания феномена детства и его </w:t>
      </w:r>
      <w:proofErr w:type="spellStart"/>
      <w:r>
        <w:t>самоценности</w:t>
      </w:r>
      <w:proofErr w:type="spellEnd"/>
      <w:r>
        <w:t xml:space="preserve">, </w:t>
      </w:r>
      <w:proofErr w:type="gramStart"/>
      <w:r>
        <w:t>которая</w:t>
      </w:r>
      <w:proofErr w:type="gramEnd"/>
      <w:r>
        <w:t xml:space="preserve"> определяет направление его профессионально-педагогической деятельности.</w:t>
      </w:r>
    </w:p>
    <w:p w:rsidR="00696F6C" w:rsidRDefault="00CE56F0">
      <w:pPr>
        <w:pStyle w:val="2"/>
        <w:shd w:val="clear" w:color="auto" w:fill="auto"/>
        <w:spacing w:after="258"/>
        <w:ind w:left="20" w:right="20" w:firstLine="700"/>
      </w:pPr>
      <w:r>
        <w:t>Таким образом, организуя работу с дошкольниками необходимо опираться на личностно-ориентированный подход как направление деятельности педагога, представляющее собой базовую ценностную ориентацию педагога, определяющую его позицию во взаимодействии с каждым ребенком. Личностно-ориентированный подход предполагает помощь педагогу и ребенку в осознании себя личностью, в выявлении, раскрытии их возможностей, становлением самосознания, в осуществлении личностно значимых и общественно приемлемых способов самоопределения, самореализации и самоутверждения, что не возможно без формирования творческой активности.</w:t>
      </w:r>
    </w:p>
    <w:p w:rsidR="00696F6C" w:rsidRDefault="00CE56F0">
      <w:pPr>
        <w:pStyle w:val="10"/>
        <w:keepNext/>
        <w:keepLines/>
        <w:numPr>
          <w:ilvl w:val="0"/>
          <w:numId w:val="20"/>
        </w:numPr>
        <w:shd w:val="clear" w:color="auto" w:fill="auto"/>
        <w:tabs>
          <w:tab w:val="left" w:pos="1358"/>
        </w:tabs>
        <w:spacing w:before="0" w:line="370" w:lineRule="exact"/>
        <w:ind w:left="3140" w:right="360" w:hanging="2060"/>
        <w:jc w:val="left"/>
      </w:pPr>
      <w:bookmarkStart w:id="42" w:name="bookmark42"/>
      <w:r>
        <w:rPr>
          <w:rStyle w:val="12"/>
          <w:b/>
          <w:bCs/>
        </w:rPr>
        <w:t>Особенности взаимодействия педагогического коллектива с семьями воспитанников</w:t>
      </w:r>
      <w:bookmarkEnd w:id="42"/>
    </w:p>
    <w:p w:rsidR="00696F6C" w:rsidRDefault="00CE56F0">
      <w:pPr>
        <w:pStyle w:val="2"/>
        <w:shd w:val="clear" w:color="auto" w:fill="auto"/>
        <w:ind w:left="20" w:right="20" w:firstLine="700"/>
      </w:pPr>
      <w:r>
        <w:t>Семья и дошкольное образовательное учреждение - два важных института социа</w:t>
      </w:r>
      <w:r>
        <w:softHyphen/>
        <w:t xml:space="preserve">лизации детей. </w:t>
      </w:r>
      <w:proofErr w:type="gramStart"/>
      <w:r>
        <w:t>Ни одна даже самая лучшая программа не сможет дать полноценного результата, если она не решается совместно с семьей, если в дошкольном учреждении не создано единое сообщество «семья - дети - педагоги», для которого характерны взаимопомощь, содействие друг другу, учет возможностей и интересов каждого, его прав и обязанностей.</w:t>
      </w:r>
      <w:proofErr w:type="gramEnd"/>
      <w:r>
        <w:t xml:space="preserve"> Только понимание взрослыми (педагогами и родителями) своей взаимообусловленности, признание в лице другого не конкурента, а партнера и </w:t>
      </w:r>
      <w:proofErr w:type="spellStart"/>
      <w:r>
        <w:t>пра</w:t>
      </w:r>
      <w:proofErr w:type="gramStart"/>
      <w:r>
        <w:t>к</w:t>
      </w:r>
      <w:proofErr w:type="spellEnd"/>
      <w:r>
        <w:t>-</w:t>
      </w:r>
      <w:proofErr w:type="gramEnd"/>
      <w:r>
        <w:t xml:space="preserve"> </w:t>
      </w:r>
      <w:proofErr w:type="spellStart"/>
      <w:r>
        <w:t>тические</w:t>
      </w:r>
      <w:proofErr w:type="spellEnd"/>
      <w:r>
        <w:t xml:space="preserve"> действия в этом направлении могут дать положительный результат.</w:t>
      </w:r>
    </w:p>
    <w:p w:rsidR="00696F6C" w:rsidRDefault="00CE56F0">
      <w:pPr>
        <w:pStyle w:val="2"/>
        <w:shd w:val="clear" w:color="auto" w:fill="auto"/>
        <w:ind w:left="20" w:right="20" w:firstLine="700"/>
      </w:pPr>
      <w:r>
        <w:t xml:space="preserve">Взаимодействие ДОУ с семьей на современном этапе развития общества требует таких форм работы педагогов с родителями, которые позволят им прийти к пониманию того, что для содействия культурному развитию ребенка, его успешной социализации взрослым необходимо </w:t>
      </w:r>
      <w:proofErr w:type="gramStart"/>
      <w:r>
        <w:t>начать</w:t>
      </w:r>
      <w:proofErr w:type="gramEnd"/>
      <w:r>
        <w:t xml:space="preserve"> прежде </w:t>
      </w:r>
      <w:r>
        <w:lastRenderedPageBreak/>
        <w:t xml:space="preserve">всего с самих себя, с собственного </w:t>
      </w:r>
      <w:proofErr w:type="spellStart"/>
      <w:r>
        <w:t>самоизменения</w:t>
      </w:r>
      <w:proofErr w:type="spellEnd"/>
      <w:r>
        <w:t xml:space="preserve"> и самовоспитания. В таком содружестве педагогов и родителей объединяет одна цель: помочь детям приобрести полноценный жизненный опыт и при этом научиться быть любящими, чуткими, ответственными друзьями своих детей - на всю счастливую и полноценную жизнь.</w:t>
      </w:r>
    </w:p>
    <w:p w:rsidR="00696F6C" w:rsidRDefault="00CE56F0">
      <w:pPr>
        <w:pStyle w:val="2"/>
        <w:shd w:val="clear" w:color="auto" w:fill="auto"/>
        <w:ind w:left="20" w:right="20" w:firstLine="700"/>
      </w:pPr>
      <w:r>
        <w:t xml:space="preserve">Поэтому основной целью взаимодействия ДОУ и семьи является создание единого пространства «семья </w:t>
      </w:r>
      <w:proofErr w:type="gramStart"/>
      <w:r>
        <w:t>-д</w:t>
      </w:r>
      <w:proofErr w:type="gramEnd"/>
      <w:r>
        <w:t>етский сад», в котором созданы условия для саморазвития всех субъектов образовательного процесса.</w:t>
      </w:r>
    </w:p>
    <w:p w:rsidR="00696F6C" w:rsidRDefault="00CE56F0">
      <w:pPr>
        <w:pStyle w:val="2"/>
        <w:shd w:val="clear" w:color="auto" w:fill="auto"/>
        <w:ind w:left="20" w:firstLine="700"/>
      </w:pPr>
      <w:r>
        <w:t xml:space="preserve">Для достижения вышеуказанной цели предусматривается решение </w:t>
      </w:r>
      <w:proofErr w:type="gramStart"/>
      <w:r>
        <w:t>следующих</w:t>
      </w:r>
      <w:proofErr w:type="gramEnd"/>
    </w:p>
    <w:p w:rsidR="00696F6C" w:rsidRDefault="00CE56F0">
      <w:pPr>
        <w:pStyle w:val="2"/>
        <w:shd w:val="clear" w:color="auto" w:fill="auto"/>
        <w:ind w:left="20" w:firstLine="0"/>
      </w:pPr>
      <w:r>
        <w:t>задач:</w:t>
      </w:r>
    </w:p>
    <w:p w:rsidR="00696F6C" w:rsidRDefault="00CE56F0">
      <w:pPr>
        <w:pStyle w:val="2"/>
        <w:numPr>
          <w:ilvl w:val="0"/>
          <w:numId w:val="21"/>
        </w:numPr>
        <w:shd w:val="clear" w:color="auto" w:fill="auto"/>
        <w:tabs>
          <w:tab w:val="left" w:pos="740"/>
        </w:tabs>
        <w:ind w:left="720" w:right="20" w:hanging="340"/>
        <w:jc w:val="left"/>
      </w:pPr>
      <w:r>
        <w:t>создавать атмосферу сотрудничества, взаимопонимания и доверия между всеми участниками педагогического процесса;</w:t>
      </w:r>
    </w:p>
    <w:p w:rsidR="00696F6C" w:rsidRDefault="00CE56F0">
      <w:pPr>
        <w:pStyle w:val="2"/>
        <w:numPr>
          <w:ilvl w:val="0"/>
          <w:numId w:val="21"/>
        </w:numPr>
        <w:shd w:val="clear" w:color="auto" w:fill="auto"/>
        <w:tabs>
          <w:tab w:val="left" w:pos="740"/>
        </w:tabs>
        <w:ind w:left="720" w:right="20" w:hanging="340"/>
        <w:jc w:val="left"/>
      </w:pPr>
      <w:r>
        <w:t>выработать единый подход к воспитанию, развитию и общению с ребенком в ДОУ и семье;</w:t>
      </w:r>
    </w:p>
    <w:p w:rsidR="00696F6C" w:rsidRDefault="00CE56F0">
      <w:pPr>
        <w:pStyle w:val="2"/>
        <w:numPr>
          <w:ilvl w:val="0"/>
          <w:numId w:val="21"/>
        </w:numPr>
        <w:shd w:val="clear" w:color="auto" w:fill="auto"/>
        <w:tabs>
          <w:tab w:val="left" w:pos="738"/>
        </w:tabs>
        <w:spacing w:line="322" w:lineRule="exact"/>
        <w:ind w:left="740" w:right="20" w:hanging="360"/>
      </w:pPr>
      <w:r>
        <w:t>создавать условия для саморазвития взрослых (родителей, педагогов) ради кон</w:t>
      </w:r>
      <w:r>
        <w:softHyphen/>
        <w:t>структивного содействия формированию и развитию личности ребенка, его ус</w:t>
      </w:r>
      <w:r>
        <w:softHyphen/>
        <w:t>пешной социализации;</w:t>
      </w:r>
    </w:p>
    <w:p w:rsidR="00696F6C" w:rsidRDefault="00CE56F0">
      <w:pPr>
        <w:pStyle w:val="2"/>
        <w:numPr>
          <w:ilvl w:val="0"/>
          <w:numId w:val="21"/>
        </w:numPr>
        <w:shd w:val="clear" w:color="auto" w:fill="auto"/>
        <w:tabs>
          <w:tab w:val="left" w:pos="738"/>
        </w:tabs>
        <w:spacing w:line="322" w:lineRule="exact"/>
        <w:ind w:left="740" w:hanging="360"/>
      </w:pPr>
      <w:r>
        <w:t>повышать психолого-педагогическую грамотность родителей;</w:t>
      </w:r>
    </w:p>
    <w:p w:rsidR="00696F6C" w:rsidRDefault="00CE56F0">
      <w:pPr>
        <w:pStyle w:val="2"/>
        <w:numPr>
          <w:ilvl w:val="0"/>
          <w:numId w:val="21"/>
        </w:numPr>
        <w:shd w:val="clear" w:color="auto" w:fill="auto"/>
        <w:tabs>
          <w:tab w:val="left" w:pos="738"/>
        </w:tabs>
        <w:spacing w:line="322" w:lineRule="exact"/>
        <w:ind w:left="740" w:right="20" w:hanging="360"/>
      </w:pPr>
      <w:r>
        <w:t>поддерживать уверенность родителей в собственных педагогических возможностях, распространять положительный опыт воспитания в семье;</w:t>
      </w:r>
    </w:p>
    <w:p w:rsidR="00696F6C" w:rsidRDefault="00CE56F0">
      <w:pPr>
        <w:pStyle w:val="2"/>
        <w:numPr>
          <w:ilvl w:val="0"/>
          <w:numId w:val="21"/>
        </w:numPr>
        <w:shd w:val="clear" w:color="auto" w:fill="auto"/>
        <w:tabs>
          <w:tab w:val="left" w:pos="738"/>
        </w:tabs>
        <w:spacing w:line="326" w:lineRule="exact"/>
        <w:ind w:left="740" w:right="20" w:hanging="360"/>
      </w:pPr>
      <w:r>
        <w:t>расширять сферу участия родителей в организации жизни ДОУ; устанавливать партнерские отношения с семьей каждого воспитанника.</w:t>
      </w:r>
    </w:p>
    <w:p w:rsidR="00696F6C" w:rsidRDefault="00CE56F0">
      <w:pPr>
        <w:pStyle w:val="2"/>
        <w:shd w:val="clear" w:color="auto" w:fill="auto"/>
        <w:spacing w:line="326" w:lineRule="exact"/>
        <w:ind w:left="20" w:right="20" w:firstLine="720"/>
      </w:pPr>
      <w:r>
        <w:t>Организация эффективного взаимодействия семьи и ДОУ основывается на следующих принципах:</w:t>
      </w:r>
    </w:p>
    <w:p w:rsidR="00696F6C" w:rsidRDefault="00CE56F0">
      <w:pPr>
        <w:pStyle w:val="2"/>
        <w:numPr>
          <w:ilvl w:val="0"/>
          <w:numId w:val="21"/>
        </w:numPr>
        <w:shd w:val="clear" w:color="auto" w:fill="auto"/>
        <w:tabs>
          <w:tab w:val="left" w:pos="738"/>
        </w:tabs>
        <w:spacing w:line="326" w:lineRule="exact"/>
        <w:ind w:left="740" w:hanging="360"/>
      </w:pPr>
      <w:r>
        <w:t>единый подход к процессу воспитания ребёнка;</w:t>
      </w:r>
    </w:p>
    <w:p w:rsidR="00696F6C" w:rsidRDefault="00CE56F0">
      <w:pPr>
        <w:pStyle w:val="2"/>
        <w:numPr>
          <w:ilvl w:val="0"/>
          <w:numId w:val="21"/>
        </w:numPr>
        <w:shd w:val="clear" w:color="auto" w:fill="auto"/>
        <w:tabs>
          <w:tab w:val="left" w:pos="738"/>
        </w:tabs>
        <w:spacing w:line="326" w:lineRule="exact"/>
        <w:ind w:left="740" w:hanging="360"/>
      </w:pPr>
      <w:r>
        <w:t>открытость дошкольного учреждения для родителей;</w:t>
      </w:r>
    </w:p>
    <w:p w:rsidR="00696F6C" w:rsidRDefault="00CE56F0">
      <w:pPr>
        <w:pStyle w:val="2"/>
        <w:numPr>
          <w:ilvl w:val="0"/>
          <w:numId w:val="21"/>
        </w:numPr>
        <w:shd w:val="clear" w:color="auto" w:fill="auto"/>
        <w:tabs>
          <w:tab w:val="left" w:pos="738"/>
        </w:tabs>
        <w:spacing w:line="326" w:lineRule="exact"/>
        <w:ind w:left="740" w:hanging="360"/>
      </w:pPr>
      <w:r>
        <w:t>взаимное доверие во взаимоотношениях педагогов и родителей;</w:t>
      </w:r>
    </w:p>
    <w:p w:rsidR="00696F6C" w:rsidRDefault="00CE56F0">
      <w:pPr>
        <w:pStyle w:val="2"/>
        <w:numPr>
          <w:ilvl w:val="0"/>
          <w:numId w:val="21"/>
        </w:numPr>
        <w:shd w:val="clear" w:color="auto" w:fill="auto"/>
        <w:tabs>
          <w:tab w:val="left" w:pos="738"/>
        </w:tabs>
        <w:spacing w:line="326" w:lineRule="exact"/>
        <w:ind w:left="740" w:hanging="360"/>
      </w:pPr>
      <w:r>
        <w:t>уважение и доброжелательность друг к другу;</w:t>
      </w:r>
    </w:p>
    <w:p w:rsidR="00696F6C" w:rsidRDefault="00CE56F0">
      <w:pPr>
        <w:pStyle w:val="2"/>
        <w:numPr>
          <w:ilvl w:val="0"/>
          <w:numId w:val="21"/>
        </w:numPr>
        <w:shd w:val="clear" w:color="auto" w:fill="auto"/>
        <w:tabs>
          <w:tab w:val="left" w:pos="738"/>
        </w:tabs>
        <w:spacing w:line="326" w:lineRule="exact"/>
        <w:ind w:left="740" w:hanging="360"/>
      </w:pPr>
      <w:r>
        <w:t>дифференцированный подход к каждой семье;</w:t>
      </w:r>
    </w:p>
    <w:p w:rsidR="00696F6C" w:rsidRDefault="00CE56F0">
      <w:pPr>
        <w:pStyle w:val="2"/>
        <w:numPr>
          <w:ilvl w:val="0"/>
          <w:numId w:val="21"/>
        </w:numPr>
        <w:shd w:val="clear" w:color="auto" w:fill="auto"/>
        <w:tabs>
          <w:tab w:val="left" w:pos="738"/>
        </w:tabs>
        <w:ind w:left="740" w:hanging="360"/>
      </w:pPr>
      <w:r>
        <w:t>равная ответственность родителей и педагогов.</w:t>
      </w:r>
    </w:p>
    <w:p w:rsidR="00BC1AE6" w:rsidRDefault="00BC1AE6">
      <w:pPr>
        <w:pStyle w:val="2"/>
        <w:shd w:val="clear" w:color="auto" w:fill="auto"/>
        <w:ind w:left="20" w:right="20" w:firstLine="2480"/>
        <w:jc w:val="left"/>
        <w:rPr>
          <w:rStyle w:val="ab"/>
          <w:lang w:val="tt-RU"/>
        </w:rPr>
      </w:pPr>
    </w:p>
    <w:p w:rsidR="00BC1AE6" w:rsidRDefault="00BC1AE6">
      <w:pPr>
        <w:pStyle w:val="2"/>
        <w:shd w:val="clear" w:color="auto" w:fill="auto"/>
        <w:ind w:left="20" w:right="20" w:firstLine="2480"/>
        <w:jc w:val="left"/>
        <w:rPr>
          <w:rStyle w:val="ab"/>
          <w:lang w:val="tt-RU"/>
        </w:rPr>
      </w:pPr>
    </w:p>
    <w:p w:rsidR="00BC1AE6" w:rsidRDefault="00CE56F0">
      <w:pPr>
        <w:pStyle w:val="2"/>
        <w:shd w:val="clear" w:color="auto" w:fill="auto"/>
        <w:ind w:left="20" w:right="20" w:firstLine="2480"/>
        <w:jc w:val="left"/>
        <w:rPr>
          <w:rStyle w:val="ab"/>
          <w:lang w:val="tt-RU"/>
        </w:rPr>
      </w:pPr>
      <w:r>
        <w:rPr>
          <w:rStyle w:val="ab"/>
        </w:rPr>
        <w:t>Основные направления в работе с родителями</w:t>
      </w:r>
      <w:r w:rsidR="00BC1AE6">
        <w:rPr>
          <w:rStyle w:val="ab"/>
          <w:lang w:val="tt-RU"/>
        </w:rPr>
        <w:t xml:space="preserve">          </w:t>
      </w:r>
    </w:p>
    <w:p w:rsidR="00696F6C" w:rsidRDefault="00CE56F0" w:rsidP="00BC1AE6">
      <w:pPr>
        <w:pStyle w:val="2"/>
        <w:shd w:val="clear" w:color="auto" w:fill="auto"/>
        <w:ind w:left="20" w:right="20" w:firstLine="0"/>
        <w:jc w:val="left"/>
      </w:pPr>
      <w:r>
        <w:rPr>
          <w:rStyle w:val="ab"/>
        </w:rPr>
        <w:t xml:space="preserve"> </w:t>
      </w:r>
      <w:r>
        <w:t>Организационное (вовлечение родителей в образовательный процесс детского сада; участие в работе педагогического совета ДОУ, родительских комитетах, взаимодействие с общественными организациями).</w:t>
      </w:r>
    </w:p>
    <w:p w:rsidR="00696F6C" w:rsidRDefault="00CE56F0">
      <w:pPr>
        <w:pStyle w:val="2"/>
        <w:shd w:val="clear" w:color="auto" w:fill="auto"/>
        <w:ind w:left="20" w:right="20" w:firstLine="720"/>
      </w:pPr>
      <w:r>
        <w:t>Информационно-просветительское (обеспечение родителей информацией о ДОУ и документацией, регламентирующей деятельность ДОУ; организация работы с коллективом родителей; индивидуально-педагогическая помощь; использование разнообразных средств актуальной информации для родителей).</w:t>
      </w:r>
    </w:p>
    <w:p w:rsidR="00696F6C" w:rsidRDefault="00CE56F0">
      <w:pPr>
        <w:pStyle w:val="2"/>
        <w:shd w:val="clear" w:color="auto" w:fill="auto"/>
        <w:ind w:left="20" w:right="20" w:firstLine="720"/>
      </w:pPr>
      <w:r>
        <w:t>Организационно-педагогическое (вовлечение родителей в совместную с детьми и педагогами деятельность, участие в досуговых, оздоровительных мероприятиях, оказание посильной помощи ДОУ).</w:t>
      </w:r>
    </w:p>
    <w:p w:rsidR="00696F6C" w:rsidRDefault="00CE56F0" w:rsidP="00DB50BE">
      <w:pPr>
        <w:pStyle w:val="ad"/>
        <w:framePr w:w="9360" w:wrap="notBeside" w:vAnchor="text" w:hAnchor="text" w:xAlign="center" w:y="1"/>
        <w:shd w:val="clear" w:color="auto" w:fill="auto"/>
        <w:spacing w:line="230" w:lineRule="exact"/>
        <w:jc w:val="center"/>
        <w:rPr>
          <w:lang w:val="tt-RU"/>
        </w:rPr>
      </w:pPr>
      <w:r>
        <w:lastRenderedPageBreak/>
        <w:t>Основные формы взаимодействия с семьёй</w:t>
      </w:r>
    </w:p>
    <w:p w:rsidR="00DB50BE" w:rsidRPr="00DB50BE" w:rsidRDefault="00DB50BE">
      <w:pPr>
        <w:pStyle w:val="ad"/>
        <w:framePr w:w="9360" w:wrap="notBeside" w:vAnchor="text" w:hAnchor="text" w:xAlign="center" w:y="1"/>
        <w:shd w:val="clear" w:color="auto" w:fill="auto"/>
        <w:spacing w:line="230" w:lineRule="exact"/>
        <w:jc w:val="left"/>
        <w:rPr>
          <w:lang w:val="tt-RU"/>
        </w:rPr>
      </w:pPr>
    </w:p>
    <w:tbl>
      <w:tblPr>
        <w:tblOverlap w:val="never"/>
        <w:tblW w:w="0" w:type="auto"/>
        <w:jc w:val="center"/>
        <w:tblLayout w:type="fixed"/>
        <w:tblCellMar>
          <w:left w:w="10" w:type="dxa"/>
          <w:right w:w="10" w:type="dxa"/>
        </w:tblCellMar>
        <w:tblLook w:val="0000"/>
      </w:tblPr>
      <w:tblGrid>
        <w:gridCol w:w="3264"/>
        <w:gridCol w:w="6096"/>
      </w:tblGrid>
      <w:tr w:rsidR="00696F6C">
        <w:trPr>
          <w:trHeight w:hRule="exact" w:val="336"/>
          <w:jc w:val="center"/>
        </w:trPr>
        <w:tc>
          <w:tcPr>
            <w:tcW w:w="3264" w:type="dxa"/>
            <w:tcBorders>
              <w:top w:val="single" w:sz="4" w:space="0" w:color="auto"/>
              <w:left w:val="single" w:sz="4" w:space="0" w:color="auto"/>
            </w:tcBorders>
            <w:shd w:val="clear" w:color="auto" w:fill="FFFFFF"/>
          </w:tcPr>
          <w:p w:rsidR="00696F6C" w:rsidRDefault="00CE56F0">
            <w:pPr>
              <w:pStyle w:val="2"/>
              <w:framePr w:w="9360" w:wrap="notBeside" w:vAnchor="text" w:hAnchor="text" w:xAlign="center" w:y="1"/>
              <w:shd w:val="clear" w:color="auto" w:fill="auto"/>
              <w:spacing w:line="230" w:lineRule="exact"/>
              <w:ind w:firstLine="0"/>
              <w:jc w:val="center"/>
            </w:pPr>
            <w:r>
              <w:rPr>
                <w:rStyle w:val="ab"/>
              </w:rPr>
              <w:t>Направление</w:t>
            </w:r>
          </w:p>
        </w:tc>
        <w:tc>
          <w:tcPr>
            <w:tcW w:w="6096" w:type="dxa"/>
            <w:tcBorders>
              <w:top w:val="single" w:sz="4" w:space="0" w:color="auto"/>
              <w:left w:val="single" w:sz="4" w:space="0" w:color="auto"/>
              <w:right w:val="single" w:sz="4" w:space="0" w:color="auto"/>
            </w:tcBorders>
            <w:shd w:val="clear" w:color="auto" w:fill="FFFFFF"/>
          </w:tcPr>
          <w:p w:rsidR="00696F6C" w:rsidRDefault="00CE56F0">
            <w:pPr>
              <w:pStyle w:val="2"/>
              <w:framePr w:w="9360" w:wrap="notBeside" w:vAnchor="text" w:hAnchor="text" w:xAlign="center" w:y="1"/>
              <w:shd w:val="clear" w:color="auto" w:fill="auto"/>
              <w:spacing w:line="230" w:lineRule="exact"/>
              <w:ind w:firstLine="0"/>
              <w:jc w:val="center"/>
            </w:pPr>
            <w:r>
              <w:rPr>
                <w:rStyle w:val="ab"/>
              </w:rPr>
              <w:t>Формы работы</w:t>
            </w:r>
          </w:p>
        </w:tc>
      </w:tr>
      <w:tr w:rsidR="00696F6C">
        <w:trPr>
          <w:trHeight w:hRule="exact" w:val="643"/>
          <w:jc w:val="center"/>
        </w:trPr>
        <w:tc>
          <w:tcPr>
            <w:tcW w:w="3264" w:type="dxa"/>
            <w:tcBorders>
              <w:top w:val="single" w:sz="4" w:space="0" w:color="auto"/>
              <w:left w:val="single" w:sz="4" w:space="0" w:color="auto"/>
            </w:tcBorders>
            <w:shd w:val="clear" w:color="auto" w:fill="FFFFFF"/>
          </w:tcPr>
          <w:p w:rsidR="00696F6C" w:rsidRDefault="00CE56F0">
            <w:pPr>
              <w:pStyle w:val="2"/>
              <w:framePr w:w="9360" w:wrap="notBeside" w:vAnchor="text" w:hAnchor="text" w:xAlign="center" w:y="1"/>
              <w:shd w:val="clear" w:color="auto" w:fill="auto"/>
              <w:spacing w:line="230" w:lineRule="exact"/>
              <w:ind w:firstLine="0"/>
              <w:jc w:val="center"/>
            </w:pPr>
            <w:r>
              <w:t>Организационное</w:t>
            </w:r>
          </w:p>
        </w:tc>
        <w:tc>
          <w:tcPr>
            <w:tcW w:w="6096" w:type="dxa"/>
            <w:tcBorders>
              <w:top w:val="single" w:sz="4" w:space="0" w:color="auto"/>
              <w:left w:val="single" w:sz="4" w:space="0" w:color="auto"/>
              <w:right w:val="single" w:sz="4" w:space="0" w:color="auto"/>
            </w:tcBorders>
            <w:shd w:val="clear" w:color="auto" w:fill="FFFFFF"/>
          </w:tcPr>
          <w:p w:rsidR="00696F6C" w:rsidRDefault="00CE56F0">
            <w:pPr>
              <w:pStyle w:val="2"/>
              <w:framePr w:w="9360" w:wrap="notBeside" w:vAnchor="text" w:hAnchor="text" w:xAlign="center" w:y="1"/>
              <w:shd w:val="clear" w:color="auto" w:fill="auto"/>
              <w:spacing w:line="312" w:lineRule="exact"/>
              <w:ind w:firstLine="0"/>
            </w:pPr>
            <w:r>
              <w:t>Встречи-знакомства, социологический опрос, посещение семей, анкетирование</w:t>
            </w:r>
          </w:p>
        </w:tc>
      </w:tr>
      <w:tr w:rsidR="00696F6C">
        <w:trPr>
          <w:trHeight w:hRule="exact" w:val="2549"/>
          <w:jc w:val="center"/>
        </w:trPr>
        <w:tc>
          <w:tcPr>
            <w:tcW w:w="3264" w:type="dxa"/>
            <w:tcBorders>
              <w:top w:val="single" w:sz="4" w:space="0" w:color="auto"/>
              <w:left w:val="single" w:sz="4" w:space="0" w:color="auto"/>
            </w:tcBorders>
            <w:shd w:val="clear" w:color="auto" w:fill="FFFFFF"/>
          </w:tcPr>
          <w:p w:rsidR="00696F6C" w:rsidRDefault="00CE56F0">
            <w:pPr>
              <w:pStyle w:val="2"/>
              <w:framePr w:w="9360" w:wrap="notBeside" w:vAnchor="text" w:hAnchor="text" w:xAlign="center" w:y="1"/>
              <w:shd w:val="clear" w:color="auto" w:fill="auto"/>
              <w:spacing w:after="180" w:line="230" w:lineRule="exact"/>
              <w:ind w:firstLine="0"/>
              <w:jc w:val="center"/>
            </w:pPr>
            <w:r>
              <w:t>Информационно</w:t>
            </w:r>
            <w:r>
              <w:softHyphen/>
            </w:r>
          </w:p>
          <w:p w:rsidR="00696F6C" w:rsidRDefault="00CE56F0">
            <w:pPr>
              <w:pStyle w:val="2"/>
              <w:framePr w:w="9360" w:wrap="notBeside" w:vAnchor="text" w:hAnchor="text" w:xAlign="center" w:y="1"/>
              <w:shd w:val="clear" w:color="auto" w:fill="auto"/>
              <w:spacing w:before="180" w:line="230" w:lineRule="exact"/>
              <w:ind w:firstLine="0"/>
              <w:jc w:val="center"/>
            </w:pPr>
            <w:r>
              <w:t>просветительское</w:t>
            </w:r>
          </w:p>
        </w:tc>
        <w:tc>
          <w:tcPr>
            <w:tcW w:w="6096" w:type="dxa"/>
            <w:tcBorders>
              <w:top w:val="single" w:sz="4" w:space="0" w:color="auto"/>
              <w:left w:val="single" w:sz="4" w:space="0" w:color="auto"/>
              <w:right w:val="single" w:sz="4" w:space="0" w:color="auto"/>
            </w:tcBorders>
            <w:shd w:val="clear" w:color="auto" w:fill="FFFFFF"/>
          </w:tcPr>
          <w:p w:rsidR="00696F6C" w:rsidRDefault="00CE56F0">
            <w:pPr>
              <w:pStyle w:val="2"/>
              <w:framePr w:w="9360" w:wrap="notBeside" w:vAnchor="text" w:hAnchor="text" w:xAlign="center" w:y="1"/>
              <w:shd w:val="clear" w:color="auto" w:fill="auto"/>
              <w:ind w:firstLine="0"/>
            </w:pPr>
            <w:r>
              <w:t>Дни открытых дверей, индивидуальные и групповые консультации, семинары, мастер-классы, тренинги, родительские собрания, оформление информационных стендов, организация выставок детского творчества, приглашение родителей на детские концерты, праздники и спектакли, создание памяток, выпуск газеты, оформление стенгазет и фоторепортажей, создание странички на сайте ДОУ</w:t>
            </w:r>
          </w:p>
        </w:tc>
      </w:tr>
      <w:tr w:rsidR="00696F6C">
        <w:trPr>
          <w:trHeight w:hRule="exact" w:val="970"/>
          <w:jc w:val="center"/>
        </w:trPr>
        <w:tc>
          <w:tcPr>
            <w:tcW w:w="3264" w:type="dxa"/>
            <w:tcBorders>
              <w:top w:val="single" w:sz="4" w:space="0" w:color="auto"/>
              <w:left w:val="single" w:sz="4" w:space="0" w:color="auto"/>
              <w:bottom w:val="single" w:sz="4" w:space="0" w:color="auto"/>
            </w:tcBorders>
            <w:shd w:val="clear" w:color="auto" w:fill="FFFFFF"/>
          </w:tcPr>
          <w:p w:rsidR="00696F6C" w:rsidRDefault="00CE56F0">
            <w:pPr>
              <w:pStyle w:val="2"/>
              <w:framePr w:w="9360" w:wrap="notBeside" w:vAnchor="text" w:hAnchor="text" w:xAlign="center" w:y="1"/>
              <w:shd w:val="clear" w:color="auto" w:fill="auto"/>
              <w:spacing w:after="180" w:line="230" w:lineRule="exact"/>
              <w:ind w:firstLine="0"/>
              <w:jc w:val="center"/>
            </w:pPr>
            <w:r>
              <w:t>Организационно</w:t>
            </w:r>
            <w:r>
              <w:softHyphen/>
            </w:r>
          </w:p>
          <w:p w:rsidR="00696F6C" w:rsidRDefault="00CE56F0">
            <w:pPr>
              <w:pStyle w:val="2"/>
              <w:framePr w:w="9360" w:wrap="notBeside" w:vAnchor="text" w:hAnchor="text" w:xAlign="center" w:y="1"/>
              <w:shd w:val="clear" w:color="auto" w:fill="auto"/>
              <w:spacing w:before="180" w:line="230" w:lineRule="exact"/>
              <w:ind w:firstLine="0"/>
              <w:jc w:val="center"/>
            </w:pPr>
            <w:r>
              <w:t>педагогическое</w:t>
            </w:r>
          </w:p>
        </w:tc>
        <w:tc>
          <w:tcPr>
            <w:tcW w:w="6096" w:type="dxa"/>
            <w:tcBorders>
              <w:top w:val="single" w:sz="4" w:space="0" w:color="auto"/>
              <w:left w:val="single" w:sz="4" w:space="0" w:color="auto"/>
              <w:bottom w:val="single" w:sz="4" w:space="0" w:color="auto"/>
              <w:right w:val="single" w:sz="4" w:space="0" w:color="auto"/>
            </w:tcBorders>
            <w:shd w:val="clear" w:color="auto" w:fill="FFFFFF"/>
          </w:tcPr>
          <w:p w:rsidR="00696F6C" w:rsidRDefault="00CE56F0">
            <w:pPr>
              <w:pStyle w:val="2"/>
              <w:framePr w:w="9360" w:wrap="notBeside" w:vAnchor="text" w:hAnchor="text" w:xAlign="center" w:y="1"/>
              <w:shd w:val="clear" w:color="auto" w:fill="auto"/>
              <w:ind w:left="120" w:firstLine="0"/>
              <w:jc w:val="left"/>
            </w:pPr>
            <w:r>
              <w:t>Совместные праздники и развлечения, участие в творческих выставках, смотрах-конкурсах, мероприятия с родителями в рамках проектной деятельности</w:t>
            </w:r>
          </w:p>
        </w:tc>
      </w:tr>
    </w:tbl>
    <w:p w:rsidR="00696F6C" w:rsidRDefault="00696F6C" w:rsidP="00DB50BE">
      <w:pPr>
        <w:jc w:val="center"/>
        <w:rPr>
          <w:sz w:val="2"/>
          <w:szCs w:val="2"/>
        </w:rPr>
      </w:pPr>
    </w:p>
    <w:p w:rsidR="00DB50BE" w:rsidRPr="00DB50BE" w:rsidRDefault="00DB50BE" w:rsidP="00DB50BE">
      <w:pPr>
        <w:pStyle w:val="10"/>
        <w:keepNext/>
        <w:keepLines/>
        <w:shd w:val="clear" w:color="auto" w:fill="auto"/>
        <w:tabs>
          <w:tab w:val="left" w:pos="1814"/>
        </w:tabs>
        <w:spacing w:before="0" w:line="230" w:lineRule="exact"/>
        <w:ind w:left="1540" w:firstLine="0"/>
        <w:jc w:val="both"/>
        <w:rPr>
          <w:rStyle w:val="12"/>
          <w:b/>
          <w:bCs/>
        </w:rPr>
      </w:pPr>
      <w:bookmarkStart w:id="43" w:name="bookmark43"/>
    </w:p>
    <w:p w:rsidR="00696F6C" w:rsidRDefault="00CE56F0" w:rsidP="00DB50BE">
      <w:pPr>
        <w:pStyle w:val="10"/>
        <w:keepNext/>
        <w:keepLines/>
        <w:numPr>
          <w:ilvl w:val="0"/>
          <w:numId w:val="58"/>
        </w:numPr>
        <w:shd w:val="clear" w:color="auto" w:fill="auto"/>
        <w:tabs>
          <w:tab w:val="left" w:pos="1814"/>
        </w:tabs>
        <w:spacing w:before="0" w:line="230" w:lineRule="exact"/>
        <w:jc w:val="both"/>
      </w:pPr>
      <w:r>
        <w:rPr>
          <w:rStyle w:val="12"/>
          <w:b/>
          <w:bCs/>
        </w:rPr>
        <w:t>Взаимодействие ДОУ со сторонними организациями</w:t>
      </w:r>
      <w:bookmarkEnd w:id="43"/>
    </w:p>
    <w:p w:rsidR="00696F6C" w:rsidRDefault="00CE56F0">
      <w:pPr>
        <w:pStyle w:val="2"/>
        <w:shd w:val="clear" w:color="auto" w:fill="auto"/>
        <w:ind w:left="20" w:right="20" w:firstLine="700"/>
      </w:pPr>
      <w:r>
        <w:t>Одно из путей повышения качества дошкольного образования в установлении прочных связей с социумом, как главного акцентного направления дошкольного образования. Развитие социальных связей дошкольного образовательного учреждения с культурными и образовательными учреждениями дает дополнительный импульс для духовного развития и обогащения личности ребенка с первых лет жизни, совершенствует конструктивные взаимоотношения с родителями, строящиеся на идее социального партнерства. 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w:t>
      </w:r>
    </w:p>
    <w:p w:rsidR="00696F6C" w:rsidRDefault="00CE56F0">
      <w:pPr>
        <w:pStyle w:val="2"/>
        <w:shd w:val="clear" w:color="auto" w:fill="auto"/>
        <w:ind w:left="20" w:right="20" w:firstLine="700"/>
      </w:pPr>
      <w:r>
        <w:t xml:space="preserve">Цель деятельности ДОУ открытого типа в микросоциуме состоит в том, чтобы способствовать реализации права семьи и детей на защиту и помощь со стороны общества и государства, содействовать развитию и формированию социальных навыков у воспитанников, укреплению их здоровья и благополучия. Грамотно организованное и продуманное взаимодействие дошкольного образовательного учреждения с социальными партнерами приводит к положительным результатам. Создаются условия </w:t>
      </w:r>
      <w:proofErr w:type="gramStart"/>
      <w:r>
        <w:t>для</w:t>
      </w:r>
      <w:proofErr w:type="gramEnd"/>
      <w:r>
        <w:t>:</w:t>
      </w:r>
    </w:p>
    <w:p w:rsidR="00696F6C" w:rsidRDefault="00CE56F0">
      <w:pPr>
        <w:pStyle w:val="2"/>
        <w:numPr>
          <w:ilvl w:val="0"/>
          <w:numId w:val="21"/>
        </w:numPr>
        <w:shd w:val="clear" w:color="auto" w:fill="auto"/>
        <w:tabs>
          <w:tab w:val="left" w:pos="738"/>
        </w:tabs>
        <w:ind w:left="720" w:right="20" w:hanging="340"/>
      </w:pPr>
      <w:r>
        <w:t>расширения кругозора дошкольников (освоения предметного и природного окружения, развития мышления, обогащения словаря, знакомства с историей, традициями народа);</w:t>
      </w:r>
    </w:p>
    <w:p w:rsidR="00696F6C" w:rsidRDefault="00CE56F0">
      <w:pPr>
        <w:pStyle w:val="2"/>
        <w:numPr>
          <w:ilvl w:val="0"/>
          <w:numId w:val="21"/>
        </w:numPr>
        <w:shd w:val="clear" w:color="auto" w:fill="auto"/>
        <w:tabs>
          <w:tab w:val="left" w:pos="738"/>
        </w:tabs>
        <w:ind w:left="720" w:right="20" w:hanging="340"/>
      </w:pPr>
      <w:r>
        <w:t>формирования навыков общения в различных социальных ситуациях, с людьми разного пола, возраста, национальности, с представителями разных профессий;</w:t>
      </w:r>
    </w:p>
    <w:p w:rsidR="00696F6C" w:rsidRDefault="00CE56F0">
      <w:pPr>
        <w:pStyle w:val="2"/>
        <w:numPr>
          <w:ilvl w:val="0"/>
          <w:numId w:val="21"/>
        </w:numPr>
        <w:shd w:val="clear" w:color="auto" w:fill="auto"/>
        <w:tabs>
          <w:tab w:val="left" w:pos="738"/>
        </w:tabs>
        <w:ind w:left="720" w:hanging="340"/>
      </w:pPr>
      <w:r>
        <w:t>воспитания уважения к труду взрослых и др.</w:t>
      </w:r>
    </w:p>
    <w:p w:rsidR="00DB50BE" w:rsidRDefault="00CE56F0">
      <w:pPr>
        <w:pStyle w:val="2"/>
        <w:shd w:val="clear" w:color="auto" w:fill="auto"/>
        <w:ind w:left="20" w:right="20" w:firstLine="2900"/>
        <w:rPr>
          <w:rStyle w:val="ab"/>
          <w:lang w:val="tt-RU"/>
        </w:rPr>
      </w:pPr>
      <w:r>
        <w:rPr>
          <w:rStyle w:val="ab"/>
        </w:rPr>
        <w:t>Взаимодействие ДОУ со школой</w:t>
      </w:r>
    </w:p>
    <w:p w:rsidR="00696F6C" w:rsidRDefault="00CE56F0" w:rsidP="00DB50BE">
      <w:pPr>
        <w:pStyle w:val="2"/>
        <w:shd w:val="clear" w:color="auto" w:fill="auto"/>
        <w:ind w:left="20" w:right="20" w:firstLine="0"/>
      </w:pPr>
      <w:r>
        <w:rPr>
          <w:rStyle w:val="ab"/>
        </w:rPr>
        <w:t xml:space="preserve"> </w:t>
      </w:r>
      <w:r>
        <w:t>Существенным моментом в работе педагогического коллектива является переход ребенка из детского сада в начальную школу, обеспечение преемственности на данных ступенях образования. Общим ориентиром в достижении основных результатов в развитии детей является карта индивидуального развития ребенка - дошкольника, определяющая уровень готовности детей к обучению в школе.</w:t>
      </w:r>
    </w:p>
    <w:p w:rsidR="00696F6C" w:rsidRDefault="00CE56F0">
      <w:pPr>
        <w:pStyle w:val="2"/>
        <w:shd w:val="clear" w:color="auto" w:fill="auto"/>
        <w:ind w:left="20" w:right="20" w:firstLine="700"/>
      </w:pPr>
      <w:r>
        <w:t xml:space="preserve">Поступление в школу - переломный момент в жизни ребенка. С него начинается новый этап в </w:t>
      </w:r>
      <w:r>
        <w:lastRenderedPageBreak/>
        <w:t>развитии малыша: ему предстоит осваивать не всегда похожие на прежние формы деятельности, вырабатывать иной стиль отношения со сверстниками и взрослыми, физиологически перестраиваться.</w:t>
      </w:r>
    </w:p>
    <w:p w:rsidR="00696F6C" w:rsidRDefault="00CE56F0">
      <w:pPr>
        <w:pStyle w:val="2"/>
        <w:shd w:val="clear" w:color="auto" w:fill="auto"/>
        <w:ind w:left="20" w:right="20" w:firstLine="700"/>
      </w:pPr>
      <w:r>
        <w:t>Совместная целенаправленная работа воспитателя и учителя дает возможность детям с разным уровнем подготовленности, с разным уровнем развития чувствовать себя комфортно в начальной школе.</w:t>
      </w:r>
    </w:p>
    <w:p w:rsidR="00696F6C" w:rsidRDefault="00CE56F0">
      <w:pPr>
        <w:pStyle w:val="2"/>
        <w:shd w:val="clear" w:color="auto" w:fill="auto"/>
        <w:ind w:left="20" w:right="20" w:firstLine="700"/>
      </w:pPr>
      <w:r>
        <w:t>Вся работа с детьми дошкольного и младшего школьного возраста исходит из принципа «не навреди» и направлена на сохранение здоровья, эмоционального благополучия и развитие индивидуальности каждого ребенка. Поэтому для решения этих задач (проблем) ежегодно составляется план преемственности детского сада и школы.</w:t>
      </w:r>
    </w:p>
    <w:p w:rsidR="00696F6C" w:rsidRDefault="00CE56F0">
      <w:pPr>
        <w:pStyle w:val="2"/>
        <w:shd w:val="clear" w:color="auto" w:fill="auto"/>
        <w:ind w:left="20" w:right="20" w:firstLine="700"/>
      </w:pPr>
      <w:r>
        <w:t>Данный план помогает обеспечить эффективное поступательное развитие ребенка, его успешный переход на следующую ступень образования.</w:t>
      </w:r>
    </w:p>
    <w:p w:rsidR="00696F6C" w:rsidRDefault="00CE56F0">
      <w:pPr>
        <w:pStyle w:val="2"/>
        <w:shd w:val="clear" w:color="auto" w:fill="auto"/>
        <w:spacing w:after="358" w:line="312" w:lineRule="exact"/>
        <w:ind w:left="20" w:right="240" w:firstLine="720"/>
        <w:jc w:val="left"/>
      </w:pPr>
      <w:r>
        <w:t>Для решения задач по взаимодействию со средой (социумом) в ДОУ разработана система взаимодействия со сторонними организациями.</w:t>
      </w:r>
    </w:p>
    <w:p w:rsidR="00696F6C" w:rsidRDefault="00CE56F0" w:rsidP="00DB50BE">
      <w:pPr>
        <w:pStyle w:val="ad"/>
        <w:framePr w:w="9605" w:wrap="notBeside" w:vAnchor="text" w:hAnchor="text" w:xAlign="center" w:y="1"/>
        <w:shd w:val="clear" w:color="auto" w:fill="auto"/>
        <w:spacing w:line="230" w:lineRule="exact"/>
        <w:jc w:val="center"/>
        <w:rPr>
          <w:lang w:val="tt-RU"/>
        </w:rPr>
      </w:pPr>
      <w:r>
        <w:lastRenderedPageBreak/>
        <w:t>Система взаимодействия ДОУ со сторонними организациями</w:t>
      </w:r>
    </w:p>
    <w:p w:rsidR="00DB50BE" w:rsidRPr="00DB50BE" w:rsidRDefault="00DB50BE">
      <w:pPr>
        <w:pStyle w:val="ad"/>
        <w:framePr w:w="9605" w:wrap="notBeside" w:vAnchor="text" w:hAnchor="text" w:xAlign="center" w:y="1"/>
        <w:shd w:val="clear" w:color="auto" w:fill="auto"/>
        <w:spacing w:line="230" w:lineRule="exact"/>
        <w:jc w:val="left"/>
        <w:rPr>
          <w:lang w:val="tt-RU"/>
        </w:rPr>
      </w:pPr>
    </w:p>
    <w:tbl>
      <w:tblPr>
        <w:tblOverlap w:val="never"/>
        <w:tblW w:w="0" w:type="auto"/>
        <w:jc w:val="center"/>
        <w:tblLayout w:type="fixed"/>
        <w:tblCellMar>
          <w:left w:w="10" w:type="dxa"/>
          <w:right w:w="10" w:type="dxa"/>
        </w:tblCellMar>
        <w:tblLook w:val="0000"/>
      </w:tblPr>
      <w:tblGrid>
        <w:gridCol w:w="1632"/>
        <w:gridCol w:w="2021"/>
        <w:gridCol w:w="2189"/>
        <w:gridCol w:w="1632"/>
        <w:gridCol w:w="2131"/>
      </w:tblGrid>
      <w:tr w:rsidR="00696F6C">
        <w:trPr>
          <w:trHeight w:hRule="exact" w:val="322"/>
          <w:jc w:val="center"/>
        </w:trPr>
        <w:tc>
          <w:tcPr>
            <w:tcW w:w="1632" w:type="dxa"/>
            <w:tcBorders>
              <w:top w:val="single" w:sz="4" w:space="0" w:color="auto"/>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00" w:lineRule="exact"/>
              <w:ind w:firstLine="0"/>
              <w:jc w:val="center"/>
            </w:pPr>
            <w:r>
              <w:rPr>
                <w:rStyle w:val="10pt"/>
              </w:rPr>
              <w:t>Социальные</w:t>
            </w:r>
          </w:p>
        </w:tc>
        <w:tc>
          <w:tcPr>
            <w:tcW w:w="2021" w:type="dxa"/>
            <w:tcBorders>
              <w:top w:val="single" w:sz="4" w:space="0" w:color="auto"/>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00" w:lineRule="exact"/>
              <w:ind w:firstLine="0"/>
              <w:jc w:val="center"/>
            </w:pPr>
            <w:r>
              <w:rPr>
                <w:rStyle w:val="10pt"/>
              </w:rPr>
              <w:t>Задачи</w:t>
            </w:r>
          </w:p>
        </w:tc>
        <w:tc>
          <w:tcPr>
            <w:tcW w:w="2189" w:type="dxa"/>
            <w:tcBorders>
              <w:top w:val="single" w:sz="4" w:space="0" w:color="auto"/>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00" w:lineRule="exact"/>
              <w:ind w:firstLine="0"/>
              <w:jc w:val="center"/>
            </w:pPr>
            <w:r>
              <w:rPr>
                <w:rStyle w:val="10pt"/>
              </w:rPr>
              <w:t>Основные</w:t>
            </w:r>
          </w:p>
        </w:tc>
        <w:tc>
          <w:tcPr>
            <w:tcW w:w="1632" w:type="dxa"/>
            <w:tcBorders>
              <w:top w:val="single" w:sz="4" w:space="0" w:color="auto"/>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00" w:lineRule="exact"/>
              <w:ind w:firstLine="0"/>
              <w:jc w:val="center"/>
            </w:pPr>
            <w:r>
              <w:rPr>
                <w:rStyle w:val="10pt"/>
              </w:rPr>
              <w:t>Продукты</w:t>
            </w:r>
          </w:p>
        </w:tc>
        <w:tc>
          <w:tcPr>
            <w:tcW w:w="2131" w:type="dxa"/>
            <w:tcBorders>
              <w:top w:val="single" w:sz="4" w:space="0" w:color="auto"/>
              <w:left w:val="single" w:sz="4" w:space="0" w:color="auto"/>
              <w:right w:val="single" w:sz="4" w:space="0" w:color="auto"/>
            </w:tcBorders>
            <w:shd w:val="clear" w:color="auto" w:fill="FFFFFF"/>
          </w:tcPr>
          <w:p w:rsidR="00696F6C" w:rsidRDefault="00CE56F0">
            <w:pPr>
              <w:pStyle w:val="2"/>
              <w:framePr w:w="9605" w:wrap="notBeside" w:vAnchor="text" w:hAnchor="text" w:xAlign="center" w:y="1"/>
              <w:shd w:val="clear" w:color="auto" w:fill="auto"/>
              <w:spacing w:line="200" w:lineRule="exact"/>
              <w:ind w:firstLine="0"/>
              <w:jc w:val="center"/>
            </w:pPr>
            <w:r>
              <w:rPr>
                <w:rStyle w:val="10pt"/>
              </w:rPr>
              <w:t>Социальные</w:t>
            </w:r>
          </w:p>
        </w:tc>
      </w:tr>
      <w:tr w:rsidR="00696F6C">
        <w:trPr>
          <w:trHeight w:hRule="exact" w:val="274"/>
          <w:jc w:val="center"/>
        </w:trPr>
        <w:tc>
          <w:tcPr>
            <w:tcW w:w="1632"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00" w:lineRule="exact"/>
              <w:ind w:firstLine="0"/>
              <w:jc w:val="center"/>
            </w:pPr>
            <w:r>
              <w:rPr>
                <w:rStyle w:val="10pt"/>
              </w:rPr>
              <w:t>партнеры</w:t>
            </w:r>
          </w:p>
        </w:tc>
        <w:tc>
          <w:tcPr>
            <w:tcW w:w="2021" w:type="dxa"/>
            <w:tcBorders>
              <w:left w:val="single" w:sz="4" w:space="0" w:color="auto"/>
            </w:tcBorders>
            <w:shd w:val="clear" w:color="auto" w:fill="FFFFFF"/>
          </w:tcPr>
          <w:p w:rsidR="00696F6C" w:rsidRDefault="00696F6C">
            <w:pPr>
              <w:framePr w:w="9605" w:wrap="notBeside" w:vAnchor="text" w:hAnchor="text" w:xAlign="center" w:y="1"/>
              <w:rPr>
                <w:sz w:val="10"/>
                <w:szCs w:val="10"/>
              </w:rPr>
            </w:pPr>
          </w:p>
        </w:tc>
        <w:tc>
          <w:tcPr>
            <w:tcW w:w="2189"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00" w:lineRule="exact"/>
              <w:ind w:firstLine="0"/>
              <w:jc w:val="center"/>
            </w:pPr>
            <w:r>
              <w:rPr>
                <w:rStyle w:val="10pt"/>
              </w:rPr>
              <w:t>мероприятия</w:t>
            </w:r>
          </w:p>
        </w:tc>
        <w:tc>
          <w:tcPr>
            <w:tcW w:w="1632"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00" w:lineRule="exact"/>
              <w:ind w:firstLine="0"/>
              <w:jc w:val="center"/>
            </w:pPr>
            <w:r>
              <w:rPr>
                <w:rStyle w:val="10pt"/>
              </w:rPr>
              <w:t>деятельности</w:t>
            </w:r>
          </w:p>
        </w:tc>
        <w:tc>
          <w:tcPr>
            <w:tcW w:w="2131" w:type="dxa"/>
            <w:tcBorders>
              <w:left w:val="single" w:sz="4" w:space="0" w:color="auto"/>
              <w:right w:val="single" w:sz="4" w:space="0" w:color="auto"/>
            </w:tcBorders>
            <w:shd w:val="clear" w:color="auto" w:fill="FFFFFF"/>
          </w:tcPr>
          <w:p w:rsidR="00696F6C" w:rsidRDefault="00CE56F0">
            <w:pPr>
              <w:pStyle w:val="2"/>
              <w:framePr w:w="9605" w:wrap="notBeside" w:vAnchor="text" w:hAnchor="text" w:xAlign="center" w:y="1"/>
              <w:shd w:val="clear" w:color="auto" w:fill="auto"/>
              <w:spacing w:line="200" w:lineRule="exact"/>
              <w:ind w:firstLine="0"/>
              <w:jc w:val="center"/>
            </w:pPr>
            <w:r>
              <w:rPr>
                <w:rStyle w:val="10pt"/>
              </w:rPr>
              <w:t>эффекты</w:t>
            </w:r>
          </w:p>
        </w:tc>
      </w:tr>
      <w:tr w:rsidR="00696F6C">
        <w:trPr>
          <w:trHeight w:hRule="exact" w:val="317"/>
          <w:jc w:val="center"/>
        </w:trPr>
        <w:tc>
          <w:tcPr>
            <w:tcW w:w="1632" w:type="dxa"/>
            <w:tcBorders>
              <w:top w:val="single" w:sz="4" w:space="0" w:color="auto"/>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Детская</w:t>
            </w:r>
          </w:p>
        </w:tc>
        <w:tc>
          <w:tcPr>
            <w:tcW w:w="2021" w:type="dxa"/>
            <w:tcBorders>
              <w:top w:val="single" w:sz="4" w:space="0" w:color="auto"/>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Знакомство детей</w:t>
            </w:r>
          </w:p>
        </w:tc>
        <w:tc>
          <w:tcPr>
            <w:tcW w:w="2189" w:type="dxa"/>
            <w:tcBorders>
              <w:top w:val="single" w:sz="4" w:space="0" w:color="auto"/>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Курс бесед и</w:t>
            </w:r>
          </w:p>
        </w:tc>
        <w:tc>
          <w:tcPr>
            <w:tcW w:w="1632" w:type="dxa"/>
            <w:tcBorders>
              <w:top w:val="single" w:sz="4" w:space="0" w:color="auto"/>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Оформление</w:t>
            </w:r>
          </w:p>
        </w:tc>
        <w:tc>
          <w:tcPr>
            <w:tcW w:w="2131" w:type="dxa"/>
            <w:tcBorders>
              <w:top w:val="single" w:sz="4" w:space="0" w:color="auto"/>
              <w:left w:val="single" w:sz="4" w:space="0" w:color="auto"/>
              <w:righ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Развитие</w:t>
            </w:r>
          </w:p>
        </w:tc>
      </w:tr>
      <w:tr w:rsidR="00696F6C">
        <w:trPr>
          <w:trHeight w:hRule="exact" w:val="298"/>
          <w:jc w:val="center"/>
        </w:trPr>
        <w:tc>
          <w:tcPr>
            <w:tcW w:w="1632"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музыкальная</w:t>
            </w:r>
          </w:p>
        </w:tc>
        <w:tc>
          <w:tcPr>
            <w:tcW w:w="2021"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с классической</w:t>
            </w:r>
          </w:p>
        </w:tc>
        <w:tc>
          <w:tcPr>
            <w:tcW w:w="2189"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концертов</w:t>
            </w:r>
          </w:p>
        </w:tc>
        <w:tc>
          <w:tcPr>
            <w:tcW w:w="1632"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музыкальных</w:t>
            </w:r>
          </w:p>
        </w:tc>
        <w:tc>
          <w:tcPr>
            <w:tcW w:w="2131" w:type="dxa"/>
            <w:tcBorders>
              <w:left w:val="single" w:sz="4" w:space="0" w:color="auto"/>
              <w:righ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культурно-</w:t>
            </w:r>
          </w:p>
        </w:tc>
      </w:tr>
      <w:tr w:rsidR="00696F6C">
        <w:trPr>
          <w:trHeight w:hRule="exact" w:val="288"/>
          <w:jc w:val="center"/>
        </w:trPr>
        <w:tc>
          <w:tcPr>
            <w:tcW w:w="1632"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школа</w:t>
            </w:r>
          </w:p>
        </w:tc>
        <w:tc>
          <w:tcPr>
            <w:tcW w:w="2021"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музыкой,</w:t>
            </w:r>
          </w:p>
        </w:tc>
        <w:tc>
          <w:tcPr>
            <w:tcW w:w="2189" w:type="dxa"/>
            <w:tcBorders>
              <w:left w:val="single" w:sz="4" w:space="0" w:color="auto"/>
            </w:tcBorders>
            <w:shd w:val="clear" w:color="auto" w:fill="FFFFFF"/>
          </w:tcPr>
          <w:p w:rsidR="00696F6C" w:rsidRDefault="00696F6C">
            <w:pPr>
              <w:framePr w:w="9605" w:wrap="notBeside" w:vAnchor="text" w:hAnchor="text" w:xAlign="center" w:y="1"/>
              <w:rPr>
                <w:sz w:val="10"/>
                <w:szCs w:val="10"/>
              </w:rPr>
            </w:pPr>
          </w:p>
        </w:tc>
        <w:tc>
          <w:tcPr>
            <w:tcW w:w="1632"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 xml:space="preserve">уголков </w:t>
            </w:r>
            <w:proofErr w:type="gramStart"/>
            <w:r>
              <w:t>в</w:t>
            </w:r>
            <w:proofErr w:type="gramEnd"/>
          </w:p>
        </w:tc>
        <w:tc>
          <w:tcPr>
            <w:tcW w:w="2131" w:type="dxa"/>
            <w:tcBorders>
              <w:left w:val="single" w:sz="4" w:space="0" w:color="auto"/>
              <w:righ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эстетического</w:t>
            </w:r>
          </w:p>
        </w:tc>
      </w:tr>
      <w:tr w:rsidR="00696F6C">
        <w:trPr>
          <w:trHeight w:hRule="exact" w:val="269"/>
          <w:jc w:val="center"/>
        </w:trPr>
        <w:tc>
          <w:tcPr>
            <w:tcW w:w="1632" w:type="dxa"/>
            <w:tcBorders>
              <w:left w:val="single" w:sz="4" w:space="0" w:color="auto"/>
            </w:tcBorders>
            <w:shd w:val="clear" w:color="auto" w:fill="FFFFFF"/>
          </w:tcPr>
          <w:p w:rsidR="00696F6C" w:rsidRDefault="00696F6C">
            <w:pPr>
              <w:framePr w:w="9605" w:wrap="notBeside" w:vAnchor="text" w:hAnchor="text" w:xAlign="center" w:y="1"/>
              <w:rPr>
                <w:sz w:val="10"/>
                <w:szCs w:val="10"/>
              </w:rPr>
            </w:pPr>
          </w:p>
        </w:tc>
        <w:tc>
          <w:tcPr>
            <w:tcW w:w="2021"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инструментами</w:t>
            </w:r>
          </w:p>
        </w:tc>
        <w:tc>
          <w:tcPr>
            <w:tcW w:w="2189" w:type="dxa"/>
            <w:tcBorders>
              <w:left w:val="single" w:sz="4" w:space="0" w:color="auto"/>
            </w:tcBorders>
            <w:shd w:val="clear" w:color="auto" w:fill="FFFFFF"/>
          </w:tcPr>
          <w:p w:rsidR="00696F6C" w:rsidRDefault="00696F6C">
            <w:pPr>
              <w:framePr w:w="9605" w:wrap="notBeside" w:vAnchor="text" w:hAnchor="text" w:xAlign="center" w:y="1"/>
              <w:rPr>
                <w:sz w:val="10"/>
                <w:szCs w:val="10"/>
              </w:rPr>
            </w:pPr>
          </w:p>
        </w:tc>
        <w:tc>
          <w:tcPr>
            <w:tcW w:w="1632"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proofErr w:type="gramStart"/>
            <w:r>
              <w:t>группах</w:t>
            </w:r>
            <w:proofErr w:type="gramEnd"/>
          </w:p>
        </w:tc>
        <w:tc>
          <w:tcPr>
            <w:tcW w:w="2131" w:type="dxa"/>
            <w:tcBorders>
              <w:left w:val="single" w:sz="4" w:space="0" w:color="auto"/>
              <w:righ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воспитания</w:t>
            </w:r>
          </w:p>
        </w:tc>
      </w:tr>
      <w:tr w:rsidR="00696F6C">
        <w:trPr>
          <w:trHeight w:hRule="exact" w:val="317"/>
          <w:jc w:val="center"/>
        </w:trPr>
        <w:tc>
          <w:tcPr>
            <w:tcW w:w="1632" w:type="dxa"/>
            <w:tcBorders>
              <w:left w:val="single" w:sz="4" w:space="0" w:color="auto"/>
            </w:tcBorders>
            <w:shd w:val="clear" w:color="auto" w:fill="FFFFFF"/>
          </w:tcPr>
          <w:p w:rsidR="00696F6C" w:rsidRDefault="00696F6C">
            <w:pPr>
              <w:framePr w:w="9605" w:wrap="notBeside" w:vAnchor="text" w:hAnchor="text" w:xAlign="center" w:y="1"/>
              <w:rPr>
                <w:sz w:val="10"/>
                <w:szCs w:val="10"/>
              </w:rPr>
            </w:pPr>
          </w:p>
        </w:tc>
        <w:tc>
          <w:tcPr>
            <w:tcW w:w="2021"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симфонического</w:t>
            </w:r>
          </w:p>
        </w:tc>
        <w:tc>
          <w:tcPr>
            <w:tcW w:w="2189" w:type="dxa"/>
            <w:tcBorders>
              <w:left w:val="single" w:sz="4" w:space="0" w:color="auto"/>
            </w:tcBorders>
            <w:shd w:val="clear" w:color="auto" w:fill="FFFFFF"/>
          </w:tcPr>
          <w:p w:rsidR="00696F6C" w:rsidRDefault="00696F6C">
            <w:pPr>
              <w:framePr w:w="9605" w:wrap="notBeside" w:vAnchor="text" w:hAnchor="text" w:xAlign="center" w:y="1"/>
              <w:rPr>
                <w:sz w:val="10"/>
                <w:szCs w:val="10"/>
              </w:rPr>
            </w:pPr>
          </w:p>
        </w:tc>
        <w:tc>
          <w:tcPr>
            <w:tcW w:w="1632" w:type="dxa"/>
            <w:tcBorders>
              <w:left w:val="single" w:sz="4" w:space="0" w:color="auto"/>
            </w:tcBorders>
            <w:shd w:val="clear" w:color="auto" w:fill="FFFFFF"/>
          </w:tcPr>
          <w:p w:rsidR="00696F6C" w:rsidRDefault="00696F6C">
            <w:pPr>
              <w:framePr w:w="9605" w:wrap="notBeside" w:vAnchor="text" w:hAnchor="text" w:xAlign="center" w:y="1"/>
              <w:rPr>
                <w:sz w:val="10"/>
                <w:szCs w:val="10"/>
              </w:rPr>
            </w:pPr>
          </w:p>
        </w:tc>
        <w:tc>
          <w:tcPr>
            <w:tcW w:w="2131" w:type="dxa"/>
            <w:tcBorders>
              <w:left w:val="single" w:sz="4" w:space="0" w:color="auto"/>
              <w:right w:val="single" w:sz="4" w:space="0" w:color="auto"/>
            </w:tcBorders>
            <w:shd w:val="clear" w:color="auto" w:fill="FFFFFF"/>
          </w:tcPr>
          <w:p w:rsidR="00696F6C" w:rsidRDefault="00696F6C">
            <w:pPr>
              <w:framePr w:w="9605" w:wrap="notBeside" w:vAnchor="text" w:hAnchor="text" w:xAlign="center" w:y="1"/>
              <w:rPr>
                <w:sz w:val="10"/>
                <w:szCs w:val="10"/>
              </w:rPr>
            </w:pPr>
          </w:p>
        </w:tc>
      </w:tr>
      <w:tr w:rsidR="00696F6C">
        <w:trPr>
          <w:trHeight w:hRule="exact" w:val="269"/>
          <w:jc w:val="center"/>
        </w:trPr>
        <w:tc>
          <w:tcPr>
            <w:tcW w:w="1632" w:type="dxa"/>
            <w:tcBorders>
              <w:left w:val="single" w:sz="4" w:space="0" w:color="auto"/>
            </w:tcBorders>
            <w:shd w:val="clear" w:color="auto" w:fill="FFFFFF"/>
          </w:tcPr>
          <w:p w:rsidR="00696F6C" w:rsidRDefault="00696F6C">
            <w:pPr>
              <w:framePr w:w="9605" w:wrap="notBeside" w:vAnchor="text" w:hAnchor="text" w:xAlign="center" w:y="1"/>
              <w:rPr>
                <w:sz w:val="10"/>
                <w:szCs w:val="10"/>
              </w:rPr>
            </w:pPr>
          </w:p>
        </w:tc>
        <w:tc>
          <w:tcPr>
            <w:tcW w:w="2021"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оркестра</w:t>
            </w:r>
          </w:p>
        </w:tc>
        <w:tc>
          <w:tcPr>
            <w:tcW w:w="2189" w:type="dxa"/>
            <w:tcBorders>
              <w:left w:val="single" w:sz="4" w:space="0" w:color="auto"/>
            </w:tcBorders>
            <w:shd w:val="clear" w:color="auto" w:fill="FFFFFF"/>
          </w:tcPr>
          <w:p w:rsidR="00696F6C" w:rsidRDefault="00696F6C">
            <w:pPr>
              <w:framePr w:w="9605" w:wrap="notBeside" w:vAnchor="text" w:hAnchor="text" w:xAlign="center" w:y="1"/>
              <w:rPr>
                <w:sz w:val="10"/>
                <w:szCs w:val="10"/>
              </w:rPr>
            </w:pPr>
          </w:p>
        </w:tc>
        <w:tc>
          <w:tcPr>
            <w:tcW w:w="1632" w:type="dxa"/>
            <w:tcBorders>
              <w:left w:val="single" w:sz="4" w:space="0" w:color="auto"/>
            </w:tcBorders>
            <w:shd w:val="clear" w:color="auto" w:fill="FFFFFF"/>
          </w:tcPr>
          <w:p w:rsidR="00696F6C" w:rsidRDefault="00696F6C">
            <w:pPr>
              <w:framePr w:w="9605" w:wrap="notBeside" w:vAnchor="text" w:hAnchor="text" w:xAlign="center" w:y="1"/>
              <w:rPr>
                <w:sz w:val="10"/>
                <w:szCs w:val="10"/>
              </w:rPr>
            </w:pPr>
          </w:p>
        </w:tc>
        <w:tc>
          <w:tcPr>
            <w:tcW w:w="2131" w:type="dxa"/>
            <w:tcBorders>
              <w:left w:val="single" w:sz="4" w:space="0" w:color="auto"/>
              <w:right w:val="single" w:sz="4" w:space="0" w:color="auto"/>
            </w:tcBorders>
            <w:shd w:val="clear" w:color="auto" w:fill="FFFFFF"/>
          </w:tcPr>
          <w:p w:rsidR="00696F6C" w:rsidRDefault="00696F6C">
            <w:pPr>
              <w:framePr w:w="9605" w:wrap="notBeside" w:vAnchor="text" w:hAnchor="text" w:xAlign="center" w:y="1"/>
              <w:rPr>
                <w:sz w:val="10"/>
                <w:szCs w:val="10"/>
              </w:rPr>
            </w:pPr>
          </w:p>
        </w:tc>
      </w:tr>
      <w:tr w:rsidR="00696F6C">
        <w:trPr>
          <w:trHeight w:hRule="exact" w:val="322"/>
          <w:jc w:val="center"/>
        </w:trPr>
        <w:tc>
          <w:tcPr>
            <w:tcW w:w="1632" w:type="dxa"/>
            <w:tcBorders>
              <w:top w:val="single" w:sz="4" w:space="0" w:color="auto"/>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Театр кукол,</w:t>
            </w:r>
          </w:p>
        </w:tc>
        <w:tc>
          <w:tcPr>
            <w:tcW w:w="2021" w:type="dxa"/>
            <w:tcBorders>
              <w:top w:val="single" w:sz="4" w:space="0" w:color="auto"/>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Активизировать</w:t>
            </w:r>
          </w:p>
        </w:tc>
        <w:tc>
          <w:tcPr>
            <w:tcW w:w="2189" w:type="dxa"/>
            <w:tcBorders>
              <w:top w:val="single" w:sz="4" w:space="0" w:color="auto"/>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Тематические</w:t>
            </w:r>
          </w:p>
        </w:tc>
        <w:tc>
          <w:tcPr>
            <w:tcW w:w="1632" w:type="dxa"/>
            <w:tcBorders>
              <w:top w:val="single" w:sz="4" w:space="0" w:color="auto"/>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Оформление</w:t>
            </w:r>
          </w:p>
        </w:tc>
        <w:tc>
          <w:tcPr>
            <w:tcW w:w="2131" w:type="dxa"/>
            <w:tcBorders>
              <w:top w:val="single" w:sz="4" w:space="0" w:color="auto"/>
              <w:left w:val="single" w:sz="4" w:space="0" w:color="auto"/>
              <w:righ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Расширение</w:t>
            </w:r>
          </w:p>
        </w:tc>
      </w:tr>
      <w:tr w:rsidR="00696F6C">
        <w:trPr>
          <w:trHeight w:hRule="exact" w:val="288"/>
          <w:jc w:val="center"/>
        </w:trPr>
        <w:tc>
          <w:tcPr>
            <w:tcW w:w="1632"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кинотеатр</w:t>
            </w:r>
          </w:p>
        </w:tc>
        <w:tc>
          <w:tcPr>
            <w:tcW w:w="2021"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познавательную</w:t>
            </w:r>
          </w:p>
        </w:tc>
        <w:tc>
          <w:tcPr>
            <w:tcW w:w="2189"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 xml:space="preserve">спектакли </w:t>
            </w:r>
            <w:proofErr w:type="gramStart"/>
            <w:r>
              <w:t>для</w:t>
            </w:r>
            <w:proofErr w:type="gramEnd"/>
          </w:p>
        </w:tc>
        <w:tc>
          <w:tcPr>
            <w:tcW w:w="1632"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театральных</w:t>
            </w:r>
          </w:p>
        </w:tc>
        <w:tc>
          <w:tcPr>
            <w:tcW w:w="2131" w:type="dxa"/>
            <w:tcBorders>
              <w:left w:val="single" w:sz="4" w:space="0" w:color="auto"/>
              <w:righ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кругозора</w:t>
            </w:r>
          </w:p>
        </w:tc>
      </w:tr>
      <w:tr w:rsidR="00696F6C">
        <w:trPr>
          <w:trHeight w:hRule="exact" w:val="288"/>
          <w:jc w:val="center"/>
        </w:trPr>
        <w:tc>
          <w:tcPr>
            <w:tcW w:w="1632" w:type="dxa"/>
            <w:tcBorders>
              <w:left w:val="single" w:sz="4" w:space="0" w:color="auto"/>
            </w:tcBorders>
            <w:shd w:val="clear" w:color="auto" w:fill="FFFFFF"/>
          </w:tcPr>
          <w:p w:rsidR="00696F6C" w:rsidRDefault="00696F6C">
            <w:pPr>
              <w:framePr w:w="9605" w:wrap="notBeside" w:vAnchor="text" w:hAnchor="text" w:xAlign="center" w:y="1"/>
              <w:rPr>
                <w:sz w:val="10"/>
                <w:szCs w:val="10"/>
              </w:rPr>
            </w:pPr>
          </w:p>
        </w:tc>
        <w:tc>
          <w:tcPr>
            <w:tcW w:w="2021"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деятельность</w:t>
            </w:r>
          </w:p>
        </w:tc>
        <w:tc>
          <w:tcPr>
            <w:tcW w:w="2189"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дошкольников,</w:t>
            </w:r>
          </w:p>
        </w:tc>
        <w:tc>
          <w:tcPr>
            <w:tcW w:w="1632"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 xml:space="preserve">уголков </w:t>
            </w:r>
            <w:proofErr w:type="gramStart"/>
            <w:r>
              <w:t>в</w:t>
            </w:r>
            <w:proofErr w:type="gramEnd"/>
          </w:p>
        </w:tc>
        <w:tc>
          <w:tcPr>
            <w:tcW w:w="2131" w:type="dxa"/>
            <w:tcBorders>
              <w:left w:val="single" w:sz="4" w:space="0" w:color="auto"/>
              <w:right w:val="single" w:sz="4" w:space="0" w:color="auto"/>
            </w:tcBorders>
            <w:shd w:val="clear" w:color="auto" w:fill="FFFFFF"/>
          </w:tcPr>
          <w:p w:rsidR="00696F6C" w:rsidRDefault="00696F6C">
            <w:pPr>
              <w:framePr w:w="9605" w:wrap="notBeside" w:vAnchor="text" w:hAnchor="text" w:xAlign="center" w:y="1"/>
              <w:rPr>
                <w:sz w:val="10"/>
                <w:szCs w:val="10"/>
              </w:rPr>
            </w:pPr>
          </w:p>
        </w:tc>
      </w:tr>
      <w:tr w:rsidR="00696F6C">
        <w:trPr>
          <w:trHeight w:hRule="exact" w:val="566"/>
          <w:jc w:val="center"/>
        </w:trPr>
        <w:tc>
          <w:tcPr>
            <w:tcW w:w="1632" w:type="dxa"/>
            <w:tcBorders>
              <w:left w:val="single" w:sz="4" w:space="0" w:color="auto"/>
            </w:tcBorders>
            <w:shd w:val="clear" w:color="auto" w:fill="FFFFFF"/>
          </w:tcPr>
          <w:p w:rsidR="00696F6C" w:rsidRDefault="00696F6C">
            <w:pPr>
              <w:framePr w:w="9605" w:wrap="notBeside" w:vAnchor="text" w:hAnchor="text" w:xAlign="center" w:y="1"/>
              <w:rPr>
                <w:sz w:val="10"/>
                <w:szCs w:val="10"/>
              </w:rPr>
            </w:pPr>
          </w:p>
        </w:tc>
        <w:tc>
          <w:tcPr>
            <w:tcW w:w="2021"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детей</w:t>
            </w:r>
          </w:p>
        </w:tc>
        <w:tc>
          <w:tcPr>
            <w:tcW w:w="2189"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after="60" w:line="230" w:lineRule="exact"/>
              <w:ind w:firstLine="0"/>
              <w:jc w:val="center"/>
            </w:pPr>
            <w:r>
              <w:t>просмотр</w:t>
            </w:r>
          </w:p>
          <w:p w:rsidR="00696F6C" w:rsidRDefault="00CE56F0">
            <w:pPr>
              <w:pStyle w:val="2"/>
              <w:framePr w:w="9605" w:wrap="notBeside" w:vAnchor="text" w:hAnchor="text" w:xAlign="center" w:y="1"/>
              <w:shd w:val="clear" w:color="auto" w:fill="auto"/>
              <w:spacing w:before="60" w:line="230" w:lineRule="exact"/>
              <w:ind w:firstLine="0"/>
              <w:jc w:val="center"/>
            </w:pPr>
            <w:r>
              <w:t>мультфильмов</w:t>
            </w:r>
          </w:p>
        </w:tc>
        <w:tc>
          <w:tcPr>
            <w:tcW w:w="1632"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proofErr w:type="gramStart"/>
            <w:r>
              <w:t>группах</w:t>
            </w:r>
            <w:proofErr w:type="gramEnd"/>
          </w:p>
        </w:tc>
        <w:tc>
          <w:tcPr>
            <w:tcW w:w="2131" w:type="dxa"/>
            <w:tcBorders>
              <w:left w:val="single" w:sz="4" w:space="0" w:color="auto"/>
              <w:right w:val="single" w:sz="4" w:space="0" w:color="auto"/>
            </w:tcBorders>
            <w:shd w:val="clear" w:color="auto" w:fill="FFFFFF"/>
          </w:tcPr>
          <w:p w:rsidR="00696F6C" w:rsidRDefault="00696F6C">
            <w:pPr>
              <w:framePr w:w="9605" w:wrap="notBeside" w:vAnchor="text" w:hAnchor="text" w:xAlign="center" w:y="1"/>
              <w:rPr>
                <w:sz w:val="10"/>
                <w:szCs w:val="10"/>
              </w:rPr>
            </w:pPr>
          </w:p>
        </w:tc>
      </w:tr>
      <w:tr w:rsidR="00696F6C">
        <w:trPr>
          <w:trHeight w:hRule="exact" w:val="293"/>
          <w:jc w:val="center"/>
        </w:trPr>
        <w:tc>
          <w:tcPr>
            <w:tcW w:w="1632" w:type="dxa"/>
            <w:tcBorders>
              <w:top w:val="single" w:sz="4" w:space="0" w:color="auto"/>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Детская</w:t>
            </w:r>
          </w:p>
        </w:tc>
        <w:tc>
          <w:tcPr>
            <w:tcW w:w="2021" w:type="dxa"/>
            <w:tcBorders>
              <w:top w:val="single" w:sz="4" w:space="0" w:color="auto"/>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Знакомство детей</w:t>
            </w:r>
          </w:p>
        </w:tc>
        <w:tc>
          <w:tcPr>
            <w:tcW w:w="2189" w:type="dxa"/>
            <w:tcBorders>
              <w:top w:val="single" w:sz="4" w:space="0" w:color="auto"/>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Тематические</w:t>
            </w:r>
          </w:p>
        </w:tc>
        <w:tc>
          <w:tcPr>
            <w:tcW w:w="1632" w:type="dxa"/>
            <w:tcBorders>
              <w:top w:val="single" w:sz="4" w:space="0" w:color="auto"/>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Оформление</w:t>
            </w:r>
          </w:p>
        </w:tc>
        <w:tc>
          <w:tcPr>
            <w:tcW w:w="2131" w:type="dxa"/>
            <w:tcBorders>
              <w:top w:val="single" w:sz="4" w:space="0" w:color="auto"/>
              <w:left w:val="single" w:sz="4" w:space="0" w:color="auto"/>
              <w:righ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Использование</w:t>
            </w:r>
          </w:p>
        </w:tc>
      </w:tr>
      <w:tr w:rsidR="00696F6C">
        <w:trPr>
          <w:trHeight w:hRule="exact" w:val="317"/>
          <w:jc w:val="center"/>
        </w:trPr>
        <w:tc>
          <w:tcPr>
            <w:tcW w:w="1632"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библиотека</w:t>
            </w:r>
          </w:p>
        </w:tc>
        <w:tc>
          <w:tcPr>
            <w:tcW w:w="2021"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с разными</w:t>
            </w:r>
          </w:p>
        </w:tc>
        <w:tc>
          <w:tcPr>
            <w:tcW w:w="2189"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экскурсии</w:t>
            </w:r>
          </w:p>
        </w:tc>
        <w:tc>
          <w:tcPr>
            <w:tcW w:w="1632"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сюжетно-</w:t>
            </w:r>
          </w:p>
        </w:tc>
        <w:tc>
          <w:tcPr>
            <w:tcW w:w="2131" w:type="dxa"/>
            <w:tcBorders>
              <w:left w:val="single" w:sz="4" w:space="0" w:color="auto"/>
              <w:righ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фонда библиотеки</w:t>
            </w:r>
          </w:p>
        </w:tc>
      </w:tr>
      <w:tr w:rsidR="00696F6C">
        <w:trPr>
          <w:trHeight w:hRule="exact" w:val="269"/>
          <w:jc w:val="center"/>
        </w:trPr>
        <w:tc>
          <w:tcPr>
            <w:tcW w:w="1632" w:type="dxa"/>
            <w:tcBorders>
              <w:left w:val="single" w:sz="4" w:space="0" w:color="auto"/>
            </w:tcBorders>
            <w:shd w:val="clear" w:color="auto" w:fill="FFFFFF"/>
          </w:tcPr>
          <w:p w:rsidR="00696F6C" w:rsidRDefault="00696F6C">
            <w:pPr>
              <w:framePr w:w="9605" w:wrap="notBeside" w:vAnchor="text" w:hAnchor="text" w:xAlign="center" w:y="1"/>
              <w:rPr>
                <w:sz w:val="10"/>
                <w:szCs w:val="10"/>
              </w:rPr>
            </w:pPr>
          </w:p>
        </w:tc>
        <w:tc>
          <w:tcPr>
            <w:tcW w:w="2021"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профессиями,</w:t>
            </w:r>
          </w:p>
        </w:tc>
        <w:tc>
          <w:tcPr>
            <w:tcW w:w="2189" w:type="dxa"/>
            <w:tcBorders>
              <w:left w:val="single" w:sz="4" w:space="0" w:color="auto"/>
            </w:tcBorders>
            <w:shd w:val="clear" w:color="auto" w:fill="FFFFFF"/>
          </w:tcPr>
          <w:p w:rsidR="00696F6C" w:rsidRDefault="00696F6C">
            <w:pPr>
              <w:framePr w:w="9605" w:wrap="notBeside" w:vAnchor="text" w:hAnchor="text" w:xAlign="center" w:y="1"/>
              <w:rPr>
                <w:sz w:val="10"/>
                <w:szCs w:val="10"/>
              </w:rPr>
            </w:pPr>
          </w:p>
        </w:tc>
        <w:tc>
          <w:tcPr>
            <w:tcW w:w="1632"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ролевой игры</w:t>
            </w:r>
          </w:p>
        </w:tc>
        <w:tc>
          <w:tcPr>
            <w:tcW w:w="2131" w:type="dxa"/>
            <w:tcBorders>
              <w:left w:val="single" w:sz="4" w:space="0" w:color="auto"/>
              <w:righ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для организации</w:t>
            </w:r>
          </w:p>
        </w:tc>
      </w:tr>
      <w:tr w:rsidR="00696F6C">
        <w:trPr>
          <w:trHeight w:hRule="exact" w:val="307"/>
          <w:jc w:val="center"/>
        </w:trPr>
        <w:tc>
          <w:tcPr>
            <w:tcW w:w="1632" w:type="dxa"/>
            <w:tcBorders>
              <w:left w:val="single" w:sz="4" w:space="0" w:color="auto"/>
            </w:tcBorders>
            <w:shd w:val="clear" w:color="auto" w:fill="FFFFFF"/>
          </w:tcPr>
          <w:p w:rsidR="00696F6C" w:rsidRDefault="00696F6C">
            <w:pPr>
              <w:framePr w:w="9605" w:wrap="notBeside" w:vAnchor="text" w:hAnchor="text" w:xAlign="center" w:y="1"/>
              <w:rPr>
                <w:sz w:val="10"/>
                <w:szCs w:val="10"/>
              </w:rPr>
            </w:pPr>
          </w:p>
        </w:tc>
        <w:tc>
          <w:tcPr>
            <w:tcW w:w="2021"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 xml:space="preserve">приобщение </w:t>
            </w:r>
            <w:proofErr w:type="gramStart"/>
            <w:r>
              <w:t>к</w:t>
            </w:r>
            <w:proofErr w:type="gramEnd"/>
          </w:p>
        </w:tc>
        <w:tc>
          <w:tcPr>
            <w:tcW w:w="2189" w:type="dxa"/>
            <w:tcBorders>
              <w:left w:val="single" w:sz="4" w:space="0" w:color="auto"/>
            </w:tcBorders>
            <w:shd w:val="clear" w:color="auto" w:fill="FFFFFF"/>
          </w:tcPr>
          <w:p w:rsidR="00696F6C" w:rsidRDefault="00696F6C">
            <w:pPr>
              <w:framePr w:w="9605" w:wrap="notBeside" w:vAnchor="text" w:hAnchor="text" w:xAlign="center" w:y="1"/>
              <w:rPr>
                <w:sz w:val="10"/>
                <w:szCs w:val="10"/>
              </w:rPr>
            </w:pPr>
          </w:p>
        </w:tc>
        <w:tc>
          <w:tcPr>
            <w:tcW w:w="1632"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«Библиотека»</w:t>
            </w:r>
          </w:p>
        </w:tc>
        <w:tc>
          <w:tcPr>
            <w:tcW w:w="2131" w:type="dxa"/>
            <w:tcBorders>
              <w:left w:val="single" w:sz="4" w:space="0" w:color="auto"/>
              <w:righ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занятий с детьми,</w:t>
            </w:r>
          </w:p>
        </w:tc>
      </w:tr>
      <w:tr w:rsidR="00696F6C">
        <w:trPr>
          <w:trHeight w:hRule="exact" w:val="298"/>
          <w:jc w:val="center"/>
        </w:trPr>
        <w:tc>
          <w:tcPr>
            <w:tcW w:w="1632" w:type="dxa"/>
            <w:tcBorders>
              <w:left w:val="single" w:sz="4" w:space="0" w:color="auto"/>
            </w:tcBorders>
            <w:shd w:val="clear" w:color="auto" w:fill="FFFFFF"/>
          </w:tcPr>
          <w:p w:rsidR="00696F6C" w:rsidRDefault="00696F6C">
            <w:pPr>
              <w:framePr w:w="9605" w:wrap="notBeside" w:vAnchor="text" w:hAnchor="text" w:xAlign="center" w:y="1"/>
              <w:rPr>
                <w:sz w:val="10"/>
                <w:szCs w:val="10"/>
              </w:rPr>
            </w:pPr>
          </w:p>
        </w:tc>
        <w:tc>
          <w:tcPr>
            <w:tcW w:w="2021"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художественной</w:t>
            </w:r>
          </w:p>
        </w:tc>
        <w:tc>
          <w:tcPr>
            <w:tcW w:w="2189" w:type="dxa"/>
            <w:tcBorders>
              <w:left w:val="single" w:sz="4" w:space="0" w:color="auto"/>
            </w:tcBorders>
            <w:shd w:val="clear" w:color="auto" w:fill="FFFFFF"/>
          </w:tcPr>
          <w:p w:rsidR="00696F6C" w:rsidRDefault="00696F6C">
            <w:pPr>
              <w:framePr w:w="9605" w:wrap="notBeside" w:vAnchor="text" w:hAnchor="text" w:xAlign="center" w:y="1"/>
              <w:rPr>
                <w:sz w:val="10"/>
                <w:szCs w:val="10"/>
              </w:rPr>
            </w:pPr>
          </w:p>
        </w:tc>
        <w:tc>
          <w:tcPr>
            <w:tcW w:w="1632" w:type="dxa"/>
            <w:tcBorders>
              <w:left w:val="single" w:sz="4" w:space="0" w:color="auto"/>
            </w:tcBorders>
            <w:shd w:val="clear" w:color="auto" w:fill="FFFFFF"/>
          </w:tcPr>
          <w:p w:rsidR="00696F6C" w:rsidRDefault="00696F6C">
            <w:pPr>
              <w:framePr w:w="9605" w:wrap="notBeside" w:vAnchor="text" w:hAnchor="text" w:xAlign="center" w:y="1"/>
              <w:rPr>
                <w:sz w:val="10"/>
                <w:szCs w:val="10"/>
              </w:rPr>
            </w:pPr>
          </w:p>
        </w:tc>
        <w:tc>
          <w:tcPr>
            <w:tcW w:w="2131" w:type="dxa"/>
            <w:tcBorders>
              <w:left w:val="single" w:sz="4" w:space="0" w:color="auto"/>
              <w:righ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воспитателями и</w:t>
            </w:r>
          </w:p>
        </w:tc>
      </w:tr>
      <w:tr w:rsidR="00696F6C">
        <w:trPr>
          <w:trHeight w:hRule="exact" w:val="274"/>
          <w:jc w:val="center"/>
        </w:trPr>
        <w:tc>
          <w:tcPr>
            <w:tcW w:w="1632" w:type="dxa"/>
            <w:tcBorders>
              <w:left w:val="single" w:sz="4" w:space="0" w:color="auto"/>
            </w:tcBorders>
            <w:shd w:val="clear" w:color="auto" w:fill="FFFFFF"/>
          </w:tcPr>
          <w:p w:rsidR="00696F6C" w:rsidRDefault="00696F6C">
            <w:pPr>
              <w:framePr w:w="9605" w:wrap="notBeside" w:vAnchor="text" w:hAnchor="text" w:xAlign="center" w:y="1"/>
              <w:rPr>
                <w:sz w:val="10"/>
                <w:szCs w:val="10"/>
              </w:rPr>
            </w:pPr>
          </w:p>
        </w:tc>
        <w:tc>
          <w:tcPr>
            <w:tcW w:w="2021"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литературе</w:t>
            </w:r>
          </w:p>
        </w:tc>
        <w:tc>
          <w:tcPr>
            <w:tcW w:w="2189" w:type="dxa"/>
            <w:tcBorders>
              <w:left w:val="single" w:sz="4" w:space="0" w:color="auto"/>
            </w:tcBorders>
            <w:shd w:val="clear" w:color="auto" w:fill="FFFFFF"/>
          </w:tcPr>
          <w:p w:rsidR="00696F6C" w:rsidRDefault="00696F6C">
            <w:pPr>
              <w:framePr w:w="9605" w:wrap="notBeside" w:vAnchor="text" w:hAnchor="text" w:xAlign="center" w:y="1"/>
              <w:rPr>
                <w:sz w:val="10"/>
                <w:szCs w:val="10"/>
              </w:rPr>
            </w:pPr>
          </w:p>
        </w:tc>
        <w:tc>
          <w:tcPr>
            <w:tcW w:w="1632" w:type="dxa"/>
            <w:tcBorders>
              <w:left w:val="single" w:sz="4" w:space="0" w:color="auto"/>
            </w:tcBorders>
            <w:shd w:val="clear" w:color="auto" w:fill="FFFFFF"/>
          </w:tcPr>
          <w:p w:rsidR="00696F6C" w:rsidRDefault="00696F6C">
            <w:pPr>
              <w:framePr w:w="9605" w:wrap="notBeside" w:vAnchor="text" w:hAnchor="text" w:xAlign="center" w:y="1"/>
              <w:rPr>
                <w:sz w:val="10"/>
                <w:szCs w:val="10"/>
              </w:rPr>
            </w:pPr>
          </w:p>
        </w:tc>
        <w:tc>
          <w:tcPr>
            <w:tcW w:w="2131" w:type="dxa"/>
            <w:tcBorders>
              <w:left w:val="single" w:sz="4" w:space="0" w:color="auto"/>
              <w:righ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родителями</w:t>
            </w:r>
          </w:p>
        </w:tc>
      </w:tr>
      <w:tr w:rsidR="00696F6C">
        <w:trPr>
          <w:trHeight w:hRule="exact" w:val="312"/>
          <w:jc w:val="center"/>
        </w:trPr>
        <w:tc>
          <w:tcPr>
            <w:tcW w:w="1632" w:type="dxa"/>
            <w:tcBorders>
              <w:top w:val="single" w:sz="4" w:space="0" w:color="auto"/>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Краеведческий</w:t>
            </w:r>
          </w:p>
        </w:tc>
        <w:tc>
          <w:tcPr>
            <w:tcW w:w="2021" w:type="dxa"/>
            <w:tcBorders>
              <w:top w:val="single" w:sz="4" w:space="0" w:color="auto"/>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Знакомство детей,</w:t>
            </w:r>
          </w:p>
        </w:tc>
        <w:tc>
          <w:tcPr>
            <w:tcW w:w="2189" w:type="dxa"/>
            <w:tcBorders>
              <w:top w:val="single" w:sz="4" w:space="0" w:color="auto"/>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Тематические</w:t>
            </w:r>
          </w:p>
        </w:tc>
        <w:tc>
          <w:tcPr>
            <w:tcW w:w="1632" w:type="dxa"/>
            <w:tcBorders>
              <w:top w:val="single" w:sz="4" w:space="0" w:color="auto"/>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 xml:space="preserve">Создание </w:t>
            </w:r>
            <w:proofErr w:type="gramStart"/>
            <w:r>
              <w:t>в</w:t>
            </w:r>
            <w:proofErr w:type="gramEnd"/>
          </w:p>
        </w:tc>
        <w:tc>
          <w:tcPr>
            <w:tcW w:w="2131" w:type="dxa"/>
            <w:tcBorders>
              <w:top w:val="single" w:sz="4" w:space="0" w:color="auto"/>
              <w:left w:val="single" w:sz="4" w:space="0" w:color="auto"/>
              <w:righ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Возрождение</w:t>
            </w:r>
          </w:p>
        </w:tc>
      </w:tr>
      <w:tr w:rsidR="00696F6C">
        <w:trPr>
          <w:trHeight w:hRule="exact" w:val="298"/>
          <w:jc w:val="center"/>
        </w:trPr>
        <w:tc>
          <w:tcPr>
            <w:tcW w:w="1632"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музей</w:t>
            </w:r>
          </w:p>
        </w:tc>
        <w:tc>
          <w:tcPr>
            <w:tcW w:w="2021"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 xml:space="preserve">родителей </w:t>
            </w:r>
            <w:proofErr w:type="gramStart"/>
            <w:r>
              <w:t>с</w:t>
            </w:r>
            <w:proofErr w:type="gramEnd"/>
          </w:p>
        </w:tc>
        <w:tc>
          <w:tcPr>
            <w:tcW w:w="2189"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 xml:space="preserve">беседы, </w:t>
            </w:r>
            <w:proofErr w:type="gramStart"/>
            <w:r>
              <w:t>совместное</w:t>
            </w:r>
            <w:proofErr w:type="gramEnd"/>
          </w:p>
        </w:tc>
        <w:tc>
          <w:tcPr>
            <w:tcW w:w="1632"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proofErr w:type="gramStart"/>
            <w:r>
              <w:t>группах</w:t>
            </w:r>
            <w:proofErr w:type="gramEnd"/>
            <w:r>
              <w:t xml:space="preserve"> мини-</w:t>
            </w:r>
          </w:p>
        </w:tc>
        <w:tc>
          <w:tcPr>
            <w:tcW w:w="2131" w:type="dxa"/>
            <w:tcBorders>
              <w:left w:val="single" w:sz="4" w:space="0" w:color="auto"/>
              <w:righ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традиционного</w:t>
            </w:r>
          </w:p>
        </w:tc>
      </w:tr>
      <w:tr w:rsidR="00696F6C">
        <w:trPr>
          <w:trHeight w:hRule="exact" w:val="278"/>
          <w:jc w:val="center"/>
        </w:trPr>
        <w:tc>
          <w:tcPr>
            <w:tcW w:w="1632" w:type="dxa"/>
            <w:tcBorders>
              <w:left w:val="single" w:sz="4" w:space="0" w:color="auto"/>
            </w:tcBorders>
            <w:shd w:val="clear" w:color="auto" w:fill="FFFFFF"/>
          </w:tcPr>
          <w:p w:rsidR="00696F6C" w:rsidRDefault="00696F6C">
            <w:pPr>
              <w:framePr w:w="9605" w:wrap="notBeside" w:vAnchor="text" w:hAnchor="text" w:xAlign="center" w:y="1"/>
              <w:rPr>
                <w:sz w:val="10"/>
                <w:szCs w:val="10"/>
              </w:rPr>
            </w:pPr>
          </w:p>
        </w:tc>
        <w:tc>
          <w:tcPr>
            <w:tcW w:w="2021"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культурой и бытом</w:t>
            </w:r>
          </w:p>
        </w:tc>
        <w:tc>
          <w:tcPr>
            <w:tcW w:w="2189"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проведение</w:t>
            </w:r>
          </w:p>
        </w:tc>
        <w:tc>
          <w:tcPr>
            <w:tcW w:w="1632"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музеев,</w:t>
            </w:r>
          </w:p>
        </w:tc>
        <w:tc>
          <w:tcPr>
            <w:tcW w:w="2131" w:type="dxa"/>
            <w:tcBorders>
              <w:left w:val="single" w:sz="4" w:space="0" w:color="auto"/>
              <w:righ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семейного</w:t>
            </w:r>
          </w:p>
        </w:tc>
      </w:tr>
      <w:tr w:rsidR="00696F6C">
        <w:trPr>
          <w:trHeight w:hRule="exact" w:val="302"/>
          <w:jc w:val="center"/>
        </w:trPr>
        <w:tc>
          <w:tcPr>
            <w:tcW w:w="1632" w:type="dxa"/>
            <w:tcBorders>
              <w:left w:val="single" w:sz="4" w:space="0" w:color="auto"/>
            </w:tcBorders>
            <w:shd w:val="clear" w:color="auto" w:fill="FFFFFF"/>
          </w:tcPr>
          <w:p w:rsidR="00696F6C" w:rsidRDefault="00696F6C">
            <w:pPr>
              <w:framePr w:w="9605" w:wrap="notBeside" w:vAnchor="text" w:hAnchor="text" w:xAlign="center" w:y="1"/>
              <w:rPr>
                <w:sz w:val="10"/>
                <w:szCs w:val="10"/>
              </w:rPr>
            </w:pPr>
          </w:p>
        </w:tc>
        <w:tc>
          <w:tcPr>
            <w:tcW w:w="2021"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татарского народа</w:t>
            </w:r>
          </w:p>
        </w:tc>
        <w:tc>
          <w:tcPr>
            <w:tcW w:w="2189"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фольклорных</w:t>
            </w:r>
          </w:p>
        </w:tc>
        <w:tc>
          <w:tcPr>
            <w:tcW w:w="1632"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символики</w:t>
            </w:r>
          </w:p>
        </w:tc>
        <w:tc>
          <w:tcPr>
            <w:tcW w:w="2131" w:type="dxa"/>
            <w:tcBorders>
              <w:left w:val="single" w:sz="4" w:space="0" w:color="auto"/>
              <w:righ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воспитания</w:t>
            </w:r>
          </w:p>
        </w:tc>
      </w:tr>
      <w:tr w:rsidR="00696F6C">
        <w:trPr>
          <w:trHeight w:hRule="exact" w:val="293"/>
          <w:jc w:val="center"/>
        </w:trPr>
        <w:tc>
          <w:tcPr>
            <w:tcW w:w="1632" w:type="dxa"/>
            <w:tcBorders>
              <w:left w:val="single" w:sz="4" w:space="0" w:color="auto"/>
            </w:tcBorders>
            <w:shd w:val="clear" w:color="auto" w:fill="FFFFFF"/>
          </w:tcPr>
          <w:p w:rsidR="00696F6C" w:rsidRDefault="00696F6C">
            <w:pPr>
              <w:framePr w:w="9605" w:wrap="notBeside" w:vAnchor="text" w:hAnchor="text" w:xAlign="center" w:y="1"/>
              <w:rPr>
                <w:sz w:val="10"/>
                <w:szCs w:val="10"/>
              </w:rPr>
            </w:pPr>
          </w:p>
        </w:tc>
        <w:tc>
          <w:tcPr>
            <w:tcW w:w="2021" w:type="dxa"/>
            <w:tcBorders>
              <w:left w:val="single" w:sz="4" w:space="0" w:color="auto"/>
            </w:tcBorders>
            <w:shd w:val="clear" w:color="auto" w:fill="FFFFFF"/>
          </w:tcPr>
          <w:p w:rsidR="00696F6C" w:rsidRDefault="00696F6C">
            <w:pPr>
              <w:framePr w:w="9605" w:wrap="notBeside" w:vAnchor="text" w:hAnchor="text" w:xAlign="center" w:y="1"/>
              <w:rPr>
                <w:sz w:val="10"/>
                <w:szCs w:val="10"/>
              </w:rPr>
            </w:pPr>
          </w:p>
        </w:tc>
        <w:tc>
          <w:tcPr>
            <w:tcW w:w="2189"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праздников,</w:t>
            </w:r>
          </w:p>
        </w:tc>
        <w:tc>
          <w:tcPr>
            <w:tcW w:w="1632"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семьи</w:t>
            </w:r>
          </w:p>
        </w:tc>
        <w:tc>
          <w:tcPr>
            <w:tcW w:w="2131" w:type="dxa"/>
            <w:tcBorders>
              <w:left w:val="single" w:sz="4" w:space="0" w:color="auto"/>
              <w:righ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здорового ребенка</w:t>
            </w:r>
          </w:p>
        </w:tc>
      </w:tr>
      <w:tr w:rsidR="00696F6C">
        <w:trPr>
          <w:trHeight w:hRule="exact" w:val="293"/>
          <w:jc w:val="center"/>
        </w:trPr>
        <w:tc>
          <w:tcPr>
            <w:tcW w:w="1632" w:type="dxa"/>
            <w:tcBorders>
              <w:left w:val="single" w:sz="4" w:space="0" w:color="auto"/>
            </w:tcBorders>
            <w:shd w:val="clear" w:color="auto" w:fill="FFFFFF"/>
          </w:tcPr>
          <w:p w:rsidR="00696F6C" w:rsidRDefault="00696F6C">
            <w:pPr>
              <w:framePr w:w="9605" w:wrap="notBeside" w:vAnchor="text" w:hAnchor="text" w:xAlign="center" w:y="1"/>
              <w:rPr>
                <w:sz w:val="10"/>
                <w:szCs w:val="10"/>
              </w:rPr>
            </w:pPr>
          </w:p>
        </w:tc>
        <w:tc>
          <w:tcPr>
            <w:tcW w:w="2021" w:type="dxa"/>
            <w:tcBorders>
              <w:left w:val="single" w:sz="4" w:space="0" w:color="auto"/>
            </w:tcBorders>
            <w:shd w:val="clear" w:color="auto" w:fill="FFFFFF"/>
          </w:tcPr>
          <w:p w:rsidR="00696F6C" w:rsidRDefault="00696F6C">
            <w:pPr>
              <w:framePr w:w="9605" w:wrap="notBeside" w:vAnchor="text" w:hAnchor="text" w:xAlign="center" w:y="1"/>
              <w:rPr>
                <w:sz w:val="10"/>
                <w:szCs w:val="10"/>
              </w:rPr>
            </w:pPr>
          </w:p>
        </w:tc>
        <w:tc>
          <w:tcPr>
            <w:tcW w:w="2189"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экскурсий</w:t>
            </w:r>
          </w:p>
        </w:tc>
        <w:tc>
          <w:tcPr>
            <w:tcW w:w="1632" w:type="dxa"/>
            <w:tcBorders>
              <w:left w:val="single" w:sz="4" w:space="0" w:color="auto"/>
            </w:tcBorders>
            <w:shd w:val="clear" w:color="auto" w:fill="FFFFFF"/>
          </w:tcPr>
          <w:p w:rsidR="00696F6C" w:rsidRDefault="00696F6C">
            <w:pPr>
              <w:framePr w:w="9605" w:wrap="notBeside" w:vAnchor="text" w:hAnchor="text" w:xAlign="center" w:y="1"/>
              <w:rPr>
                <w:sz w:val="10"/>
                <w:szCs w:val="10"/>
              </w:rPr>
            </w:pPr>
          </w:p>
        </w:tc>
        <w:tc>
          <w:tcPr>
            <w:tcW w:w="2131" w:type="dxa"/>
            <w:tcBorders>
              <w:left w:val="single" w:sz="4" w:space="0" w:color="auto"/>
              <w:right w:val="single" w:sz="4" w:space="0" w:color="auto"/>
            </w:tcBorders>
            <w:shd w:val="clear" w:color="auto" w:fill="FFFFFF"/>
          </w:tcPr>
          <w:p w:rsidR="00696F6C" w:rsidRDefault="00696F6C">
            <w:pPr>
              <w:framePr w:w="9605" w:wrap="notBeside" w:vAnchor="text" w:hAnchor="text" w:xAlign="center" w:y="1"/>
              <w:rPr>
                <w:sz w:val="10"/>
                <w:szCs w:val="10"/>
              </w:rPr>
            </w:pPr>
          </w:p>
        </w:tc>
      </w:tr>
      <w:tr w:rsidR="00696F6C">
        <w:trPr>
          <w:trHeight w:hRule="exact" w:val="269"/>
          <w:jc w:val="center"/>
        </w:trPr>
        <w:tc>
          <w:tcPr>
            <w:tcW w:w="1632" w:type="dxa"/>
            <w:tcBorders>
              <w:left w:val="single" w:sz="4" w:space="0" w:color="auto"/>
            </w:tcBorders>
            <w:shd w:val="clear" w:color="auto" w:fill="FFFFFF"/>
          </w:tcPr>
          <w:p w:rsidR="00696F6C" w:rsidRDefault="00696F6C">
            <w:pPr>
              <w:framePr w:w="9605" w:wrap="notBeside" w:vAnchor="text" w:hAnchor="text" w:xAlign="center" w:y="1"/>
              <w:rPr>
                <w:sz w:val="10"/>
                <w:szCs w:val="10"/>
              </w:rPr>
            </w:pPr>
          </w:p>
        </w:tc>
        <w:tc>
          <w:tcPr>
            <w:tcW w:w="2021" w:type="dxa"/>
            <w:tcBorders>
              <w:left w:val="single" w:sz="4" w:space="0" w:color="auto"/>
            </w:tcBorders>
            <w:shd w:val="clear" w:color="auto" w:fill="FFFFFF"/>
          </w:tcPr>
          <w:p w:rsidR="00696F6C" w:rsidRDefault="00696F6C">
            <w:pPr>
              <w:framePr w:w="9605" w:wrap="notBeside" w:vAnchor="text" w:hAnchor="text" w:xAlign="center" w:y="1"/>
              <w:rPr>
                <w:sz w:val="10"/>
                <w:szCs w:val="10"/>
              </w:rPr>
            </w:pPr>
          </w:p>
        </w:tc>
        <w:tc>
          <w:tcPr>
            <w:tcW w:w="2189"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выходного дня</w:t>
            </w:r>
          </w:p>
        </w:tc>
        <w:tc>
          <w:tcPr>
            <w:tcW w:w="1632" w:type="dxa"/>
            <w:tcBorders>
              <w:left w:val="single" w:sz="4" w:space="0" w:color="auto"/>
            </w:tcBorders>
            <w:shd w:val="clear" w:color="auto" w:fill="FFFFFF"/>
          </w:tcPr>
          <w:p w:rsidR="00696F6C" w:rsidRDefault="00696F6C">
            <w:pPr>
              <w:framePr w:w="9605" w:wrap="notBeside" w:vAnchor="text" w:hAnchor="text" w:xAlign="center" w:y="1"/>
              <w:rPr>
                <w:sz w:val="10"/>
                <w:szCs w:val="10"/>
              </w:rPr>
            </w:pPr>
          </w:p>
        </w:tc>
        <w:tc>
          <w:tcPr>
            <w:tcW w:w="2131" w:type="dxa"/>
            <w:tcBorders>
              <w:left w:val="single" w:sz="4" w:space="0" w:color="auto"/>
              <w:right w:val="single" w:sz="4" w:space="0" w:color="auto"/>
            </w:tcBorders>
            <w:shd w:val="clear" w:color="auto" w:fill="FFFFFF"/>
          </w:tcPr>
          <w:p w:rsidR="00696F6C" w:rsidRDefault="00696F6C">
            <w:pPr>
              <w:framePr w:w="9605" w:wrap="notBeside" w:vAnchor="text" w:hAnchor="text" w:xAlign="center" w:y="1"/>
              <w:rPr>
                <w:sz w:val="10"/>
                <w:szCs w:val="10"/>
              </w:rPr>
            </w:pPr>
          </w:p>
        </w:tc>
      </w:tr>
      <w:tr w:rsidR="00696F6C">
        <w:trPr>
          <w:trHeight w:hRule="exact" w:val="312"/>
          <w:jc w:val="center"/>
        </w:trPr>
        <w:tc>
          <w:tcPr>
            <w:tcW w:w="1632" w:type="dxa"/>
            <w:tcBorders>
              <w:top w:val="single" w:sz="4" w:space="0" w:color="auto"/>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СОШ № 1</w:t>
            </w:r>
          </w:p>
        </w:tc>
        <w:tc>
          <w:tcPr>
            <w:tcW w:w="2021" w:type="dxa"/>
            <w:tcBorders>
              <w:top w:val="single" w:sz="4" w:space="0" w:color="auto"/>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Обеспечение</w:t>
            </w:r>
          </w:p>
        </w:tc>
        <w:tc>
          <w:tcPr>
            <w:tcW w:w="2189" w:type="dxa"/>
            <w:tcBorders>
              <w:top w:val="single" w:sz="4" w:space="0" w:color="auto"/>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Экскурсии в школу,</w:t>
            </w:r>
          </w:p>
        </w:tc>
        <w:tc>
          <w:tcPr>
            <w:tcW w:w="1632" w:type="dxa"/>
            <w:tcBorders>
              <w:top w:val="single" w:sz="4" w:space="0" w:color="auto"/>
              <w:left w:val="single" w:sz="4" w:space="0" w:color="auto"/>
            </w:tcBorders>
            <w:shd w:val="clear" w:color="auto" w:fill="FFFFFF"/>
          </w:tcPr>
          <w:p w:rsidR="00696F6C" w:rsidRDefault="00CE56F0" w:rsidP="00624740">
            <w:pPr>
              <w:pStyle w:val="2"/>
              <w:framePr w:w="9605" w:wrap="notBeside" w:vAnchor="text" w:hAnchor="text" w:xAlign="center" w:y="1"/>
              <w:shd w:val="clear" w:color="auto" w:fill="auto"/>
              <w:spacing w:line="230" w:lineRule="exact"/>
              <w:ind w:firstLine="0"/>
              <w:jc w:val="center"/>
            </w:pPr>
            <w:r>
              <w:t>Создание</w:t>
            </w:r>
          </w:p>
        </w:tc>
        <w:tc>
          <w:tcPr>
            <w:tcW w:w="2131" w:type="dxa"/>
            <w:tcBorders>
              <w:top w:val="single" w:sz="4" w:space="0" w:color="auto"/>
              <w:left w:val="single" w:sz="4" w:space="0" w:color="auto"/>
              <w:righ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Обеспечение</w:t>
            </w:r>
          </w:p>
        </w:tc>
      </w:tr>
      <w:tr w:rsidR="00696F6C">
        <w:trPr>
          <w:trHeight w:hRule="exact" w:val="302"/>
          <w:jc w:val="center"/>
        </w:trPr>
        <w:tc>
          <w:tcPr>
            <w:tcW w:w="1632" w:type="dxa"/>
            <w:tcBorders>
              <w:left w:val="single" w:sz="4" w:space="0" w:color="auto"/>
            </w:tcBorders>
            <w:shd w:val="clear" w:color="auto" w:fill="FFFFFF"/>
          </w:tcPr>
          <w:p w:rsidR="00696F6C" w:rsidRDefault="00696F6C">
            <w:pPr>
              <w:framePr w:w="9605" w:wrap="notBeside" w:vAnchor="text" w:hAnchor="text" w:xAlign="center" w:y="1"/>
              <w:rPr>
                <w:sz w:val="10"/>
                <w:szCs w:val="10"/>
              </w:rPr>
            </w:pPr>
          </w:p>
        </w:tc>
        <w:tc>
          <w:tcPr>
            <w:tcW w:w="2021"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непрерывного</w:t>
            </w:r>
          </w:p>
        </w:tc>
        <w:tc>
          <w:tcPr>
            <w:tcW w:w="2189"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 xml:space="preserve">встречи </w:t>
            </w:r>
            <w:proofErr w:type="gramStart"/>
            <w:r>
              <w:t>с</w:t>
            </w:r>
            <w:proofErr w:type="gramEnd"/>
          </w:p>
        </w:tc>
        <w:tc>
          <w:tcPr>
            <w:tcW w:w="1632" w:type="dxa"/>
            <w:tcBorders>
              <w:left w:val="single" w:sz="4" w:space="0" w:color="auto"/>
            </w:tcBorders>
            <w:shd w:val="clear" w:color="auto" w:fill="FFFFFF"/>
          </w:tcPr>
          <w:p w:rsidR="00696F6C" w:rsidRDefault="00CE56F0" w:rsidP="00624740">
            <w:pPr>
              <w:pStyle w:val="2"/>
              <w:framePr w:w="9605" w:wrap="notBeside" w:vAnchor="text" w:hAnchor="text" w:xAlign="center" w:y="1"/>
              <w:shd w:val="clear" w:color="auto" w:fill="auto"/>
              <w:spacing w:line="230" w:lineRule="exact"/>
              <w:ind w:firstLine="0"/>
              <w:jc w:val="center"/>
            </w:pPr>
            <w:r>
              <w:t>предметно-</w:t>
            </w:r>
          </w:p>
        </w:tc>
        <w:tc>
          <w:tcPr>
            <w:tcW w:w="2131" w:type="dxa"/>
            <w:tcBorders>
              <w:left w:val="single" w:sz="4" w:space="0" w:color="auto"/>
              <w:righ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преемственности и</w:t>
            </w:r>
          </w:p>
        </w:tc>
      </w:tr>
      <w:tr w:rsidR="00696F6C">
        <w:trPr>
          <w:trHeight w:hRule="exact" w:val="288"/>
          <w:jc w:val="center"/>
        </w:trPr>
        <w:tc>
          <w:tcPr>
            <w:tcW w:w="1632" w:type="dxa"/>
            <w:tcBorders>
              <w:left w:val="single" w:sz="4" w:space="0" w:color="auto"/>
            </w:tcBorders>
            <w:shd w:val="clear" w:color="auto" w:fill="FFFFFF"/>
          </w:tcPr>
          <w:p w:rsidR="00696F6C" w:rsidRDefault="00696F6C">
            <w:pPr>
              <w:framePr w:w="9605" w:wrap="notBeside" w:vAnchor="text" w:hAnchor="text" w:xAlign="center" w:y="1"/>
              <w:rPr>
                <w:sz w:val="10"/>
                <w:szCs w:val="10"/>
              </w:rPr>
            </w:pPr>
          </w:p>
        </w:tc>
        <w:tc>
          <w:tcPr>
            <w:tcW w:w="2021"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развития и</w:t>
            </w:r>
          </w:p>
        </w:tc>
        <w:tc>
          <w:tcPr>
            <w:tcW w:w="2189"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педагогами,</w:t>
            </w:r>
          </w:p>
        </w:tc>
        <w:tc>
          <w:tcPr>
            <w:tcW w:w="1632" w:type="dxa"/>
            <w:tcBorders>
              <w:left w:val="single" w:sz="4" w:space="0" w:color="auto"/>
            </w:tcBorders>
            <w:shd w:val="clear" w:color="auto" w:fill="FFFFFF"/>
          </w:tcPr>
          <w:p w:rsidR="00696F6C" w:rsidRDefault="00CE56F0" w:rsidP="00624740">
            <w:pPr>
              <w:pStyle w:val="2"/>
              <w:framePr w:w="9605" w:wrap="notBeside" w:vAnchor="text" w:hAnchor="text" w:xAlign="center" w:y="1"/>
              <w:shd w:val="clear" w:color="auto" w:fill="auto"/>
              <w:spacing w:line="230" w:lineRule="exact"/>
              <w:ind w:firstLine="0"/>
              <w:jc w:val="center"/>
            </w:pPr>
            <w:r>
              <w:t>развивающей</w:t>
            </w:r>
          </w:p>
        </w:tc>
        <w:tc>
          <w:tcPr>
            <w:tcW w:w="2131" w:type="dxa"/>
            <w:tcBorders>
              <w:left w:val="single" w:sz="4" w:space="0" w:color="auto"/>
              <w:righ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 xml:space="preserve">непрерывности </w:t>
            </w:r>
            <w:proofErr w:type="gramStart"/>
            <w:r>
              <w:t>в</w:t>
            </w:r>
            <w:proofErr w:type="gramEnd"/>
          </w:p>
        </w:tc>
      </w:tr>
      <w:tr w:rsidR="00696F6C">
        <w:trPr>
          <w:trHeight w:hRule="exact" w:val="269"/>
          <w:jc w:val="center"/>
        </w:trPr>
        <w:tc>
          <w:tcPr>
            <w:tcW w:w="1632" w:type="dxa"/>
            <w:tcBorders>
              <w:left w:val="single" w:sz="4" w:space="0" w:color="auto"/>
            </w:tcBorders>
            <w:shd w:val="clear" w:color="auto" w:fill="FFFFFF"/>
          </w:tcPr>
          <w:p w:rsidR="00696F6C" w:rsidRDefault="00696F6C">
            <w:pPr>
              <w:framePr w:w="9605" w:wrap="notBeside" w:vAnchor="text" w:hAnchor="text" w:xAlign="center" w:y="1"/>
              <w:rPr>
                <w:sz w:val="10"/>
                <w:szCs w:val="10"/>
              </w:rPr>
            </w:pPr>
          </w:p>
        </w:tc>
        <w:tc>
          <w:tcPr>
            <w:tcW w:w="2021"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воспитания</w:t>
            </w:r>
          </w:p>
        </w:tc>
        <w:tc>
          <w:tcPr>
            <w:tcW w:w="2189"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совместные</w:t>
            </w:r>
          </w:p>
        </w:tc>
        <w:tc>
          <w:tcPr>
            <w:tcW w:w="1632" w:type="dxa"/>
            <w:tcBorders>
              <w:left w:val="single" w:sz="4" w:space="0" w:color="auto"/>
            </w:tcBorders>
            <w:shd w:val="clear" w:color="auto" w:fill="FFFFFF"/>
          </w:tcPr>
          <w:p w:rsidR="00696F6C" w:rsidRPr="00BC1AE6" w:rsidRDefault="00CE56F0" w:rsidP="00624740">
            <w:pPr>
              <w:pStyle w:val="2"/>
              <w:framePr w:w="9605" w:wrap="notBeside" w:vAnchor="text" w:hAnchor="text" w:xAlign="center" w:y="1"/>
              <w:shd w:val="clear" w:color="auto" w:fill="auto"/>
              <w:spacing w:line="230" w:lineRule="exact"/>
              <w:ind w:firstLine="0"/>
              <w:jc w:val="center"/>
              <w:rPr>
                <w:lang w:val="tt-RU"/>
              </w:rPr>
            </w:pPr>
            <w:r>
              <w:t>среды,</w:t>
            </w:r>
            <w:r w:rsidR="00BC1AE6">
              <w:rPr>
                <w:lang w:val="tt-RU"/>
              </w:rPr>
              <w:t xml:space="preserve"> создание</w:t>
            </w:r>
          </w:p>
        </w:tc>
        <w:tc>
          <w:tcPr>
            <w:tcW w:w="2131" w:type="dxa"/>
            <w:tcBorders>
              <w:left w:val="single" w:sz="4" w:space="0" w:color="auto"/>
              <w:righ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организации</w:t>
            </w:r>
          </w:p>
        </w:tc>
      </w:tr>
      <w:tr w:rsidR="00696F6C">
        <w:trPr>
          <w:trHeight w:hRule="exact" w:val="302"/>
          <w:jc w:val="center"/>
        </w:trPr>
        <w:tc>
          <w:tcPr>
            <w:tcW w:w="1632" w:type="dxa"/>
            <w:tcBorders>
              <w:left w:val="single" w:sz="4" w:space="0" w:color="auto"/>
            </w:tcBorders>
            <w:shd w:val="clear" w:color="auto" w:fill="FFFFFF"/>
          </w:tcPr>
          <w:p w:rsidR="00696F6C" w:rsidRDefault="00696F6C">
            <w:pPr>
              <w:framePr w:w="9605" w:wrap="notBeside" w:vAnchor="text" w:hAnchor="text" w:xAlign="center" w:y="1"/>
              <w:rPr>
                <w:sz w:val="10"/>
                <w:szCs w:val="10"/>
              </w:rPr>
            </w:pPr>
          </w:p>
        </w:tc>
        <w:tc>
          <w:tcPr>
            <w:tcW w:w="2021"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ребенка</w:t>
            </w:r>
          </w:p>
        </w:tc>
        <w:tc>
          <w:tcPr>
            <w:tcW w:w="2189" w:type="dxa"/>
            <w:tcBorders>
              <w:lef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праздники и</w:t>
            </w:r>
          </w:p>
        </w:tc>
        <w:tc>
          <w:tcPr>
            <w:tcW w:w="1632" w:type="dxa"/>
            <w:tcBorders>
              <w:left w:val="single" w:sz="4" w:space="0" w:color="auto"/>
            </w:tcBorders>
            <w:shd w:val="clear" w:color="auto" w:fill="FFFFFF"/>
          </w:tcPr>
          <w:p w:rsidR="00BC1AE6" w:rsidRPr="00BC1AE6" w:rsidRDefault="00BC1AE6" w:rsidP="00624740">
            <w:pPr>
              <w:pStyle w:val="2"/>
              <w:framePr w:w="9605" w:wrap="notBeside" w:vAnchor="text" w:hAnchor="text" w:xAlign="center" w:y="1"/>
              <w:shd w:val="clear" w:color="auto" w:fill="auto"/>
              <w:spacing w:line="230" w:lineRule="exact"/>
              <w:ind w:firstLine="0"/>
              <w:jc w:val="center"/>
              <w:rPr>
                <w:lang w:val="tt-RU"/>
              </w:rPr>
            </w:pPr>
            <w:r>
              <w:rPr>
                <w:lang w:val="tt-RU"/>
              </w:rPr>
              <w:t>портфолио</w:t>
            </w:r>
          </w:p>
        </w:tc>
        <w:tc>
          <w:tcPr>
            <w:tcW w:w="2131" w:type="dxa"/>
            <w:tcBorders>
              <w:left w:val="single" w:sz="4" w:space="0" w:color="auto"/>
              <w:right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образовательной,</w:t>
            </w:r>
          </w:p>
        </w:tc>
      </w:tr>
      <w:tr w:rsidR="00696F6C">
        <w:trPr>
          <w:trHeight w:hRule="exact" w:val="1454"/>
          <w:jc w:val="center"/>
        </w:trPr>
        <w:tc>
          <w:tcPr>
            <w:tcW w:w="1632" w:type="dxa"/>
            <w:tcBorders>
              <w:left w:val="single" w:sz="4" w:space="0" w:color="auto"/>
              <w:bottom w:val="single" w:sz="4" w:space="0" w:color="auto"/>
            </w:tcBorders>
            <w:shd w:val="clear" w:color="auto" w:fill="FFFFFF"/>
          </w:tcPr>
          <w:p w:rsidR="00696F6C" w:rsidRDefault="00696F6C">
            <w:pPr>
              <w:framePr w:w="9605" w:wrap="notBeside" w:vAnchor="text" w:hAnchor="text" w:xAlign="center" w:y="1"/>
              <w:rPr>
                <w:sz w:val="10"/>
                <w:szCs w:val="10"/>
              </w:rPr>
            </w:pPr>
          </w:p>
        </w:tc>
        <w:tc>
          <w:tcPr>
            <w:tcW w:w="2021" w:type="dxa"/>
            <w:tcBorders>
              <w:left w:val="single" w:sz="4" w:space="0" w:color="auto"/>
              <w:bottom w:val="single" w:sz="4" w:space="0" w:color="auto"/>
            </w:tcBorders>
            <w:shd w:val="clear" w:color="auto" w:fill="FFFFFF"/>
          </w:tcPr>
          <w:p w:rsidR="00696F6C" w:rsidRDefault="00696F6C">
            <w:pPr>
              <w:framePr w:w="9605" w:wrap="notBeside" w:vAnchor="text" w:hAnchor="text" w:xAlign="center" w:y="1"/>
              <w:rPr>
                <w:sz w:val="10"/>
                <w:szCs w:val="10"/>
              </w:rPr>
            </w:pPr>
          </w:p>
        </w:tc>
        <w:tc>
          <w:tcPr>
            <w:tcW w:w="2189" w:type="dxa"/>
            <w:tcBorders>
              <w:left w:val="single" w:sz="4" w:space="0" w:color="auto"/>
              <w:bottom w:val="single" w:sz="4" w:space="0" w:color="auto"/>
            </w:tcBorders>
            <w:shd w:val="clear" w:color="auto" w:fill="FFFFFF"/>
          </w:tcPr>
          <w:p w:rsidR="00696F6C" w:rsidRDefault="00CE56F0">
            <w:pPr>
              <w:pStyle w:val="2"/>
              <w:framePr w:w="9605" w:wrap="notBeside" w:vAnchor="text" w:hAnchor="text" w:xAlign="center" w:y="1"/>
              <w:shd w:val="clear" w:color="auto" w:fill="auto"/>
              <w:spacing w:line="230" w:lineRule="exact"/>
              <w:ind w:firstLine="0"/>
              <w:jc w:val="center"/>
            </w:pPr>
            <w:r>
              <w:t>концерты</w:t>
            </w:r>
          </w:p>
        </w:tc>
        <w:tc>
          <w:tcPr>
            <w:tcW w:w="1632" w:type="dxa"/>
            <w:tcBorders>
              <w:left w:val="single" w:sz="4" w:space="0" w:color="auto"/>
              <w:bottom w:val="single" w:sz="4" w:space="0" w:color="auto"/>
            </w:tcBorders>
            <w:shd w:val="clear" w:color="auto" w:fill="FFFFFF"/>
          </w:tcPr>
          <w:p w:rsidR="00696F6C" w:rsidRDefault="00CE56F0" w:rsidP="00624740">
            <w:pPr>
              <w:pStyle w:val="2"/>
              <w:framePr w:w="9605" w:wrap="notBeside" w:vAnchor="text" w:hAnchor="text" w:xAlign="center" w:y="1"/>
              <w:shd w:val="clear" w:color="auto" w:fill="auto"/>
              <w:spacing w:line="288" w:lineRule="exact"/>
              <w:ind w:firstLine="0"/>
              <w:jc w:val="center"/>
            </w:pPr>
            <w:r>
              <w:t>на каждого ребенка</w:t>
            </w:r>
          </w:p>
        </w:tc>
        <w:tc>
          <w:tcPr>
            <w:tcW w:w="2131" w:type="dxa"/>
            <w:tcBorders>
              <w:left w:val="single" w:sz="4" w:space="0" w:color="auto"/>
              <w:bottom w:val="single" w:sz="4" w:space="0" w:color="auto"/>
              <w:right w:val="single" w:sz="4" w:space="0" w:color="auto"/>
            </w:tcBorders>
            <w:shd w:val="clear" w:color="auto" w:fill="FFFFFF"/>
          </w:tcPr>
          <w:p w:rsidR="00696F6C" w:rsidRDefault="00CE56F0">
            <w:pPr>
              <w:pStyle w:val="2"/>
              <w:framePr w:w="9605" w:wrap="notBeside" w:vAnchor="text" w:hAnchor="text" w:xAlign="center" w:y="1"/>
              <w:shd w:val="clear" w:color="auto" w:fill="auto"/>
              <w:spacing w:line="293" w:lineRule="exact"/>
              <w:ind w:firstLine="0"/>
              <w:jc w:val="center"/>
            </w:pPr>
            <w:r>
              <w:t>воспитательной работы между дошкольным и начальным звеном образования</w:t>
            </w:r>
          </w:p>
        </w:tc>
      </w:tr>
    </w:tbl>
    <w:p w:rsidR="00696F6C" w:rsidRDefault="00696F6C">
      <w:pPr>
        <w:rPr>
          <w:sz w:val="2"/>
          <w:szCs w:val="2"/>
        </w:rPr>
      </w:pPr>
    </w:p>
    <w:p w:rsidR="00A408D4" w:rsidRDefault="00A408D4">
      <w:pPr>
        <w:pStyle w:val="10"/>
        <w:keepNext/>
        <w:keepLines/>
        <w:shd w:val="clear" w:color="auto" w:fill="auto"/>
        <w:spacing w:before="0" w:line="350" w:lineRule="exact"/>
        <w:ind w:left="20" w:firstLine="0"/>
        <w:rPr>
          <w:rStyle w:val="12"/>
          <w:b/>
          <w:bCs/>
        </w:rPr>
      </w:pPr>
      <w:bookmarkStart w:id="44" w:name="_GoBack"/>
      <w:bookmarkStart w:id="45" w:name="bookmark44"/>
      <w:bookmarkEnd w:id="44"/>
    </w:p>
    <w:p w:rsidR="00696F6C" w:rsidRDefault="00CE56F0">
      <w:pPr>
        <w:pStyle w:val="10"/>
        <w:keepNext/>
        <w:keepLines/>
        <w:shd w:val="clear" w:color="auto" w:fill="auto"/>
        <w:spacing w:before="0" w:line="350" w:lineRule="exact"/>
        <w:ind w:left="20" w:firstLine="0"/>
      </w:pPr>
      <w:r>
        <w:rPr>
          <w:rStyle w:val="12"/>
          <w:b/>
          <w:bCs/>
        </w:rPr>
        <w:t>III. Организационный раздел</w:t>
      </w:r>
      <w:bookmarkEnd w:id="45"/>
    </w:p>
    <w:p w:rsidR="00696F6C" w:rsidRDefault="00CE56F0">
      <w:pPr>
        <w:pStyle w:val="10"/>
        <w:keepNext/>
        <w:keepLines/>
        <w:numPr>
          <w:ilvl w:val="0"/>
          <w:numId w:val="36"/>
        </w:numPr>
        <w:shd w:val="clear" w:color="auto" w:fill="auto"/>
        <w:tabs>
          <w:tab w:val="left" w:pos="1066"/>
        </w:tabs>
        <w:spacing w:before="0" w:after="76" w:line="350" w:lineRule="exact"/>
        <w:ind w:left="1700" w:right="340" w:hanging="980"/>
        <w:jc w:val="left"/>
      </w:pPr>
      <w:bookmarkStart w:id="46" w:name="bookmark45"/>
      <w:r>
        <w:rPr>
          <w:rStyle w:val="12"/>
          <w:b/>
          <w:bCs/>
        </w:rPr>
        <w:t>Описание материально-технического обеспечения, предметно</w:t>
      </w:r>
      <w:r w:rsidR="00624740">
        <w:rPr>
          <w:rStyle w:val="12"/>
          <w:b/>
          <w:bCs/>
          <w:lang w:val="tt-RU"/>
        </w:rPr>
        <w:t>-</w:t>
      </w:r>
      <w:r>
        <w:rPr>
          <w:rStyle w:val="12"/>
          <w:b/>
          <w:bCs/>
        </w:rPr>
        <w:softHyphen/>
        <w:t>развивающей среды и обеспеченности методическими материалами и средствами обучения и воспитания</w:t>
      </w:r>
      <w:bookmarkEnd w:id="46"/>
    </w:p>
    <w:p w:rsidR="00696F6C" w:rsidRDefault="00CE56F0">
      <w:pPr>
        <w:pStyle w:val="30"/>
        <w:shd w:val="clear" w:color="auto" w:fill="auto"/>
        <w:spacing w:after="0" w:line="331" w:lineRule="exact"/>
        <w:ind w:left="20"/>
      </w:pPr>
      <w:r>
        <w:rPr>
          <w:rStyle w:val="35"/>
          <w:b/>
          <w:bCs/>
        </w:rPr>
        <w:t>Материально-техническое обеспечение</w:t>
      </w:r>
    </w:p>
    <w:p w:rsidR="00696F6C" w:rsidRDefault="00CE56F0">
      <w:pPr>
        <w:pStyle w:val="2"/>
        <w:numPr>
          <w:ilvl w:val="0"/>
          <w:numId w:val="21"/>
        </w:numPr>
        <w:shd w:val="clear" w:color="auto" w:fill="auto"/>
        <w:tabs>
          <w:tab w:val="left" w:pos="760"/>
        </w:tabs>
        <w:spacing w:line="331" w:lineRule="exact"/>
        <w:ind w:left="20" w:firstLine="380"/>
      </w:pPr>
      <w:r>
        <w:t>В ДОУ имеется:</w:t>
      </w:r>
    </w:p>
    <w:p w:rsidR="00696F6C" w:rsidRDefault="00CE56F0">
      <w:pPr>
        <w:pStyle w:val="2"/>
        <w:numPr>
          <w:ilvl w:val="0"/>
          <w:numId w:val="21"/>
        </w:numPr>
        <w:shd w:val="clear" w:color="auto" w:fill="auto"/>
        <w:tabs>
          <w:tab w:val="left" w:pos="760"/>
        </w:tabs>
        <w:spacing w:line="331" w:lineRule="exact"/>
        <w:ind w:left="20" w:firstLine="380"/>
      </w:pPr>
      <w:r>
        <w:t>6 групповых помещений с приёмными, спальными и туалетными комнатами;</w:t>
      </w:r>
    </w:p>
    <w:p w:rsidR="00696F6C" w:rsidRDefault="00CE56F0">
      <w:pPr>
        <w:pStyle w:val="2"/>
        <w:numPr>
          <w:ilvl w:val="0"/>
          <w:numId w:val="21"/>
        </w:numPr>
        <w:shd w:val="clear" w:color="auto" w:fill="auto"/>
        <w:tabs>
          <w:tab w:val="left" w:pos="760"/>
        </w:tabs>
        <w:spacing w:line="331" w:lineRule="exact"/>
        <w:ind w:left="20" w:firstLine="380"/>
      </w:pPr>
      <w:r>
        <w:t>музыкальный зал;</w:t>
      </w:r>
    </w:p>
    <w:p w:rsidR="00696F6C" w:rsidRDefault="00CE56F0">
      <w:pPr>
        <w:pStyle w:val="2"/>
        <w:numPr>
          <w:ilvl w:val="0"/>
          <w:numId w:val="21"/>
        </w:numPr>
        <w:shd w:val="clear" w:color="auto" w:fill="auto"/>
        <w:tabs>
          <w:tab w:val="left" w:pos="760"/>
        </w:tabs>
        <w:spacing w:line="331" w:lineRule="exact"/>
        <w:ind w:left="20" w:firstLine="380"/>
      </w:pPr>
      <w:r>
        <w:lastRenderedPageBreak/>
        <w:t>физкультурный зал;</w:t>
      </w:r>
    </w:p>
    <w:p w:rsidR="00696F6C" w:rsidRDefault="00CE56F0">
      <w:pPr>
        <w:pStyle w:val="2"/>
        <w:numPr>
          <w:ilvl w:val="0"/>
          <w:numId w:val="21"/>
        </w:numPr>
        <w:shd w:val="clear" w:color="auto" w:fill="auto"/>
        <w:tabs>
          <w:tab w:val="left" w:pos="760"/>
        </w:tabs>
        <w:spacing w:line="331" w:lineRule="exact"/>
        <w:ind w:left="20" w:firstLine="380"/>
      </w:pPr>
      <w:r>
        <w:t>кабинет по обучению детей</w:t>
      </w:r>
      <w:r w:rsidR="00624740">
        <w:t xml:space="preserve"> </w:t>
      </w:r>
      <w:r w:rsidR="00624740">
        <w:rPr>
          <w:lang w:val="tt-RU"/>
        </w:rPr>
        <w:t xml:space="preserve">русскому </w:t>
      </w:r>
      <w:r>
        <w:t xml:space="preserve"> языку;</w:t>
      </w:r>
    </w:p>
    <w:p w:rsidR="00696F6C" w:rsidRDefault="00CE56F0">
      <w:pPr>
        <w:pStyle w:val="2"/>
        <w:numPr>
          <w:ilvl w:val="0"/>
          <w:numId w:val="21"/>
        </w:numPr>
        <w:shd w:val="clear" w:color="auto" w:fill="auto"/>
        <w:tabs>
          <w:tab w:val="left" w:pos="760"/>
        </w:tabs>
        <w:spacing w:line="331" w:lineRule="exact"/>
        <w:ind w:left="20" w:firstLine="380"/>
      </w:pPr>
      <w:proofErr w:type="spellStart"/>
      <w:r>
        <w:t>автокласс</w:t>
      </w:r>
      <w:proofErr w:type="spellEnd"/>
      <w:r>
        <w:t>;</w:t>
      </w:r>
    </w:p>
    <w:p w:rsidR="00696F6C" w:rsidRDefault="00CE56F0">
      <w:pPr>
        <w:pStyle w:val="2"/>
        <w:numPr>
          <w:ilvl w:val="0"/>
          <w:numId w:val="21"/>
        </w:numPr>
        <w:shd w:val="clear" w:color="auto" w:fill="auto"/>
        <w:tabs>
          <w:tab w:val="left" w:pos="760"/>
        </w:tabs>
        <w:spacing w:line="331" w:lineRule="exact"/>
        <w:ind w:left="20" w:firstLine="380"/>
      </w:pPr>
      <w:r>
        <w:t>методический кабинет;</w:t>
      </w:r>
    </w:p>
    <w:p w:rsidR="00696F6C" w:rsidRDefault="00CE56F0">
      <w:pPr>
        <w:pStyle w:val="2"/>
        <w:numPr>
          <w:ilvl w:val="0"/>
          <w:numId w:val="21"/>
        </w:numPr>
        <w:shd w:val="clear" w:color="auto" w:fill="auto"/>
        <w:tabs>
          <w:tab w:val="left" w:pos="760"/>
        </w:tabs>
        <w:spacing w:line="331" w:lineRule="exact"/>
        <w:ind w:left="20" w:firstLine="380"/>
      </w:pPr>
      <w:r>
        <w:t>медицинский кабинет;</w:t>
      </w:r>
    </w:p>
    <w:p w:rsidR="00696F6C" w:rsidRDefault="00CE56F0">
      <w:pPr>
        <w:pStyle w:val="2"/>
        <w:numPr>
          <w:ilvl w:val="0"/>
          <w:numId w:val="21"/>
        </w:numPr>
        <w:shd w:val="clear" w:color="auto" w:fill="auto"/>
        <w:tabs>
          <w:tab w:val="left" w:pos="760"/>
        </w:tabs>
        <w:spacing w:line="331" w:lineRule="exact"/>
        <w:ind w:left="20" w:firstLine="380"/>
      </w:pPr>
      <w:r>
        <w:t>игровые площадки для прогулок;</w:t>
      </w:r>
    </w:p>
    <w:p w:rsidR="00696F6C" w:rsidRDefault="00CE56F0">
      <w:pPr>
        <w:pStyle w:val="2"/>
        <w:numPr>
          <w:ilvl w:val="0"/>
          <w:numId w:val="21"/>
        </w:numPr>
        <w:shd w:val="clear" w:color="auto" w:fill="auto"/>
        <w:tabs>
          <w:tab w:val="left" w:pos="760"/>
        </w:tabs>
        <w:ind w:left="20" w:firstLine="380"/>
      </w:pPr>
      <w:r>
        <w:t>спортивная площадка.</w:t>
      </w:r>
    </w:p>
    <w:p w:rsidR="00696F6C" w:rsidRDefault="00CE56F0">
      <w:pPr>
        <w:pStyle w:val="2"/>
        <w:shd w:val="clear" w:color="auto" w:fill="auto"/>
        <w:ind w:left="20" w:right="20" w:firstLine="700"/>
      </w:pPr>
      <w:r>
        <w:t>Все эксплуатируемые помещения соответствуют требованиям СанПиН, охраны труда, пожарной безопасности, защиты от чрезвычайных ситуаций, антитеррористической безопасности учреждения дошкольного образования.</w:t>
      </w:r>
    </w:p>
    <w:p w:rsidR="00696F6C" w:rsidRDefault="00CE56F0">
      <w:pPr>
        <w:pStyle w:val="2"/>
        <w:shd w:val="clear" w:color="auto" w:fill="auto"/>
        <w:ind w:left="20" w:right="20" w:firstLine="380"/>
      </w:pPr>
      <w:r>
        <w:t>Одним из условий качества образования является совершенствование материально</w:t>
      </w:r>
      <w:r>
        <w:softHyphen/>
      </w:r>
      <w:r w:rsidR="00624740">
        <w:rPr>
          <w:lang w:val="tt-RU"/>
        </w:rPr>
        <w:t>-</w:t>
      </w:r>
      <w:r>
        <w:t>технической базы.</w:t>
      </w:r>
    </w:p>
    <w:p w:rsidR="00696F6C" w:rsidRDefault="00CE56F0">
      <w:pPr>
        <w:pStyle w:val="2"/>
        <w:shd w:val="clear" w:color="auto" w:fill="auto"/>
        <w:ind w:left="20" w:right="20" w:firstLine="380"/>
      </w:pPr>
      <w:r>
        <w:t>В дошкольном учреждении имеется современная информационно-техническая база: электронная почта, доступ к сети Интернет, технические средства обучения, музыкальный центр, магнитофоны, телевизор, копировальная техника. В МБДОУ имеются компьютеры, ноутбуки, дающие возможность выполнения современных требований по делопроизводству, документоведению, организации педагогической деятельности. Разносторонне используются возможности мультимедиа и слайд проектирования. Создан сайт ДОУ.</w:t>
      </w:r>
    </w:p>
    <w:p w:rsidR="00696F6C" w:rsidRDefault="00CE56F0">
      <w:pPr>
        <w:pStyle w:val="30"/>
        <w:shd w:val="clear" w:color="auto" w:fill="auto"/>
        <w:spacing w:after="0" w:line="317" w:lineRule="exact"/>
        <w:ind w:left="20"/>
      </w:pPr>
      <w:r>
        <w:rPr>
          <w:rStyle w:val="35"/>
          <w:b/>
          <w:bCs/>
        </w:rPr>
        <w:t>Построение развивающей среды в ДОУ</w:t>
      </w:r>
    </w:p>
    <w:p w:rsidR="00696F6C" w:rsidRDefault="00CE56F0">
      <w:pPr>
        <w:pStyle w:val="2"/>
        <w:shd w:val="clear" w:color="auto" w:fill="auto"/>
        <w:ind w:left="20" w:right="20" w:firstLine="700"/>
      </w:pPr>
      <w:r>
        <w:t>Среда, окружающая детей в детском саду, должна обеспечивать безопасность их жизни, способствовать укреплению здоровья и закаливанию организма каждого их них.</w:t>
      </w:r>
    </w:p>
    <w:p w:rsidR="00696F6C" w:rsidRDefault="00CE56F0">
      <w:pPr>
        <w:pStyle w:val="2"/>
        <w:shd w:val="clear" w:color="auto" w:fill="auto"/>
        <w:ind w:left="20" w:right="20" w:firstLine="700"/>
      </w:pPr>
      <w:r>
        <w:t>Непременным условием построения развивающей среды в детском саду является опора на личностно-ориентированную модель взаимодействия между детьми и взрослыми.</w:t>
      </w:r>
    </w:p>
    <w:p w:rsidR="00696F6C" w:rsidRDefault="00CE56F0">
      <w:pPr>
        <w:pStyle w:val="2"/>
        <w:shd w:val="clear" w:color="auto" w:fill="auto"/>
        <w:ind w:left="20" w:right="20" w:firstLine="700"/>
      </w:pPr>
      <w:r>
        <w:t>Исключительное значение в воспитательном процессе придаётся игре, позволяющей ребёнку проявить полную активность, наиболее полно реализовать себя.</w:t>
      </w:r>
    </w:p>
    <w:p w:rsidR="00696F6C" w:rsidRDefault="00CE56F0">
      <w:pPr>
        <w:pStyle w:val="2"/>
        <w:shd w:val="clear" w:color="auto" w:fill="auto"/>
        <w:ind w:left="20" w:right="20" w:firstLine="700"/>
      </w:pPr>
      <w:r>
        <w:t>Игровое пространство должно иметь свободно определяемые элементы в рамках игровой площади, которые давали бы простор изобретательству, открытиям.</w:t>
      </w:r>
    </w:p>
    <w:p w:rsidR="00696F6C" w:rsidRDefault="00CE56F0">
      <w:pPr>
        <w:pStyle w:val="2"/>
        <w:shd w:val="clear" w:color="auto" w:fill="auto"/>
        <w:ind w:left="20" w:right="20" w:firstLine="700"/>
      </w:pPr>
      <w:r>
        <w:t>Эти положения личностно-ориентированной модели обнаруживают себя в следующих принципах построения развивающей среды в дошкольных учреждениях:</w:t>
      </w:r>
    </w:p>
    <w:p w:rsidR="00696F6C" w:rsidRDefault="00CE56F0">
      <w:pPr>
        <w:pStyle w:val="2"/>
        <w:numPr>
          <w:ilvl w:val="0"/>
          <w:numId w:val="21"/>
        </w:numPr>
        <w:shd w:val="clear" w:color="auto" w:fill="auto"/>
        <w:tabs>
          <w:tab w:val="left" w:pos="760"/>
        </w:tabs>
        <w:ind w:left="20" w:firstLine="380"/>
      </w:pPr>
      <w:r>
        <w:t>принцип дистанции, позиции при взаимодействии</w:t>
      </w:r>
    </w:p>
    <w:p w:rsidR="00696F6C" w:rsidRDefault="00CE56F0">
      <w:pPr>
        <w:pStyle w:val="2"/>
        <w:numPr>
          <w:ilvl w:val="0"/>
          <w:numId w:val="21"/>
        </w:numPr>
        <w:shd w:val="clear" w:color="auto" w:fill="auto"/>
        <w:tabs>
          <w:tab w:val="left" w:pos="760"/>
        </w:tabs>
        <w:spacing w:line="331" w:lineRule="exact"/>
        <w:ind w:left="20" w:firstLine="380"/>
      </w:pPr>
      <w:r>
        <w:t>принцип активности, самостоятельности, творчества</w:t>
      </w:r>
    </w:p>
    <w:p w:rsidR="00696F6C" w:rsidRDefault="00CE56F0">
      <w:pPr>
        <w:pStyle w:val="2"/>
        <w:numPr>
          <w:ilvl w:val="0"/>
          <w:numId w:val="21"/>
        </w:numPr>
        <w:shd w:val="clear" w:color="auto" w:fill="auto"/>
        <w:spacing w:line="331" w:lineRule="exact"/>
        <w:ind w:left="20" w:firstLine="380"/>
      </w:pPr>
      <w:r>
        <w:t xml:space="preserve"> принцип стабильности, динамичности</w:t>
      </w:r>
    </w:p>
    <w:p w:rsidR="00696F6C" w:rsidRDefault="00CE56F0">
      <w:pPr>
        <w:pStyle w:val="2"/>
        <w:numPr>
          <w:ilvl w:val="0"/>
          <w:numId w:val="21"/>
        </w:numPr>
        <w:shd w:val="clear" w:color="auto" w:fill="auto"/>
        <w:spacing w:line="331" w:lineRule="exact"/>
        <w:ind w:left="20" w:firstLine="380"/>
      </w:pPr>
      <w:r>
        <w:t xml:space="preserve"> принцип комплексирования и гибкого зонирования</w:t>
      </w:r>
    </w:p>
    <w:p w:rsidR="00696F6C" w:rsidRDefault="00CE56F0">
      <w:pPr>
        <w:pStyle w:val="2"/>
        <w:numPr>
          <w:ilvl w:val="0"/>
          <w:numId w:val="21"/>
        </w:numPr>
        <w:shd w:val="clear" w:color="auto" w:fill="auto"/>
        <w:tabs>
          <w:tab w:val="left" w:pos="1020"/>
        </w:tabs>
        <w:spacing w:line="326" w:lineRule="exact"/>
        <w:ind w:left="1020" w:right="320" w:hanging="360"/>
        <w:jc w:val="left"/>
      </w:pPr>
      <w:r>
        <w:t xml:space="preserve">принцип </w:t>
      </w:r>
      <w:proofErr w:type="spellStart"/>
      <w:r>
        <w:t>эмоциогенности</w:t>
      </w:r>
      <w:proofErr w:type="spellEnd"/>
      <w:r>
        <w:t xml:space="preserve"> среды, индивидуальной комфортности и эмоционального благополучия каждого ребёнка и взрослого</w:t>
      </w:r>
    </w:p>
    <w:p w:rsidR="00696F6C" w:rsidRDefault="00CE56F0">
      <w:pPr>
        <w:pStyle w:val="2"/>
        <w:numPr>
          <w:ilvl w:val="0"/>
          <w:numId w:val="21"/>
        </w:numPr>
        <w:shd w:val="clear" w:color="auto" w:fill="auto"/>
        <w:tabs>
          <w:tab w:val="left" w:pos="1020"/>
        </w:tabs>
        <w:spacing w:line="326" w:lineRule="exact"/>
        <w:ind w:left="1020" w:right="320" w:hanging="360"/>
        <w:jc w:val="left"/>
      </w:pPr>
      <w:r>
        <w:t>принцип сочетания привычных и неординарных элементов в эстетической организации среды</w:t>
      </w:r>
    </w:p>
    <w:p w:rsidR="00696F6C" w:rsidRDefault="00CE56F0">
      <w:pPr>
        <w:pStyle w:val="2"/>
        <w:numPr>
          <w:ilvl w:val="0"/>
          <w:numId w:val="21"/>
        </w:numPr>
        <w:shd w:val="clear" w:color="auto" w:fill="auto"/>
        <w:tabs>
          <w:tab w:val="left" w:pos="1020"/>
        </w:tabs>
        <w:spacing w:line="326" w:lineRule="exact"/>
        <w:ind w:left="660" w:firstLine="0"/>
      </w:pPr>
      <w:r>
        <w:t>принцип открытости</w:t>
      </w:r>
    </w:p>
    <w:p w:rsidR="00696F6C" w:rsidRDefault="00CE56F0">
      <w:pPr>
        <w:pStyle w:val="2"/>
        <w:numPr>
          <w:ilvl w:val="0"/>
          <w:numId w:val="21"/>
        </w:numPr>
        <w:shd w:val="clear" w:color="auto" w:fill="auto"/>
        <w:tabs>
          <w:tab w:val="left" w:pos="1020"/>
        </w:tabs>
        <w:spacing w:after="295" w:line="326" w:lineRule="exact"/>
        <w:ind w:left="660" w:firstLine="0"/>
      </w:pPr>
      <w:r>
        <w:t>принцип учёта половых и возрастных различий детей.</w:t>
      </w:r>
    </w:p>
    <w:tbl>
      <w:tblPr>
        <w:tblOverlap w:val="never"/>
        <w:tblW w:w="0" w:type="auto"/>
        <w:jc w:val="center"/>
        <w:tblLayout w:type="fixed"/>
        <w:tblCellMar>
          <w:left w:w="10" w:type="dxa"/>
          <w:right w:w="10" w:type="dxa"/>
        </w:tblCellMar>
        <w:tblLook w:val="0000"/>
      </w:tblPr>
      <w:tblGrid>
        <w:gridCol w:w="3835"/>
        <w:gridCol w:w="5962"/>
      </w:tblGrid>
      <w:tr w:rsidR="00696F6C">
        <w:trPr>
          <w:trHeight w:hRule="exact" w:val="566"/>
          <w:jc w:val="center"/>
        </w:trPr>
        <w:tc>
          <w:tcPr>
            <w:tcW w:w="3835" w:type="dxa"/>
            <w:tcBorders>
              <w:top w:val="single" w:sz="4" w:space="0" w:color="auto"/>
              <w:left w:val="single" w:sz="4" w:space="0" w:color="auto"/>
            </w:tcBorders>
            <w:shd w:val="clear" w:color="auto" w:fill="FFFFFF"/>
          </w:tcPr>
          <w:p w:rsidR="00696F6C" w:rsidRDefault="00CE56F0">
            <w:pPr>
              <w:pStyle w:val="2"/>
              <w:framePr w:w="9797" w:wrap="notBeside" w:vAnchor="text" w:hAnchor="text" w:xAlign="center" w:y="1"/>
              <w:shd w:val="clear" w:color="auto" w:fill="auto"/>
              <w:spacing w:line="274" w:lineRule="exact"/>
              <w:ind w:firstLine="0"/>
              <w:jc w:val="center"/>
            </w:pPr>
            <w:r>
              <w:rPr>
                <w:rStyle w:val="ab"/>
              </w:rPr>
              <w:lastRenderedPageBreak/>
              <w:t>Вид помещения. Функциональное использование</w:t>
            </w:r>
          </w:p>
        </w:tc>
        <w:tc>
          <w:tcPr>
            <w:tcW w:w="5962" w:type="dxa"/>
            <w:tcBorders>
              <w:top w:val="single" w:sz="4" w:space="0" w:color="auto"/>
              <w:left w:val="single" w:sz="4" w:space="0" w:color="auto"/>
              <w:right w:val="single" w:sz="4" w:space="0" w:color="auto"/>
            </w:tcBorders>
            <w:shd w:val="clear" w:color="auto" w:fill="FFFFFF"/>
          </w:tcPr>
          <w:p w:rsidR="00696F6C" w:rsidRDefault="00CE56F0">
            <w:pPr>
              <w:pStyle w:val="2"/>
              <w:framePr w:w="9797" w:wrap="notBeside" w:vAnchor="text" w:hAnchor="text" w:xAlign="center" w:y="1"/>
              <w:shd w:val="clear" w:color="auto" w:fill="auto"/>
              <w:spacing w:line="230" w:lineRule="exact"/>
              <w:ind w:firstLine="0"/>
              <w:jc w:val="center"/>
            </w:pPr>
            <w:r>
              <w:rPr>
                <w:rStyle w:val="ab"/>
              </w:rPr>
              <w:t>Оснащение</w:t>
            </w:r>
          </w:p>
        </w:tc>
      </w:tr>
      <w:tr w:rsidR="00696F6C">
        <w:trPr>
          <w:trHeight w:hRule="exact" w:val="3806"/>
          <w:jc w:val="center"/>
        </w:trPr>
        <w:tc>
          <w:tcPr>
            <w:tcW w:w="3835" w:type="dxa"/>
            <w:tcBorders>
              <w:top w:val="single" w:sz="4" w:space="0" w:color="auto"/>
              <w:left w:val="single" w:sz="4" w:space="0" w:color="auto"/>
            </w:tcBorders>
            <w:shd w:val="clear" w:color="auto" w:fill="FFFFFF"/>
          </w:tcPr>
          <w:p w:rsidR="00696F6C" w:rsidRDefault="00CE56F0">
            <w:pPr>
              <w:pStyle w:val="2"/>
              <w:framePr w:w="9797" w:wrap="notBeside" w:vAnchor="text" w:hAnchor="text" w:xAlign="center" w:y="1"/>
              <w:shd w:val="clear" w:color="auto" w:fill="auto"/>
              <w:spacing w:after="300" w:line="230" w:lineRule="exact"/>
              <w:ind w:firstLine="0"/>
            </w:pPr>
            <w:r>
              <w:rPr>
                <w:rStyle w:val="ab"/>
              </w:rPr>
              <w:t>Групповые комнаты</w:t>
            </w:r>
          </w:p>
          <w:p w:rsidR="00696F6C" w:rsidRDefault="00CE56F0">
            <w:pPr>
              <w:pStyle w:val="2"/>
              <w:framePr w:w="9797" w:wrap="notBeside" w:vAnchor="text" w:hAnchor="text" w:xAlign="center" w:y="1"/>
              <w:numPr>
                <w:ilvl w:val="0"/>
                <w:numId w:val="37"/>
              </w:numPr>
              <w:shd w:val="clear" w:color="auto" w:fill="auto"/>
              <w:tabs>
                <w:tab w:val="left" w:pos="0"/>
              </w:tabs>
              <w:spacing w:before="300" w:line="293" w:lineRule="exact"/>
              <w:ind w:hanging="360"/>
            </w:pPr>
            <w:r>
              <w:t>Сюжетно-ролевые игры</w:t>
            </w:r>
          </w:p>
          <w:p w:rsidR="00696F6C" w:rsidRDefault="00CE56F0">
            <w:pPr>
              <w:pStyle w:val="2"/>
              <w:framePr w:w="9797" w:wrap="notBeside" w:vAnchor="text" w:hAnchor="text" w:xAlign="center" w:y="1"/>
              <w:numPr>
                <w:ilvl w:val="0"/>
                <w:numId w:val="37"/>
              </w:numPr>
              <w:shd w:val="clear" w:color="auto" w:fill="auto"/>
              <w:tabs>
                <w:tab w:val="left" w:pos="0"/>
              </w:tabs>
              <w:spacing w:line="293" w:lineRule="exact"/>
              <w:ind w:hanging="360"/>
            </w:pPr>
            <w:r>
              <w:t>Самообслуживание</w:t>
            </w:r>
          </w:p>
          <w:p w:rsidR="00696F6C" w:rsidRDefault="00CE56F0">
            <w:pPr>
              <w:pStyle w:val="2"/>
              <w:framePr w:w="9797" w:wrap="notBeside" w:vAnchor="text" w:hAnchor="text" w:xAlign="center" w:y="1"/>
              <w:numPr>
                <w:ilvl w:val="0"/>
                <w:numId w:val="37"/>
              </w:numPr>
              <w:shd w:val="clear" w:color="auto" w:fill="auto"/>
              <w:tabs>
                <w:tab w:val="left" w:pos="0"/>
              </w:tabs>
              <w:spacing w:line="293" w:lineRule="exact"/>
              <w:ind w:hanging="360"/>
            </w:pPr>
            <w:r>
              <w:t>Трудовая деятельность</w:t>
            </w:r>
          </w:p>
          <w:p w:rsidR="00696F6C" w:rsidRDefault="00CE56F0">
            <w:pPr>
              <w:pStyle w:val="2"/>
              <w:framePr w:w="9797" w:wrap="notBeside" w:vAnchor="text" w:hAnchor="text" w:xAlign="center" w:y="1"/>
              <w:numPr>
                <w:ilvl w:val="0"/>
                <w:numId w:val="37"/>
              </w:numPr>
              <w:shd w:val="clear" w:color="auto" w:fill="auto"/>
              <w:tabs>
                <w:tab w:val="left" w:pos="0"/>
              </w:tabs>
              <w:spacing w:line="293" w:lineRule="exact"/>
              <w:ind w:hanging="360"/>
            </w:pPr>
            <w:r>
              <w:t>Ознакомление с природой</w:t>
            </w:r>
          </w:p>
          <w:p w:rsidR="00696F6C" w:rsidRDefault="00CE56F0">
            <w:pPr>
              <w:pStyle w:val="2"/>
              <w:framePr w:w="9797" w:wrap="notBeside" w:vAnchor="text" w:hAnchor="text" w:xAlign="center" w:y="1"/>
              <w:numPr>
                <w:ilvl w:val="0"/>
                <w:numId w:val="37"/>
              </w:numPr>
              <w:shd w:val="clear" w:color="auto" w:fill="auto"/>
              <w:tabs>
                <w:tab w:val="left" w:pos="-10"/>
              </w:tabs>
              <w:spacing w:line="293" w:lineRule="exact"/>
              <w:ind w:hanging="360"/>
            </w:pPr>
            <w:r>
              <w:t>Проведение занятий</w:t>
            </w:r>
          </w:p>
          <w:p w:rsidR="00696F6C" w:rsidRDefault="00CE56F0">
            <w:pPr>
              <w:pStyle w:val="2"/>
              <w:framePr w:w="9797" w:wrap="notBeside" w:vAnchor="text" w:hAnchor="text" w:xAlign="center" w:y="1"/>
              <w:numPr>
                <w:ilvl w:val="0"/>
                <w:numId w:val="37"/>
              </w:numPr>
              <w:shd w:val="clear" w:color="auto" w:fill="auto"/>
              <w:tabs>
                <w:tab w:val="left" w:pos="-5"/>
              </w:tabs>
              <w:spacing w:line="293" w:lineRule="exact"/>
              <w:ind w:hanging="360"/>
            </w:pPr>
            <w:r>
              <w:t>Дневной сон</w:t>
            </w:r>
          </w:p>
          <w:p w:rsidR="00696F6C" w:rsidRDefault="00CE56F0">
            <w:pPr>
              <w:pStyle w:val="2"/>
              <w:framePr w:w="9797" w:wrap="notBeside" w:vAnchor="text" w:hAnchor="text" w:xAlign="center" w:y="1"/>
              <w:numPr>
                <w:ilvl w:val="0"/>
                <w:numId w:val="37"/>
              </w:numPr>
              <w:shd w:val="clear" w:color="auto" w:fill="auto"/>
              <w:tabs>
                <w:tab w:val="left" w:pos="0"/>
              </w:tabs>
              <w:spacing w:line="293" w:lineRule="exact"/>
              <w:ind w:hanging="360"/>
            </w:pPr>
            <w:r>
              <w:t>Организация питания</w:t>
            </w:r>
          </w:p>
        </w:tc>
        <w:tc>
          <w:tcPr>
            <w:tcW w:w="5962" w:type="dxa"/>
            <w:tcBorders>
              <w:top w:val="single" w:sz="4" w:space="0" w:color="auto"/>
              <w:left w:val="single" w:sz="4" w:space="0" w:color="auto"/>
              <w:right w:val="single" w:sz="4" w:space="0" w:color="auto"/>
            </w:tcBorders>
            <w:shd w:val="clear" w:color="auto" w:fill="FFFFFF"/>
          </w:tcPr>
          <w:p w:rsidR="00696F6C" w:rsidRDefault="00CE56F0">
            <w:pPr>
              <w:pStyle w:val="2"/>
              <w:framePr w:w="9797" w:wrap="notBeside" w:vAnchor="text" w:hAnchor="text" w:xAlign="center" w:y="1"/>
              <w:numPr>
                <w:ilvl w:val="0"/>
                <w:numId w:val="38"/>
              </w:numPr>
              <w:shd w:val="clear" w:color="auto" w:fill="auto"/>
              <w:tabs>
                <w:tab w:val="left" w:pos="355"/>
              </w:tabs>
              <w:spacing w:after="60" w:line="230" w:lineRule="exact"/>
              <w:ind w:firstLine="0"/>
            </w:pPr>
            <w:r>
              <w:t>Детская мебель для практической деятельности</w:t>
            </w:r>
          </w:p>
          <w:p w:rsidR="00696F6C" w:rsidRDefault="00CE56F0">
            <w:pPr>
              <w:pStyle w:val="2"/>
              <w:framePr w:w="9797" w:wrap="notBeside" w:vAnchor="text" w:hAnchor="text" w:xAlign="center" w:y="1"/>
              <w:numPr>
                <w:ilvl w:val="0"/>
                <w:numId w:val="38"/>
              </w:numPr>
              <w:shd w:val="clear" w:color="auto" w:fill="auto"/>
              <w:tabs>
                <w:tab w:val="left" w:pos="350"/>
              </w:tabs>
              <w:spacing w:before="60" w:after="60" w:line="230" w:lineRule="exact"/>
              <w:ind w:firstLine="0"/>
            </w:pPr>
            <w:r>
              <w:t>Книжный уголок</w:t>
            </w:r>
          </w:p>
          <w:p w:rsidR="00696F6C" w:rsidRDefault="00CE56F0">
            <w:pPr>
              <w:pStyle w:val="2"/>
              <w:framePr w:w="9797" w:wrap="notBeside" w:vAnchor="text" w:hAnchor="text" w:xAlign="center" w:y="1"/>
              <w:numPr>
                <w:ilvl w:val="0"/>
                <w:numId w:val="38"/>
              </w:numPr>
              <w:shd w:val="clear" w:color="auto" w:fill="auto"/>
              <w:tabs>
                <w:tab w:val="left" w:pos="355"/>
              </w:tabs>
              <w:spacing w:before="60" w:line="278" w:lineRule="exact"/>
              <w:ind w:firstLine="0"/>
            </w:pPr>
            <w:r>
              <w:t>Уголок для изобразительной деятельности</w:t>
            </w:r>
          </w:p>
          <w:p w:rsidR="00696F6C" w:rsidRDefault="00CE56F0">
            <w:pPr>
              <w:pStyle w:val="2"/>
              <w:framePr w:w="9797" w:wrap="notBeside" w:vAnchor="text" w:hAnchor="text" w:xAlign="center" w:y="1"/>
              <w:numPr>
                <w:ilvl w:val="0"/>
                <w:numId w:val="38"/>
              </w:numPr>
              <w:shd w:val="clear" w:color="auto" w:fill="auto"/>
              <w:tabs>
                <w:tab w:val="left" w:pos="750"/>
              </w:tabs>
              <w:spacing w:line="278" w:lineRule="exact"/>
              <w:ind w:left="760" w:hanging="360"/>
              <w:jc w:val="left"/>
            </w:pPr>
            <w:r>
              <w:t>Игровая мебель. Атрибуты для сюжетно-ролевых игр</w:t>
            </w:r>
          </w:p>
          <w:p w:rsidR="00696F6C" w:rsidRDefault="00CE56F0">
            <w:pPr>
              <w:pStyle w:val="2"/>
              <w:framePr w:w="9797" w:wrap="notBeside" w:vAnchor="text" w:hAnchor="text" w:xAlign="center" w:y="1"/>
              <w:numPr>
                <w:ilvl w:val="0"/>
                <w:numId w:val="38"/>
              </w:numPr>
              <w:shd w:val="clear" w:color="auto" w:fill="auto"/>
              <w:tabs>
                <w:tab w:val="left" w:pos="355"/>
              </w:tabs>
              <w:spacing w:line="288" w:lineRule="exact"/>
              <w:ind w:firstLine="0"/>
            </w:pPr>
            <w:r>
              <w:t>Уголок для театрализованной деятельности</w:t>
            </w:r>
          </w:p>
          <w:p w:rsidR="00696F6C" w:rsidRDefault="00CE56F0">
            <w:pPr>
              <w:pStyle w:val="2"/>
              <w:framePr w:w="9797" w:wrap="notBeside" w:vAnchor="text" w:hAnchor="text" w:xAlign="center" w:y="1"/>
              <w:numPr>
                <w:ilvl w:val="0"/>
                <w:numId w:val="38"/>
              </w:numPr>
              <w:shd w:val="clear" w:color="auto" w:fill="auto"/>
              <w:tabs>
                <w:tab w:val="left" w:pos="350"/>
              </w:tabs>
              <w:spacing w:line="288" w:lineRule="exact"/>
              <w:ind w:firstLine="0"/>
            </w:pPr>
            <w:r>
              <w:t>Природный уголок</w:t>
            </w:r>
          </w:p>
          <w:p w:rsidR="00696F6C" w:rsidRDefault="00CE56F0">
            <w:pPr>
              <w:pStyle w:val="2"/>
              <w:framePr w:w="9797" w:wrap="notBeside" w:vAnchor="text" w:hAnchor="text" w:xAlign="center" w:y="1"/>
              <w:numPr>
                <w:ilvl w:val="0"/>
                <w:numId w:val="38"/>
              </w:numPr>
              <w:shd w:val="clear" w:color="auto" w:fill="auto"/>
              <w:tabs>
                <w:tab w:val="left" w:pos="360"/>
              </w:tabs>
              <w:spacing w:line="288" w:lineRule="exact"/>
              <w:ind w:firstLine="0"/>
            </w:pPr>
            <w:r>
              <w:t>Физкультурный уголок</w:t>
            </w:r>
          </w:p>
          <w:p w:rsidR="00696F6C" w:rsidRDefault="00CE56F0">
            <w:pPr>
              <w:pStyle w:val="2"/>
              <w:framePr w:w="9797" w:wrap="notBeside" w:vAnchor="text" w:hAnchor="text" w:xAlign="center" w:y="1"/>
              <w:numPr>
                <w:ilvl w:val="0"/>
                <w:numId w:val="38"/>
              </w:numPr>
              <w:shd w:val="clear" w:color="auto" w:fill="auto"/>
              <w:tabs>
                <w:tab w:val="left" w:pos="350"/>
              </w:tabs>
              <w:spacing w:line="288" w:lineRule="exact"/>
              <w:ind w:firstLine="0"/>
            </w:pPr>
            <w:r>
              <w:t>Конструкторы различных видов</w:t>
            </w:r>
          </w:p>
          <w:p w:rsidR="00696F6C" w:rsidRDefault="00CE56F0">
            <w:pPr>
              <w:pStyle w:val="2"/>
              <w:framePr w:w="9797" w:wrap="notBeside" w:vAnchor="text" w:hAnchor="text" w:xAlign="center" w:y="1"/>
              <w:numPr>
                <w:ilvl w:val="0"/>
                <w:numId w:val="38"/>
              </w:numPr>
              <w:shd w:val="clear" w:color="auto" w:fill="auto"/>
              <w:tabs>
                <w:tab w:val="left" w:pos="350"/>
              </w:tabs>
              <w:spacing w:line="288" w:lineRule="exact"/>
              <w:ind w:firstLine="0"/>
            </w:pPr>
            <w:r>
              <w:t>Головоломки, мозаики, настольно-печатные игры</w:t>
            </w:r>
          </w:p>
          <w:p w:rsidR="00696F6C" w:rsidRDefault="00CE56F0">
            <w:pPr>
              <w:pStyle w:val="2"/>
              <w:framePr w:w="9797" w:wrap="notBeside" w:vAnchor="text" w:hAnchor="text" w:xAlign="center" w:y="1"/>
              <w:numPr>
                <w:ilvl w:val="0"/>
                <w:numId w:val="38"/>
              </w:numPr>
              <w:shd w:val="clear" w:color="auto" w:fill="auto"/>
              <w:tabs>
                <w:tab w:val="left" w:pos="350"/>
              </w:tabs>
              <w:spacing w:line="288" w:lineRule="exact"/>
              <w:ind w:firstLine="0"/>
            </w:pPr>
            <w:r>
              <w:t>Развивающие игры по логике</w:t>
            </w:r>
          </w:p>
          <w:p w:rsidR="00696F6C" w:rsidRDefault="00CE56F0">
            <w:pPr>
              <w:pStyle w:val="2"/>
              <w:framePr w:w="9797" w:wrap="notBeside" w:vAnchor="text" w:hAnchor="text" w:xAlign="center" w:y="1"/>
              <w:numPr>
                <w:ilvl w:val="0"/>
                <w:numId w:val="38"/>
              </w:numPr>
              <w:shd w:val="clear" w:color="auto" w:fill="auto"/>
              <w:tabs>
                <w:tab w:val="left" w:pos="350"/>
              </w:tabs>
              <w:spacing w:line="288" w:lineRule="exact"/>
              <w:ind w:firstLine="0"/>
            </w:pPr>
            <w:r>
              <w:t>Различные виды театров</w:t>
            </w:r>
          </w:p>
          <w:p w:rsidR="00696F6C" w:rsidRDefault="00CE56F0">
            <w:pPr>
              <w:pStyle w:val="2"/>
              <w:framePr w:w="9797" w:wrap="notBeside" w:vAnchor="text" w:hAnchor="text" w:xAlign="center" w:y="1"/>
              <w:numPr>
                <w:ilvl w:val="0"/>
                <w:numId w:val="38"/>
              </w:numPr>
              <w:shd w:val="clear" w:color="auto" w:fill="auto"/>
              <w:tabs>
                <w:tab w:val="left" w:pos="350"/>
              </w:tabs>
              <w:spacing w:line="288" w:lineRule="exact"/>
              <w:ind w:firstLine="0"/>
            </w:pPr>
            <w:r>
              <w:t>Ноутбук</w:t>
            </w:r>
          </w:p>
        </w:tc>
      </w:tr>
      <w:tr w:rsidR="00696F6C">
        <w:trPr>
          <w:trHeight w:hRule="exact" w:val="1330"/>
          <w:jc w:val="center"/>
        </w:trPr>
        <w:tc>
          <w:tcPr>
            <w:tcW w:w="3835" w:type="dxa"/>
            <w:tcBorders>
              <w:top w:val="single" w:sz="4" w:space="0" w:color="auto"/>
              <w:left w:val="single" w:sz="4" w:space="0" w:color="auto"/>
            </w:tcBorders>
            <w:shd w:val="clear" w:color="auto" w:fill="FFFFFF"/>
          </w:tcPr>
          <w:p w:rsidR="00624740" w:rsidRDefault="00CE56F0" w:rsidP="00624740">
            <w:pPr>
              <w:pStyle w:val="2"/>
              <w:framePr w:w="9797" w:wrap="notBeside" w:vAnchor="text" w:hAnchor="text" w:xAlign="center" w:y="1"/>
              <w:shd w:val="clear" w:color="auto" w:fill="auto"/>
              <w:spacing w:after="300" w:line="230" w:lineRule="exact"/>
              <w:ind w:firstLine="0"/>
              <w:rPr>
                <w:lang w:val="tt-RU"/>
              </w:rPr>
            </w:pPr>
            <w:r>
              <w:rPr>
                <w:rStyle w:val="ab"/>
              </w:rPr>
              <w:t>Раздевальная комната</w:t>
            </w:r>
          </w:p>
          <w:p w:rsidR="00696F6C" w:rsidRDefault="00CE56F0" w:rsidP="00624740">
            <w:pPr>
              <w:pStyle w:val="2"/>
              <w:framePr w:w="9797" w:wrap="notBeside" w:vAnchor="text" w:hAnchor="text" w:xAlign="center" w:y="1"/>
              <w:shd w:val="clear" w:color="auto" w:fill="auto"/>
              <w:spacing w:after="300" w:line="230" w:lineRule="exact"/>
              <w:ind w:firstLine="0"/>
            </w:pPr>
            <w:r>
              <w:t>• Информационно</w:t>
            </w:r>
            <w:r w:rsidR="00624740">
              <w:rPr>
                <w:lang w:val="tt-RU"/>
              </w:rPr>
              <w:t>-</w:t>
            </w:r>
            <w:r>
              <w:softHyphen/>
              <w:t>просветительская работа с родителями</w:t>
            </w:r>
          </w:p>
        </w:tc>
        <w:tc>
          <w:tcPr>
            <w:tcW w:w="5962" w:type="dxa"/>
            <w:tcBorders>
              <w:top w:val="single" w:sz="4" w:space="0" w:color="auto"/>
              <w:left w:val="single" w:sz="4" w:space="0" w:color="auto"/>
              <w:right w:val="single" w:sz="4" w:space="0" w:color="auto"/>
            </w:tcBorders>
            <w:shd w:val="clear" w:color="auto" w:fill="FFFFFF"/>
          </w:tcPr>
          <w:p w:rsidR="00696F6C" w:rsidRDefault="00CE56F0">
            <w:pPr>
              <w:pStyle w:val="2"/>
              <w:framePr w:w="9797" w:wrap="notBeside" w:vAnchor="text" w:hAnchor="text" w:xAlign="center" w:y="1"/>
              <w:numPr>
                <w:ilvl w:val="0"/>
                <w:numId w:val="39"/>
              </w:numPr>
              <w:shd w:val="clear" w:color="auto" w:fill="auto"/>
              <w:tabs>
                <w:tab w:val="left" w:pos="350"/>
              </w:tabs>
              <w:spacing w:line="293" w:lineRule="exact"/>
              <w:ind w:firstLine="0"/>
            </w:pPr>
            <w:r>
              <w:t>Наглядно-информационный уголок для родителей</w:t>
            </w:r>
          </w:p>
          <w:p w:rsidR="00696F6C" w:rsidRDefault="00CE56F0">
            <w:pPr>
              <w:pStyle w:val="2"/>
              <w:framePr w:w="9797" w:wrap="notBeside" w:vAnchor="text" w:hAnchor="text" w:xAlign="center" w:y="1"/>
              <w:numPr>
                <w:ilvl w:val="0"/>
                <w:numId w:val="39"/>
              </w:numPr>
              <w:shd w:val="clear" w:color="auto" w:fill="auto"/>
              <w:tabs>
                <w:tab w:val="left" w:pos="355"/>
              </w:tabs>
              <w:spacing w:line="293" w:lineRule="exact"/>
              <w:ind w:firstLine="0"/>
            </w:pPr>
            <w:r>
              <w:t>Уголок здоровья</w:t>
            </w:r>
          </w:p>
          <w:p w:rsidR="00696F6C" w:rsidRDefault="00CE56F0">
            <w:pPr>
              <w:pStyle w:val="2"/>
              <w:framePr w:w="9797" w:wrap="notBeside" w:vAnchor="text" w:hAnchor="text" w:xAlign="center" w:y="1"/>
              <w:numPr>
                <w:ilvl w:val="0"/>
                <w:numId w:val="39"/>
              </w:numPr>
              <w:shd w:val="clear" w:color="auto" w:fill="auto"/>
              <w:tabs>
                <w:tab w:val="left" w:pos="350"/>
              </w:tabs>
              <w:spacing w:line="293" w:lineRule="exact"/>
              <w:ind w:firstLine="0"/>
            </w:pPr>
            <w:r>
              <w:t>Выставки детского творчества</w:t>
            </w:r>
          </w:p>
        </w:tc>
      </w:tr>
      <w:tr w:rsidR="00696F6C">
        <w:trPr>
          <w:trHeight w:hRule="exact" w:val="4358"/>
          <w:jc w:val="center"/>
        </w:trPr>
        <w:tc>
          <w:tcPr>
            <w:tcW w:w="3835" w:type="dxa"/>
            <w:tcBorders>
              <w:top w:val="single" w:sz="4" w:space="0" w:color="auto"/>
              <w:left w:val="single" w:sz="4" w:space="0" w:color="auto"/>
            </w:tcBorders>
            <w:shd w:val="clear" w:color="auto" w:fill="FFFFFF"/>
          </w:tcPr>
          <w:p w:rsidR="00696F6C" w:rsidRDefault="00CE56F0">
            <w:pPr>
              <w:pStyle w:val="2"/>
              <w:framePr w:w="9797" w:wrap="notBeside" w:vAnchor="text" w:hAnchor="text" w:xAlign="center" w:y="1"/>
              <w:shd w:val="clear" w:color="auto" w:fill="auto"/>
              <w:spacing w:after="300" w:line="230" w:lineRule="exact"/>
              <w:ind w:firstLine="0"/>
            </w:pPr>
            <w:r>
              <w:rPr>
                <w:rStyle w:val="ab"/>
              </w:rPr>
              <w:t>Методический кабинет</w:t>
            </w:r>
          </w:p>
          <w:p w:rsidR="00696F6C" w:rsidRDefault="00CE56F0">
            <w:pPr>
              <w:pStyle w:val="2"/>
              <w:framePr w:w="9797" w:wrap="notBeside" w:vAnchor="text" w:hAnchor="text" w:xAlign="center" w:y="1"/>
              <w:numPr>
                <w:ilvl w:val="0"/>
                <w:numId w:val="40"/>
              </w:numPr>
              <w:shd w:val="clear" w:color="auto" w:fill="auto"/>
              <w:tabs>
                <w:tab w:val="left" w:pos="760"/>
              </w:tabs>
              <w:spacing w:before="300" w:line="278" w:lineRule="exact"/>
              <w:ind w:left="760" w:hanging="360"/>
              <w:jc w:val="left"/>
            </w:pPr>
            <w:r>
              <w:t>Осуществление методической помощи педагогам</w:t>
            </w:r>
          </w:p>
          <w:p w:rsidR="00696F6C" w:rsidRDefault="00CE56F0">
            <w:pPr>
              <w:pStyle w:val="2"/>
              <w:framePr w:w="9797" w:wrap="notBeside" w:vAnchor="text" w:hAnchor="text" w:xAlign="center" w:y="1"/>
              <w:numPr>
                <w:ilvl w:val="0"/>
                <w:numId w:val="40"/>
              </w:numPr>
              <w:shd w:val="clear" w:color="auto" w:fill="auto"/>
              <w:tabs>
                <w:tab w:val="left" w:pos="-5"/>
              </w:tabs>
              <w:spacing w:line="278" w:lineRule="exact"/>
              <w:ind w:hanging="360"/>
            </w:pPr>
            <w:r>
              <w:t>Организация консультаций, семинаров, педагогических советов</w:t>
            </w:r>
          </w:p>
          <w:p w:rsidR="00696F6C" w:rsidRDefault="00CE56F0">
            <w:pPr>
              <w:pStyle w:val="2"/>
              <w:framePr w:w="9797" w:wrap="notBeside" w:vAnchor="text" w:hAnchor="text" w:xAlign="center" w:y="1"/>
              <w:numPr>
                <w:ilvl w:val="0"/>
                <w:numId w:val="40"/>
              </w:numPr>
              <w:shd w:val="clear" w:color="auto" w:fill="auto"/>
              <w:tabs>
                <w:tab w:val="left" w:pos="750"/>
              </w:tabs>
              <w:spacing w:line="278" w:lineRule="exact"/>
              <w:ind w:left="760" w:hanging="360"/>
              <w:jc w:val="left"/>
            </w:pPr>
            <w:r>
              <w:t>Выставка дидактических и методических материалов для организации работы с детьми по различным направлениям развития</w:t>
            </w:r>
          </w:p>
        </w:tc>
        <w:tc>
          <w:tcPr>
            <w:tcW w:w="5962" w:type="dxa"/>
            <w:tcBorders>
              <w:top w:val="single" w:sz="4" w:space="0" w:color="auto"/>
              <w:left w:val="single" w:sz="4" w:space="0" w:color="auto"/>
              <w:right w:val="single" w:sz="4" w:space="0" w:color="auto"/>
            </w:tcBorders>
            <w:shd w:val="clear" w:color="auto" w:fill="FFFFFF"/>
          </w:tcPr>
          <w:p w:rsidR="00696F6C" w:rsidRDefault="00CE56F0">
            <w:pPr>
              <w:pStyle w:val="2"/>
              <w:framePr w:w="9797" w:wrap="notBeside" w:vAnchor="text" w:hAnchor="text" w:xAlign="center" w:y="1"/>
              <w:numPr>
                <w:ilvl w:val="0"/>
                <w:numId w:val="41"/>
              </w:numPr>
              <w:shd w:val="clear" w:color="auto" w:fill="auto"/>
              <w:tabs>
                <w:tab w:val="left" w:pos="350"/>
              </w:tabs>
              <w:spacing w:after="60" w:line="230" w:lineRule="exact"/>
              <w:ind w:firstLine="0"/>
            </w:pPr>
            <w:r>
              <w:t>Ноутбук</w:t>
            </w:r>
          </w:p>
          <w:p w:rsidR="00696F6C" w:rsidRDefault="00CE56F0">
            <w:pPr>
              <w:pStyle w:val="2"/>
              <w:framePr w:w="9797" w:wrap="notBeside" w:vAnchor="text" w:hAnchor="text" w:xAlign="center" w:y="1"/>
              <w:numPr>
                <w:ilvl w:val="0"/>
                <w:numId w:val="41"/>
              </w:numPr>
              <w:shd w:val="clear" w:color="auto" w:fill="auto"/>
              <w:tabs>
                <w:tab w:val="left" w:pos="350"/>
              </w:tabs>
              <w:spacing w:before="60" w:after="60" w:line="230" w:lineRule="exact"/>
              <w:ind w:firstLine="0"/>
            </w:pPr>
            <w:proofErr w:type="spellStart"/>
            <w:r>
              <w:t>Медиапроектор</w:t>
            </w:r>
            <w:proofErr w:type="spellEnd"/>
            <w:r>
              <w:t>, экран</w:t>
            </w:r>
          </w:p>
          <w:p w:rsidR="00696F6C" w:rsidRDefault="00CE56F0">
            <w:pPr>
              <w:pStyle w:val="2"/>
              <w:framePr w:w="9797" w:wrap="notBeside" w:vAnchor="text" w:hAnchor="text" w:xAlign="center" w:y="1"/>
              <w:numPr>
                <w:ilvl w:val="0"/>
                <w:numId w:val="41"/>
              </w:numPr>
              <w:shd w:val="clear" w:color="auto" w:fill="auto"/>
              <w:tabs>
                <w:tab w:val="left" w:pos="360"/>
              </w:tabs>
              <w:spacing w:before="60" w:line="278" w:lineRule="exact"/>
              <w:ind w:firstLine="0"/>
            </w:pPr>
            <w:r>
              <w:t>Фотоаппарат</w:t>
            </w:r>
          </w:p>
          <w:p w:rsidR="00696F6C" w:rsidRDefault="00CE56F0">
            <w:pPr>
              <w:pStyle w:val="2"/>
              <w:framePr w:w="9797" w:wrap="notBeside" w:vAnchor="text" w:hAnchor="text" w:xAlign="center" w:y="1"/>
              <w:numPr>
                <w:ilvl w:val="0"/>
                <w:numId w:val="41"/>
              </w:numPr>
              <w:shd w:val="clear" w:color="auto" w:fill="auto"/>
              <w:tabs>
                <w:tab w:val="left" w:pos="750"/>
              </w:tabs>
              <w:spacing w:line="278" w:lineRule="exact"/>
              <w:ind w:left="760" w:hanging="360"/>
              <w:jc w:val="left"/>
            </w:pPr>
            <w:r>
              <w:t>Библиотека педагогической и методической литературы</w:t>
            </w:r>
          </w:p>
          <w:p w:rsidR="00696F6C" w:rsidRDefault="00CE56F0">
            <w:pPr>
              <w:pStyle w:val="2"/>
              <w:framePr w:w="9797" w:wrap="notBeside" w:vAnchor="text" w:hAnchor="text" w:xAlign="center" w:y="1"/>
              <w:numPr>
                <w:ilvl w:val="0"/>
                <w:numId w:val="41"/>
              </w:numPr>
              <w:shd w:val="clear" w:color="auto" w:fill="auto"/>
              <w:tabs>
                <w:tab w:val="left" w:pos="350"/>
              </w:tabs>
              <w:spacing w:line="288" w:lineRule="exact"/>
              <w:ind w:firstLine="0"/>
            </w:pPr>
            <w:r>
              <w:t>Библиотека периодических изданий</w:t>
            </w:r>
          </w:p>
          <w:p w:rsidR="00696F6C" w:rsidRDefault="00CE56F0">
            <w:pPr>
              <w:pStyle w:val="2"/>
              <w:framePr w:w="9797" w:wrap="notBeside" w:vAnchor="text" w:hAnchor="text" w:xAlign="center" w:y="1"/>
              <w:numPr>
                <w:ilvl w:val="0"/>
                <w:numId w:val="41"/>
              </w:numPr>
              <w:shd w:val="clear" w:color="auto" w:fill="auto"/>
              <w:tabs>
                <w:tab w:val="left" w:pos="350"/>
              </w:tabs>
              <w:spacing w:line="288" w:lineRule="exact"/>
              <w:ind w:firstLine="0"/>
            </w:pPr>
            <w:r>
              <w:t>Пособия для занятий</w:t>
            </w:r>
          </w:p>
          <w:p w:rsidR="00696F6C" w:rsidRDefault="00CE56F0">
            <w:pPr>
              <w:pStyle w:val="2"/>
              <w:framePr w:w="9797" w:wrap="notBeside" w:vAnchor="text" w:hAnchor="text" w:xAlign="center" w:y="1"/>
              <w:numPr>
                <w:ilvl w:val="0"/>
                <w:numId w:val="41"/>
              </w:numPr>
              <w:shd w:val="clear" w:color="auto" w:fill="auto"/>
              <w:tabs>
                <w:tab w:val="left" w:pos="360"/>
              </w:tabs>
              <w:spacing w:line="288" w:lineRule="exact"/>
              <w:ind w:firstLine="0"/>
            </w:pPr>
            <w:r>
              <w:t>Опыт работы педагогов</w:t>
            </w:r>
          </w:p>
          <w:p w:rsidR="00696F6C" w:rsidRDefault="00CE56F0">
            <w:pPr>
              <w:pStyle w:val="2"/>
              <w:framePr w:w="9797" w:wrap="notBeside" w:vAnchor="text" w:hAnchor="text" w:xAlign="center" w:y="1"/>
              <w:numPr>
                <w:ilvl w:val="0"/>
                <w:numId w:val="41"/>
              </w:numPr>
              <w:shd w:val="clear" w:color="auto" w:fill="auto"/>
              <w:tabs>
                <w:tab w:val="left" w:pos="750"/>
              </w:tabs>
              <w:spacing w:line="288" w:lineRule="exact"/>
              <w:ind w:left="760" w:hanging="360"/>
              <w:jc w:val="left"/>
            </w:pPr>
            <w:r>
              <w:t>Материалы консультаций, семинаров, школы педагогического мастерства</w:t>
            </w:r>
          </w:p>
          <w:p w:rsidR="00696F6C" w:rsidRDefault="00CE56F0">
            <w:pPr>
              <w:pStyle w:val="2"/>
              <w:framePr w:w="9797" w:wrap="notBeside" w:vAnchor="text" w:hAnchor="text" w:xAlign="center" w:y="1"/>
              <w:numPr>
                <w:ilvl w:val="0"/>
                <w:numId w:val="41"/>
              </w:numPr>
              <w:shd w:val="clear" w:color="auto" w:fill="auto"/>
              <w:tabs>
                <w:tab w:val="left" w:pos="755"/>
              </w:tabs>
              <w:spacing w:line="288" w:lineRule="exact"/>
              <w:ind w:left="760" w:hanging="360"/>
              <w:jc w:val="left"/>
            </w:pPr>
            <w:r>
              <w:t>Демонстрационный, раздаточный материал для занятий с детьми</w:t>
            </w:r>
          </w:p>
          <w:p w:rsidR="00696F6C" w:rsidRDefault="00CE56F0">
            <w:pPr>
              <w:pStyle w:val="2"/>
              <w:framePr w:w="9797" w:wrap="notBeside" w:vAnchor="text" w:hAnchor="text" w:xAlign="center" w:y="1"/>
              <w:numPr>
                <w:ilvl w:val="0"/>
                <w:numId w:val="41"/>
              </w:numPr>
              <w:shd w:val="clear" w:color="auto" w:fill="auto"/>
              <w:tabs>
                <w:tab w:val="left" w:pos="350"/>
              </w:tabs>
              <w:spacing w:line="288" w:lineRule="exact"/>
              <w:ind w:firstLine="0"/>
            </w:pPr>
            <w:r>
              <w:t>Изделия народных промыслов</w:t>
            </w:r>
          </w:p>
          <w:p w:rsidR="00696F6C" w:rsidRDefault="00CE56F0">
            <w:pPr>
              <w:pStyle w:val="2"/>
              <w:framePr w:w="9797" w:wrap="notBeside" w:vAnchor="text" w:hAnchor="text" w:xAlign="center" w:y="1"/>
              <w:numPr>
                <w:ilvl w:val="0"/>
                <w:numId w:val="41"/>
              </w:numPr>
              <w:shd w:val="clear" w:color="auto" w:fill="auto"/>
              <w:tabs>
                <w:tab w:val="left" w:pos="360"/>
              </w:tabs>
              <w:spacing w:line="288" w:lineRule="exact"/>
              <w:ind w:firstLine="0"/>
            </w:pPr>
            <w:r>
              <w:t>Скульптуры малых форм</w:t>
            </w:r>
          </w:p>
          <w:p w:rsidR="00696F6C" w:rsidRDefault="00CE56F0">
            <w:pPr>
              <w:pStyle w:val="2"/>
              <w:framePr w:w="9797" w:wrap="notBeside" w:vAnchor="text" w:hAnchor="text" w:xAlign="center" w:y="1"/>
              <w:numPr>
                <w:ilvl w:val="0"/>
                <w:numId w:val="41"/>
              </w:numPr>
              <w:shd w:val="clear" w:color="auto" w:fill="auto"/>
              <w:tabs>
                <w:tab w:val="left" w:pos="350"/>
              </w:tabs>
              <w:spacing w:line="288" w:lineRule="exact"/>
              <w:ind w:firstLine="0"/>
            </w:pPr>
            <w:r>
              <w:t>Игрушки, муляжи</w:t>
            </w:r>
          </w:p>
        </w:tc>
      </w:tr>
      <w:tr w:rsidR="00696F6C">
        <w:trPr>
          <w:trHeight w:hRule="exact" w:val="1742"/>
          <w:jc w:val="center"/>
        </w:trPr>
        <w:tc>
          <w:tcPr>
            <w:tcW w:w="3835" w:type="dxa"/>
            <w:tcBorders>
              <w:top w:val="single" w:sz="4" w:space="0" w:color="auto"/>
              <w:left w:val="single" w:sz="4" w:space="0" w:color="auto"/>
              <w:bottom w:val="single" w:sz="4" w:space="0" w:color="auto"/>
            </w:tcBorders>
            <w:shd w:val="clear" w:color="auto" w:fill="FFFFFF"/>
          </w:tcPr>
          <w:p w:rsidR="00696F6C" w:rsidRDefault="00CE56F0">
            <w:pPr>
              <w:pStyle w:val="2"/>
              <w:framePr w:w="9797" w:wrap="notBeside" w:vAnchor="text" w:hAnchor="text" w:xAlign="center" w:y="1"/>
              <w:shd w:val="clear" w:color="auto" w:fill="auto"/>
              <w:spacing w:after="180" w:line="283" w:lineRule="exact"/>
              <w:ind w:firstLine="0"/>
            </w:pPr>
            <w:r>
              <w:rPr>
                <w:rStyle w:val="ab"/>
              </w:rPr>
              <w:t xml:space="preserve">Музыкально-физкультурный зал </w:t>
            </w:r>
            <w:proofErr w:type="spellStart"/>
            <w:proofErr w:type="gramStart"/>
            <w:r>
              <w:rPr>
                <w:rStyle w:val="ab"/>
              </w:rPr>
              <w:t>зал</w:t>
            </w:r>
            <w:proofErr w:type="spellEnd"/>
            <w:proofErr w:type="gramEnd"/>
          </w:p>
          <w:p w:rsidR="00696F6C" w:rsidRDefault="00CE56F0">
            <w:pPr>
              <w:pStyle w:val="2"/>
              <w:framePr w:w="9797" w:wrap="notBeside" w:vAnchor="text" w:hAnchor="text" w:xAlign="center" w:y="1"/>
              <w:numPr>
                <w:ilvl w:val="0"/>
                <w:numId w:val="42"/>
              </w:numPr>
              <w:shd w:val="clear" w:color="auto" w:fill="auto"/>
              <w:tabs>
                <w:tab w:val="left" w:pos="-10"/>
              </w:tabs>
              <w:spacing w:before="180" w:after="60" w:line="230" w:lineRule="exact"/>
              <w:ind w:hanging="360"/>
            </w:pPr>
            <w:r>
              <w:t>НОД по музыке</w:t>
            </w:r>
          </w:p>
          <w:p w:rsidR="00696F6C" w:rsidRDefault="00CE56F0">
            <w:pPr>
              <w:pStyle w:val="2"/>
              <w:framePr w:w="9797" w:wrap="notBeside" w:vAnchor="text" w:hAnchor="text" w:xAlign="center" w:y="1"/>
              <w:numPr>
                <w:ilvl w:val="0"/>
                <w:numId w:val="42"/>
              </w:numPr>
              <w:shd w:val="clear" w:color="auto" w:fill="auto"/>
              <w:tabs>
                <w:tab w:val="left" w:pos="750"/>
              </w:tabs>
              <w:spacing w:before="60" w:line="269" w:lineRule="exact"/>
              <w:ind w:left="760" w:hanging="360"/>
              <w:jc w:val="left"/>
            </w:pPr>
            <w:r>
              <w:t>НОД по физической культуре</w:t>
            </w:r>
          </w:p>
        </w:tc>
        <w:tc>
          <w:tcPr>
            <w:tcW w:w="5962" w:type="dxa"/>
            <w:tcBorders>
              <w:top w:val="single" w:sz="4" w:space="0" w:color="auto"/>
              <w:left w:val="single" w:sz="4" w:space="0" w:color="auto"/>
              <w:bottom w:val="single" w:sz="4" w:space="0" w:color="auto"/>
              <w:right w:val="single" w:sz="4" w:space="0" w:color="auto"/>
            </w:tcBorders>
            <w:shd w:val="clear" w:color="auto" w:fill="FFFFFF"/>
          </w:tcPr>
          <w:p w:rsidR="00696F6C" w:rsidRDefault="00CE56F0">
            <w:pPr>
              <w:pStyle w:val="2"/>
              <w:framePr w:w="9797" w:wrap="notBeside" w:vAnchor="text" w:hAnchor="text" w:xAlign="center" w:y="1"/>
              <w:numPr>
                <w:ilvl w:val="0"/>
                <w:numId w:val="43"/>
              </w:numPr>
              <w:shd w:val="clear" w:color="auto" w:fill="auto"/>
              <w:tabs>
                <w:tab w:val="left" w:pos="750"/>
              </w:tabs>
              <w:spacing w:line="278" w:lineRule="exact"/>
              <w:ind w:left="760" w:hanging="360"/>
              <w:jc w:val="left"/>
            </w:pPr>
            <w:r>
              <w:t>Библиотека методической литературы, сборники нот</w:t>
            </w:r>
          </w:p>
          <w:p w:rsidR="00696F6C" w:rsidRDefault="00CE56F0">
            <w:pPr>
              <w:pStyle w:val="2"/>
              <w:framePr w:w="9797" w:wrap="notBeside" w:vAnchor="text" w:hAnchor="text" w:xAlign="center" w:y="1"/>
              <w:numPr>
                <w:ilvl w:val="0"/>
                <w:numId w:val="43"/>
              </w:numPr>
              <w:shd w:val="clear" w:color="auto" w:fill="auto"/>
              <w:tabs>
                <w:tab w:val="left" w:pos="750"/>
              </w:tabs>
              <w:spacing w:line="278" w:lineRule="exact"/>
              <w:ind w:left="760" w:hanging="360"/>
              <w:jc w:val="left"/>
            </w:pPr>
            <w:r>
              <w:t>Пособия, игрушки, атрибуты для музыкальных и физкультурных занятий</w:t>
            </w:r>
          </w:p>
          <w:p w:rsidR="00696F6C" w:rsidRDefault="00CE56F0">
            <w:pPr>
              <w:pStyle w:val="2"/>
              <w:framePr w:w="9797" w:wrap="notBeside" w:vAnchor="text" w:hAnchor="text" w:xAlign="center" w:y="1"/>
              <w:numPr>
                <w:ilvl w:val="0"/>
                <w:numId w:val="43"/>
              </w:numPr>
              <w:shd w:val="clear" w:color="auto" w:fill="auto"/>
              <w:tabs>
                <w:tab w:val="left" w:pos="350"/>
              </w:tabs>
              <w:spacing w:after="60" w:line="230" w:lineRule="exact"/>
              <w:ind w:firstLine="0"/>
            </w:pPr>
            <w:r>
              <w:t>Различные виды театров, фортепиано</w:t>
            </w:r>
          </w:p>
          <w:p w:rsidR="00696F6C" w:rsidRDefault="00CE56F0">
            <w:pPr>
              <w:pStyle w:val="2"/>
              <w:framePr w:w="9797" w:wrap="notBeside" w:vAnchor="text" w:hAnchor="text" w:xAlign="center" w:y="1"/>
              <w:numPr>
                <w:ilvl w:val="0"/>
                <w:numId w:val="43"/>
              </w:numPr>
              <w:shd w:val="clear" w:color="auto" w:fill="auto"/>
              <w:tabs>
                <w:tab w:val="left" w:pos="360"/>
              </w:tabs>
              <w:spacing w:before="60" w:line="230" w:lineRule="exact"/>
              <w:ind w:firstLine="0"/>
            </w:pPr>
            <w:r>
              <w:t xml:space="preserve">Телевизор, </w:t>
            </w:r>
            <w:proofErr w:type="spellStart"/>
            <w:r>
              <w:t>видеомагнитафон</w:t>
            </w:r>
            <w:proofErr w:type="spellEnd"/>
          </w:p>
        </w:tc>
      </w:tr>
    </w:tbl>
    <w:p w:rsidR="00696F6C" w:rsidRDefault="00696F6C">
      <w:pPr>
        <w:rPr>
          <w:sz w:val="2"/>
          <w:szCs w:val="2"/>
        </w:rPr>
      </w:pPr>
    </w:p>
    <w:tbl>
      <w:tblPr>
        <w:tblOverlap w:val="never"/>
        <w:tblW w:w="0" w:type="auto"/>
        <w:jc w:val="center"/>
        <w:tblLayout w:type="fixed"/>
        <w:tblCellMar>
          <w:left w:w="10" w:type="dxa"/>
          <w:right w:w="10" w:type="dxa"/>
        </w:tblCellMar>
        <w:tblLook w:val="0000"/>
      </w:tblPr>
      <w:tblGrid>
        <w:gridCol w:w="3835"/>
        <w:gridCol w:w="5962"/>
      </w:tblGrid>
      <w:tr w:rsidR="00696F6C">
        <w:trPr>
          <w:trHeight w:hRule="exact" w:val="6053"/>
          <w:jc w:val="center"/>
        </w:trPr>
        <w:tc>
          <w:tcPr>
            <w:tcW w:w="3835" w:type="dxa"/>
            <w:tcBorders>
              <w:top w:val="single" w:sz="4" w:space="0" w:color="auto"/>
              <w:left w:val="single" w:sz="4" w:space="0" w:color="auto"/>
            </w:tcBorders>
            <w:shd w:val="clear" w:color="auto" w:fill="FFFFFF"/>
          </w:tcPr>
          <w:p w:rsidR="00696F6C" w:rsidRDefault="00CE56F0">
            <w:pPr>
              <w:pStyle w:val="2"/>
              <w:framePr w:w="9797" w:wrap="notBeside" w:vAnchor="text" w:hAnchor="text" w:xAlign="center" w:y="1"/>
              <w:numPr>
                <w:ilvl w:val="0"/>
                <w:numId w:val="44"/>
              </w:numPr>
              <w:shd w:val="clear" w:color="auto" w:fill="auto"/>
              <w:tabs>
                <w:tab w:val="left" w:pos="-10"/>
              </w:tabs>
              <w:spacing w:after="60" w:line="230" w:lineRule="exact"/>
              <w:ind w:hanging="360"/>
            </w:pPr>
            <w:r>
              <w:lastRenderedPageBreak/>
              <w:t>Индивидуальные занятия</w:t>
            </w:r>
          </w:p>
          <w:p w:rsidR="00696F6C" w:rsidRDefault="00CE56F0">
            <w:pPr>
              <w:pStyle w:val="2"/>
              <w:framePr w:w="9797" w:wrap="notBeside" w:vAnchor="text" w:hAnchor="text" w:xAlign="center" w:y="1"/>
              <w:numPr>
                <w:ilvl w:val="0"/>
                <w:numId w:val="44"/>
              </w:numPr>
              <w:shd w:val="clear" w:color="auto" w:fill="auto"/>
              <w:tabs>
                <w:tab w:val="left" w:pos="0"/>
              </w:tabs>
              <w:spacing w:before="60" w:after="60" w:line="230" w:lineRule="exact"/>
              <w:ind w:hanging="360"/>
            </w:pPr>
            <w:r>
              <w:t>Театральные представления</w:t>
            </w:r>
          </w:p>
          <w:p w:rsidR="00696F6C" w:rsidRDefault="00CE56F0">
            <w:pPr>
              <w:pStyle w:val="2"/>
              <w:framePr w:w="9797" w:wrap="notBeside" w:vAnchor="text" w:hAnchor="text" w:xAlign="center" w:y="1"/>
              <w:numPr>
                <w:ilvl w:val="0"/>
                <w:numId w:val="44"/>
              </w:numPr>
              <w:shd w:val="clear" w:color="auto" w:fill="auto"/>
              <w:tabs>
                <w:tab w:val="left" w:pos="760"/>
              </w:tabs>
              <w:spacing w:before="60" w:line="274" w:lineRule="exact"/>
              <w:ind w:left="760" w:hanging="360"/>
              <w:jc w:val="left"/>
            </w:pPr>
            <w:r>
              <w:t>Спортивные и музыкальные досуги, развлечения, праздники</w:t>
            </w:r>
          </w:p>
          <w:p w:rsidR="00696F6C" w:rsidRDefault="00CE56F0">
            <w:pPr>
              <w:pStyle w:val="2"/>
              <w:framePr w:w="9797" w:wrap="notBeside" w:vAnchor="text" w:hAnchor="text" w:xAlign="center" w:y="1"/>
              <w:numPr>
                <w:ilvl w:val="0"/>
                <w:numId w:val="44"/>
              </w:numPr>
              <w:shd w:val="clear" w:color="auto" w:fill="auto"/>
              <w:tabs>
                <w:tab w:val="left" w:pos="-10"/>
              </w:tabs>
              <w:spacing w:after="360" w:line="230" w:lineRule="exact"/>
              <w:ind w:hanging="360"/>
            </w:pPr>
            <w:r>
              <w:t>Мероприятия для родителей</w:t>
            </w:r>
          </w:p>
          <w:p w:rsidR="00696F6C" w:rsidRDefault="00CE56F0">
            <w:pPr>
              <w:pStyle w:val="2"/>
              <w:framePr w:w="9797" w:wrap="notBeside" w:vAnchor="text" w:hAnchor="text" w:xAlign="center" w:y="1"/>
              <w:numPr>
                <w:ilvl w:val="0"/>
                <w:numId w:val="44"/>
              </w:numPr>
              <w:shd w:val="clear" w:color="auto" w:fill="auto"/>
              <w:tabs>
                <w:tab w:val="left" w:pos="750"/>
              </w:tabs>
              <w:spacing w:before="360" w:line="278" w:lineRule="exact"/>
              <w:ind w:left="760" w:hanging="360"/>
              <w:jc w:val="left"/>
            </w:pPr>
            <w:r>
              <w:t>Проведение физкультурных занятий</w:t>
            </w:r>
          </w:p>
          <w:p w:rsidR="00696F6C" w:rsidRDefault="00CE56F0">
            <w:pPr>
              <w:pStyle w:val="2"/>
              <w:framePr w:w="9797" w:wrap="notBeside" w:vAnchor="text" w:hAnchor="text" w:xAlign="center" w:y="1"/>
              <w:numPr>
                <w:ilvl w:val="0"/>
                <w:numId w:val="44"/>
              </w:numPr>
              <w:shd w:val="clear" w:color="auto" w:fill="auto"/>
              <w:tabs>
                <w:tab w:val="left" w:pos="-10"/>
              </w:tabs>
              <w:spacing w:line="278" w:lineRule="exact"/>
              <w:ind w:hanging="360"/>
            </w:pPr>
            <w:r>
              <w:t>Проведение спортивных развлечений, досугов, праздников</w:t>
            </w:r>
          </w:p>
        </w:tc>
        <w:tc>
          <w:tcPr>
            <w:tcW w:w="5962" w:type="dxa"/>
            <w:tcBorders>
              <w:top w:val="single" w:sz="4" w:space="0" w:color="auto"/>
              <w:left w:val="single" w:sz="4" w:space="0" w:color="auto"/>
              <w:right w:val="single" w:sz="4" w:space="0" w:color="auto"/>
            </w:tcBorders>
            <w:shd w:val="clear" w:color="auto" w:fill="FFFFFF"/>
          </w:tcPr>
          <w:p w:rsidR="00696F6C" w:rsidRDefault="00CE56F0">
            <w:pPr>
              <w:pStyle w:val="2"/>
              <w:framePr w:w="9797" w:wrap="notBeside" w:vAnchor="text" w:hAnchor="text" w:xAlign="center" w:y="1"/>
              <w:numPr>
                <w:ilvl w:val="0"/>
                <w:numId w:val="45"/>
              </w:numPr>
              <w:shd w:val="clear" w:color="auto" w:fill="auto"/>
              <w:tabs>
                <w:tab w:val="left" w:pos="-10"/>
              </w:tabs>
              <w:spacing w:after="60" w:line="230" w:lineRule="exact"/>
              <w:ind w:hanging="360"/>
            </w:pPr>
            <w:r>
              <w:t>Музыкальный центр</w:t>
            </w:r>
          </w:p>
          <w:p w:rsidR="00696F6C" w:rsidRDefault="00CE56F0">
            <w:pPr>
              <w:pStyle w:val="2"/>
              <w:framePr w:w="9797" w:wrap="notBeside" w:vAnchor="text" w:hAnchor="text" w:xAlign="center" w:y="1"/>
              <w:numPr>
                <w:ilvl w:val="0"/>
                <w:numId w:val="45"/>
              </w:numPr>
              <w:shd w:val="clear" w:color="auto" w:fill="auto"/>
              <w:tabs>
                <w:tab w:val="left" w:pos="750"/>
              </w:tabs>
              <w:spacing w:before="60" w:line="269" w:lineRule="exact"/>
              <w:ind w:left="760" w:hanging="360"/>
              <w:jc w:val="left"/>
            </w:pPr>
            <w:r>
              <w:t>Подборка аудиокассет, дисков с музыкальными произведениями</w:t>
            </w:r>
          </w:p>
          <w:p w:rsidR="00696F6C" w:rsidRDefault="00CE56F0">
            <w:pPr>
              <w:pStyle w:val="2"/>
              <w:framePr w:w="9797" w:wrap="notBeside" w:vAnchor="text" w:hAnchor="text" w:xAlign="center" w:y="1"/>
              <w:numPr>
                <w:ilvl w:val="0"/>
                <w:numId w:val="45"/>
              </w:numPr>
              <w:shd w:val="clear" w:color="auto" w:fill="auto"/>
              <w:tabs>
                <w:tab w:val="left" w:pos="-5"/>
              </w:tabs>
              <w:spacing w:line="293" w:lineRule="exact"/>
              <w:ind w:hanging="360"/>
            </w:pPr>
            <w:r>
              <w:t>Детские и взрослые костюмы</w:t>
            </w:r>
          </w:p>
          <w:p w:rsidR="00696F6C" w:rsidRDefault="00CE56F0">
            <w:pPr>
              <w:pStyle w:val="2"/>
              <w:framePr w:w="9797" w:wrap="notBeside" w:vAnchor="text" w:hAnchor="text" w:xAlign="center" w:y="1"/>
              <w:numPr>
                <w:ilvl w:val="0"/>
                <w:numId w:val="45"/>
              </w:numPr>
              <w:shd w:val="clear" w:color="auto" w:fill="auto"/>
              <w:tabs>
                <w:tab w:val="left" w:pos="-10"/>
              </w:tabs>
              <w:spacing w:line="293" w:lineRule="exact"/>
              <w:ind w:hanging="360"/>
            </w:pPr>
            <w:r>
              <w:t>Ширма для кукольного театра</w:t>
            </w:r>
          </w:p>
          <w:p w:rsidR="00696F6C" w:rsidRDefault="00CE56F0">
            <w:pPr>
              <w:pStyle w:val="2"/>
              <w:framePr w:w="9797" w:wrap="notBeside" w:vAnchor="text" w:hAnchor="text" w:xAlign="center" w:y="1"/>
              <w:numPr>
                <w:ilvl w:val="0"/>
                <w:numId w:val="45"/>
              </w:numPr>
              <w:shd w:val="clear" w:color="auto" w:fill="auto"/>
              <w:tabs>
                <w:tab w:val="left" w:pos="0"/>
              </w:tabs>
              <w:spacing w:line="293" w:lineRule="exact"/>
              <w:ind w:hanging="360"/>
            </w:pPr>
            <w:r>
              <w:t>Стенка гимнастическая</w:t>
            </w:r>
          </w:p>
          <w:p w:rsidR="00696F6C" w:rsidRDefault="00CE56F0">
            <w:pPr>
              <w:pStyle w:val="2"/>
              <w:framePr w:w="9797" w:wrap="notBeside" w:vAnchor="text" w:hAnchor="text" w:xAlign="center" w:y="1"/>
              <w:numPr>
                <w:ilvl w:val="0"/>
                <w:numId w:val="45"/>
              </w:numPr>
              <w:shd w:val="clear" w:color="auto" w:fill="auto"/>
              <w:tabs>
                <w:tab w:val="left" w:pos="-10"/>
              </w:tabs>
              <w:spacing w:line="293" w:lineRule="exact"/>
              <w:ind w:hanging="360"/>
            </w:pPr>
            <w:r>
              <w:t>Набор гимнастических скамеек</w:t>
            </w:r>
          </w:p>
          <w:p w:rsidR="00696F6C" w:rsidRDefault="00CE56F0">
            <w:pPr>
              <w:pStyle w:val="2"/>
              <w:framePr w:w="9797" w:wrap="notBeside" w:vAnchor="text" w:hAnchor="text" w:xAlign="center" w:y="1"/>
              <w:numPr>
                <w:ilvl w:val="0"/>
                <w:numId w:val="45"/>
              </w:numPr>
              <w:shd w:val="clear" w:color="auto" w:fill="auto"/>
              <w:tabs>
                <w:tab w:val="left" w:pos="-10"/>
              </w:tabs>
              <w:spacing w:line="293" w:lineRule="exact"/>
              <w:ind w:hanging="360"/>
            </w:pPr>
            <w:r>
              <w:t>Маты</w:t>
            </w:r>
          </w:p>
          <w:p w:rsidR="00696F6C" w:rsidRDefault="00CE56F0">
            <w:pPr>
              <w:pStyle w:val="2"/>
              <w:framePr w:w="9797" w:wrap="notBeside" w:vAnchor="text" w:hAnchor="text" w:xAlign="center" w:y="1"/>
              <w:numPr>
                <w:ilvl w:val="0"/>
                <w:numId w:val="45"/>
              </w:numPr>
              <w:shd w:val="clear" w:color="auto" w:fill="auto"/>
              <w:tabs>
                <w:tab w:val="left" w:pos="0"/>
              </w:tabs>
              <w:spacing w:line="288" w:lineRule="exact"/>
              <w:ind w:hanging="360"/>
            </w:pPr>
            <w:r>
              <w:t>Обручи</w:t>
            </w:r>
          </w:p>
          <w:p w:rsidR="00696F6C" w:rsidRDefault="00CE56F0">
            <w:pPr>
              <w:pStyle w:val="2"/>
              <w:framePr w:w="9797" w:wrap="notBeside" w:vAnchor="text" w:hAnchor="text" w:xAlign="center" w:y="1"/>
              <w:numPr>
                <w:ilvl w:val="0"/>
                <w:numId w:val="45"/>
              </w:numPr>
              <w:shd w:val="clear" w:color="auto" w:fill="auto"/>
              <w:tabs>
                <w:tab w:val="left" w:pos="-5"/>
              </w:tabs>
              <w:spacing w:line="288" w:lineRule="exact"/>
              <w:ind w:hanging="360"/>
            </w:pPr>
            <w:r>
              <w:t xml:space="preserve">Дуги для </w:t>
            </w:r>
            <w:proofErr w:type="spellStart"/>
            <w:r>
              <w:t>подлезания</w:t>
            </w:r>
            <w:proofErr w:type="spellEnd"/>
          </w:p>
          <w:p w:rsidR="00696F6C" w:rsidRDefault="00CE56F0">
            <w:pPr>
              <w:pStyle w:val="2"/>
              <w:framePr w:w="9797" w:wrap="notBeside" w:vAnchor="text" w:hAnchor="text" w:xAlign="center" w:y="1"/>
              <w:numPr>
                <w:ilvl w:val="0"/>
                <w:numId w:val="45"/>
              </w:numPr>
              <w:shd w:val="clear" w:color="auto" w:fill="auto"/>
              <w:tabs>
                <w:tab w:val="left" w:pos="-10"/>
              </w:tabs>
              <w:spacing w:line="288" w:lineRule="exact"/>
              <w:ind w:hanging="360"/>
            </w:pPr>
            <w:r>
              <w:t>Наборы мячей</w:t>
            </w:r>
          </w:p>
          <w:p w:rsidR="00696F6C" w:rsidRDefault="00CE56F0">
            <w:pPr>
              <w:pStyle w:val="2"/>
              <w:framePr w:w="9797" w:wrap="notBeside" w:vAnchor="text" w:hAnchor="text" w:xAlign="center" w:y="1"/>
              <w:numPr>
                <w:ilvl w:val="0"/>
                <w:numId w:val="45"/>
              </w:numPr>
              <w:shd w:val="clear" w:color="auto" w:fill="auto"/>
              <w:tabs>
                <w:tab w:val="left" w:pos="-10"/>
              </w:tabs>
              <w:spacing w:line="288" w:lineRule="exact"/>
              <w:ind w:hanging="360"/>
            </w:pPr>
            <w:r>
              <w:t>Гимнастические палки</w:t>
            </w:r>
          </w:p>
          <w:p w:rsidR="00696F6C" w:rsidRDefault="00CE56F0">
            <w:pPr>
              <w:pStyle w:val="2"/>
              <w:framePr w:w="9797" w:wrap="notBeside" w:vAnchor="text" w:hAnchor="text" w:xAlign="center" w:y="1"/>
              <w:numPr>
                <w:ilvl w:val="0"/>
                <w:numId w:val="45"/>
              </w:numPr>
              <w:shd w:val="clear" w:color="auto" w:fill="auto"/>
              <w:tabs>
                <w:tab w:val="left" w:pos="-5"/>
              </w:tabs>
              <w:spacing w:line="288" w:lineRule="exact"/>
              <w:ind w:hanging="360"/>
            </w:pPr>
            <w:r>
              <w:t>Атрибуты для ОРУ (ленты, веревки, скакалки, мячи малые, флажки)</w:t>
            </w:r>
          </w:p>
          <w:p w:rsidR="00696F6C" w:rsidRDefault="00CE56F0">
            <w:pPr>
              <w:pStyle w:val="2"/>
              <w:framePr w:w="9797" w:wrap="notBeside" w:vAnchor="text" w:hAnchor="text" w:xAlign="center" w:y="1"/>
              <w:numPr>
                <w:ilvl w:val="0"/>
                <w:numId w:val="45"/>
              </w:numPr>
              <w:shd w:val="clear" w:color="auto" w:fill="auto"/>
              <w:tabs>
                <w:tab w:val="left" w:pos="-5"/>
              </w:tabs>
              <w:spacing w:line="274" w:lineRule="exact"/>
              <w:ind w:hanging="360"/>
            </w:pPr>
            <w:r>
              <w:t xml:space="preserve">Атрибуты для ОВД (кегли, </w:t>
            </w:r>
            <w:proofErr w:type="spellStart"/>
            <w:r>
              <w:t>кольцебросы</w:t>
            </w:r>
            <w:proofErr w:type="spellEnd"/>
            <w:r>
              <w:t>, кубики, дорожки на равновесие, мешочки с песком, городки)</w:t>
            </w:r>
          </w:p>
          <w:p w:rsidR="00696F6C" w:rsidRDefault="00CE56F0">
            <w:pPr>
              <w:pStyle w:val="2"/>
              <w:framePr w:w="9797" w:wrap="notBeside" w:vAnchor="text" w:hAnchor="text" w:xAlign="center" w:y="1"/>
              <w:numPr>
                <w:ilvl w:val="0"/>
                <w:numId w:val="45"/>
              </w:numPr>
              <w:shd w:val="clear" w:color="auto" w:fill="auto"/>
              <w:tabs>
                <w:tab w:val="left" w:pos="-5"/>
              </w:tabs>
              <w:spacing w:line="274" w:lineRule="exact"/>
              <w:ind w:hanging="360"/>
            </w:pPr>
            <w:proofErr w:type="gramStart"/>
            <w:r>
              <w:t>Атрибуты для ПИ (полумаски, карточки, ленточки, флажки, плоскостные обручи, кубики, кубы)</w:t>
            </w:r>
            <w:proofErr w:type="gramEnd"/>
          </w:p>
        </w:tc>
      </w:tr>
      <w:tr w:rsidR="00696F6C">
        <w:trPr>
          <w:trHeight w:hRule="exact" w:val="2904"/>
          <w:jc w:val="center"/>
        </w:trPr>
        <w:tc>
          <w:tcPr>
            <w:tcW w:w="3835" w:type="dxa"/>
            <w:tcBorders>
              <w:top w:val="single" w:sz="4" w:space="0" w:color="auto"/>
              <w:left w:val="single" w:sz="4" w:space="0" w:color="auto"/>
              <w:bottom w:val="single" w:sz="4" w:space="0" w:color="auto"/>
            </w:tcBorders>
            <w:shd w:val="clear" w:color="auto" w:fill="FFFFFF"/>
          </w:tcPr>
          <w:p w:rsidR="00696F6C" w:rsidRDefault="00CE56F0">
            <w:pPr>
              <w:pStyle w:val="2"/>
              <w:framePr w:w="9797" w:wrap="notBeside" w:vAnchor="text" w:hAnchor="text" w:xAlign="center" w:y="1"/>
              <w:shd w:val="clear" w:color="auto" w:fill="auto"/>
              <w:spacing w:after="300" w:line="230" w:lineRule="exact"/>
              <w:ind w:left="40" w:firstLine="0"/>
              <w:jc w:val="left"/>
            </w:pPr>
            <w:r>
              <w:rPr>
                <w:rStyle w:val="ab"/>
              </w:rPr>
              <w:t>Физкультурная площадка</w:t>
            </w:r>
          </w:p>
          <w:p w:rsidR="00696F6C" w:rsidRDefault="00CE56F0">
            <w:pPr>
              <w:pStyle w:val="2"/>
              <w:framePr w:w="9797" w:wrap="notBeside" w:vAnchor="text" w:hAnchor="text" w:xAlign="center" w:y="1"/>
              <w:numPr>
                <w:ilvl w:val="0"/>
                <w:numId w:val="48"/>
              </w:numPr>
              <w:shd w:val="clear" w:color="auto" w:fill="auto"/>
              <w:tabs>
                <w:tab w:val="left" w:pos="750"/>
              </w:tabs>
              <w:spacing w:before="300" w:line="274" w:lineRule="exact"/>
              <w:ind w:left="760" w:hanging="360"/>
              <w:jc w:val="left"/>
            </w:pPr>
            <w:r>
              <w:t>Проведение физкультурных занятий</w:t>
            </w:r>
          </w:p>
          <w:p w:rsidR="00696F6C" w:rsidRDefault="00CE56F0">
            <w:pPr>
              <w:pStyle w:val="2"/>
              <w:framePr w:w="9797" w:wrap="notBeside" w:vAnchor="text" w:hAnchor="text" w:xAlign="center" w:y="1"/>
              <w:numPr>
                <w:ilvl w:val="0"/>
                <w:numId w:val="48"/>
              </w:numPr>
              <w:shd w:val="clear" w:color="auto" w:fill="auto"/>
              <w:tabs>
                <w:tab w:val="left" w:pos="750"/>
              </w:tabs>
              <w:spacing w:line="269" w:lineRule="exact"/>
              <w:ind w:left="760" w:hanging="360"/>
              <w:jc w:val="left"/>
            </w:pPr>
            <w:r>
              <w:t>Проведение развлечений, досугов, праздников</w:t>
            </w:r>
          </w:p>
        </w:tc>
        <w:tc>
          <w:tcPr>
            <w:tcW w:w="5962" w:type="dxa"/>
            <w:tcBorders>
              <w:top w:val="single" w:sz="4" w:space="0" w:color="auto"/>
              <w:left w:val="single" w:sz="4" w:space="0" w:color="auto"/>
              <w:bottom w:val="single" w:sz="4" w:space="0" w:color="auto"/>
              <w:right w:val="single" w:sz="4" w:space="0" w:color="auto"/>
            </w:tcBorders>
            <w:shd w:val="clear" w:color="auto" w:fill="FFFFFF"/>
          </w:tcPr>
          <w:p w:rsidR="00696F6C" w:rsidRDefault="00CE56F0">
            <w:pPr>
              <w:pStyle w:val="2"/>
              <w:framePr w:w="9797" w:wrap="notBeside" w:vAnchor="text" w:hAnchor="text" w:xAlign="center" w:y="1"/>
              <w:numPr>
                <w:ilvl w:val="0"/>
                <w:numId w:val="49"/>
              </w:numPr>
              <w:shd w:val="clear" w:color="auto" w:fill="auto"/>
              <w:tabs>
                <w:tab w:val="left" w:pos="0"/>
              </w:tabs>
              <w:spacing w:line="293" w:lineRule="exact"/>
              <w:ind w:hanging="360"/>
            </w:pPr>
            <w:r>
              <w:t>Стенка гимнастическая</w:t>
            </w:r>
          </w:p>
          <w:p w:rsidR="00696F6C" w:rsidRDefault="00CE56F0">
            <w:pPr>
              <w:pStyle w:val="2"/>
              <w:framePr w:w="9797" w:wrap="notBeside" w:vAnchor="text" w:hAnchor="text" w:xAlign="center" w:y="1"/>
              <w:numPr>
                <w:ilvl w:val="0"/>
                <w:numId w:val="49"/>
              </w:numPr>
              <w:shd w:val="clear" w:color="auto" w:fill="auto"/>
              <w:tabs>
                <w:tab w:val="left" w:pos="-10"/>
              </w:tabs>
              <w:spacing w:line="293" w:lineRule="exact"/>
              <w:ind w:hanging="360"/>
            </w:pPr>
            <w:r>
              <w:t>Беговая дорожка</w:t>
            </w:r>
          </w:p>
          <w:p w:rsidR="00696F6C" w:rsidRDefault="00CE56F0">
            <w:pPr>
              <w:pStyle w:val="2"/>
              <w:framePr w:w="9797" w:wrap="notBeside" w:vAnchor="text" w:hAnchor="text" w:xAlign="center" w:y="1"/>
              <w:numPr>
                <w:ilvl w:val="0"/>
                <w:numId w:val="49"/>
              </w:numPr>
              <w:shd w:val="clear" w:color="auto" w:fill="auto"/>
              <w:tabs>
                <w:tab w:val="left" w:pos="-10"/>
              </w:tabs>
              <w:spacing w:line="293" w:lineRule="exact"/>
              <w:ind w:hanging="360"/>
            </w:pPr>
            <w:r>
              <w:t>Полоса препятствия</w:t>
            </w:r>
          </w:p>
          <w:p w:rsidR="00696F6C" w:rsidRDefault="00CE56F0">
            <w:pPr>
              <w:pStyle w:val="2"/>
              <w:framePr w:w="9797" w:wrap="notBeside" w:vAnchor="text" w:hAnchor="text" w:xAlign="center" w:y="1"/>
              <w:numPr>
                <w:ilvl w:val="0"/>
                <w:numId w:val="49"/>
              </w:numPr>
              <w:shd w:val="clear" w:color="auto" w:fill="auto"/>
              <w:tabs>
                <w:tab w:val="left" w:pos="-10"/>
              </w:tabs>
              <w:spacing w:line="293" w:lineRule="exact"/>
              <w:ind w:hanging="360"/>
            </w:pPr>
            <w:r>
              <w:t>Мини-участок с песком для прыжка в длину</w:t>
            </w:r>
          </w:p>
          <w:p w:rsidR="00696F6C" w:rsidRDefault="00CE56F0">
            <w:pPr>
              <w:pStyle w:val="2"/>
              <w:framePr w:w="9797" w:wrap="notBeside" w:vAnchor="text" w:hAnchor="text" w:xAlign="center" w:y="1"/>
              <w:numPr>
                <w:ilvl w:val="0"/>
                <w:numId w:val="49"/>
              </w:numPr>
              <w:shd w:val="clear" w:color="auto" w:fill="auto"/>
              <w:tabs>
                <w:tab w:val="left" w:pos="0"/>
              </w:tabs>
              <w:spacing w:line="293" w:lineRule="exact"/>
              <w:ind w:hanging="360"/>
            </w:pPr>
            <w:r>
              <w:t>Спортивно-игровое оборудование</w:t>
            </w:r>
          </w:p>
          <w:p w:rsidR="00696F6C" w:rsidRDefault="00CE56F0">
            <w:pPr>
              <w:pStyle w:val="2"/>
              <w:framePr w:w="9797" w:wrap="notBeside" w:vAnchor="text" w:hAnchor="text" w:xAlign="center" w:y="1"/>
              <w:numPr>
                <w:ilvl w:val="0"/>
                <w:numId w:val="49"/>
              </w:numPr>
              <w:shd w:val="clear" w:color="auto" w:fill="auto"/>
              <w:tabs>
                <w:tab w:val="left" w:pos="760"/>
              </w:tabs>
              <w:spacing w:line="274" w:lineRule="exact"/>
              <w:ind w:left="760" w:hanging="360"/>
              <w:jc w:val="left"/>
            </w:pPr>
            <w:r>
              <w:t>Специально-оборудованный участок «Тропа здоровья» для проведения летних оздоровительных работ</w:t>
            </w:r>
          </w:p>
        </w:tc>
      </w:tr>
    </w:tbl>
    <w:p w:rsidR="00696F6C" w:rsidRDefault="00696F6C">
      <w:pPr>
        <w:rPr>
          <w:sz w:val="2"/>
          <w:szCs w:val="2"/>
        </w:rPr>
      </w:pPr>
    </w:p>
    <w:tbl>
      <w:tblPr>
        <w:tblOverlap w:val="never"/>
        <w:tblW w:w="0" w:type="auto"/>
        <w:jc w:val="center"/>
        <w:tblLayout w:type="fixed"/>
        <w:tblCellMar>
          <w:left w:w="10" w:type="dxa"/>
          <w:right w:w="10" w:type="dxa"/>
        </w:tblCellMar>
        <w:tblLook w:val="0000"/>
      </w:tblPr>
      <w:tblGrid>
        <w:gridCol w:w="3835"/>
        <w:gridCol w:w="5962"/>
      </w:tblGrid>
      <w:tr w:rsidR="00696F6C">
        <w:trPr>
          <w:trHeight w:hRule="exact" w:val="4949"/>
          <w:jc w:val="center"/>
        </w:trPr>
        <w:tc>
          <w:tcPr>
            <w:tcW w:w="3835" w:type="dxa"/>
            <w:tcBorders>
              <w:top w:val="single" w:sz="4" w:space="0" w:color="auto"/>
              <w:left w:val="single" w:sz="4" w:space="0" w:color="auto"/>
            </w:tcBorders>
            <w:shd w:val="clear" w:color="auto" w:fill="FFFFFF"/>
          </w:tcPr>
          <w:p w:rsidR="00696F6C" w:rsidRDefault="00CE56F0">
            <w:pPr>
              <w:pStyle w:val="2"/>
              <w:framePr w:w="9797" w:wrap="notBeside" w:vAnchor="text" w:hAnchor="text" w:xAlign="center" w:y="1"/>
              <w:shd w:val="clear" w:color="auto" w:fill="auto"/>
              <w:spacing w:after="300" w:line="230" w:lineRule="exact"/>
              <w:ind w:left="40" w:firstLine="0"/>
              <w:jc w:val="left"/>
            </w:pPr>
            <w:r>
              <w:rPr>
                <w:rStyle w:val="ab"/>
              </w:rPr>
              <w:lastRenderedPageBreak/>
              <w:t>Медицинский кабинет</w:t>
            </w:r>
          </w:p>
          <w:p w:rsidR="00696F6C" w:rsidRDefault="00CE56F0">
            <w:pPr>
              <w:pStyle w:val="2"/>
              <w:framePr w:w="9797" w:wrap="notBeside" w:vAnchor="text" w:hAnchor="text" w:xAlign="center" w:y="1"/>
              <w:numPr>
                <w:ilvl w:val="0"/>
                <w:numId w:val="50"/>
              </w:numPr>
              <w:shd w:val="clear" w:color="auto" w:fill="auto"/>
              <w:tabs>
                <w:tab w:val="left" w:pos="760"/>
              </w:tabs>
              <w:spacing w:before="300" w:line="274" w:lineRule="exact"/>
              <w:ind w:left="760" w:hanging="360"/>
              <w:jc w:val="left"/>
            </w:pPr>
            <w:r>
              <w:t>Оказание медицинской помощи детям</w:t>
            </w:r>
          </w:p>
          <w:p w:rsidR="00696F6C" w:rsidRDefault="00CE56F0">
            <w:pPr>
              <w:pStyle w:val="2"/>
              <w:framePr w:w="9797" w:wrap="notBeside" w:vAnchor="text" w:hAnchor="text" w:xAlign="center" w:y="1"/>
              <w:numPr>
                <w:ilvl w:val="0"/>
                <w:numId w:val="50"/>
              </w:numPr>
              <w:shd w:val="clear" w:color="auto" w:fill="auto"/>
              <w:tabs>
                <w:tab w:val="left" w:pos="760"/>
              </w:tabs>
              <w:spacing w:line="274" w:lineRule="exact"/>
              <w:ind w:left="760" w:hanging="360"/>
              <w:jc w:val="left"/>
            </w:pPr>
            <w:r>
              <w:t>Оказание профилактической помощи детям</w:t>
            </w:r>
          </w:p>
          <w:p w:rsidR="00696F6C" w:rsidRDefault="00CE56F0">
            <w:pPr>
              <w:pStyle w:val="2"/>
              <w:framePr w:w="9797" w:wrap="notBeside" w:vAnchor="text" w:hAnchor="text" w:xAlign="center" w:y="1"/>
              <w:numPr>
                <w:ilvl w:val="0"/>
                <w:numId w:val="50"/>
              </w:numPr>
              <w:shd w:val="clear" w:color="auto" w:fill="auto"/>
              <w:tabs>
                <w:tab w:val="left" w:pos="750"/>
              </w:tabs>
              <w:spacing w:line="274" w:lineRule="exact"/>
              <w:ind w:left="760" w:hanging="360"/>
              <w:jc w:val="left"/>
            </w:pPr>
            <w:r>
              <w:t>Проведение профилактической работы с детьми, родителями, сотрудниками</w:t>
            </w:r>
          </w:p>
        </w:tc>
        <w:tc>
          <w:tcPr>
            <w:tcW w:w="5962" w:type="dxa"/>
            <w:tcBorders>
              <w:top w:val="single" w:sz="4" w:space="0" w:color="auto"/>
              <w:left w:val="single" w:sz="4" w:space="0" w:color="auto"/>
              <w:right w:val="single" w:sz="4" w:space="0" w:color="auto"/>
            </w:tcBorders>
            <w:shd w:val="clear" w:color="auto" w:fill="FFFFFF"/>
          </w:tcPr>
          <w:p w:rsidR="00696F6C" w:rsidRDefault="00CE56F0">
            <w:pPr>
              <w:pStyle w:val="2"/>
              <w:framePr w:w="9797" w:wrap="notBeside" w:vAnchor="text" w:hAnchor="text" w:xAlign="center" w:y="1"/>
              <w:numPr>
                <w:ilvl w:val="0"/>
                <w:numId w:val="51"/>
              </w:numPr>
              <w:shd w:val="clear" w:color="auto" w:fill="auto"/>
              <w:tabs>
                <w:tab w:val="left" w:pos="350"/>
              </w:tabs>
              <w:spacing w:line="283" w:lineRule="exact"/>
              <w:ind w:firstLine="0"/>
            </w:pPr>
            <w:r>
              <w:t>Медицинские карточки детей</w:t>
            </w:r>
          </w:p>
          <w:p w:rsidR="00696F6C" w:rsidRDefault="00CE56F0">
            <w:pPr>
              <w:pStyle w:val="2"/>
              <w:framePr w:w="9797" w:wrap="notBeside" w:vAnchor="text" w:hAnchor="text" w:xAlign="center" w:y="1"/>
              <w:numPr>
                <w:ilvl w:val="0"/>
                <w:numId w:val="51"/>
              </w:numPr>
              <w:shd w:val="clear" w:color="auto" w:fill="auto"/>
              <w:tabs>
                <w:tab w:val="left" w:pos="350"/>
              </w:tabs>
              <w:spacing w:line="283" w:lineRule="exact"/>
              <w:ind w:firstLine="0"/>
            </w:pPr>
            <w:r>
              <w:t>Медицинская литература</w:t>
            </w:r>
          </w:p>
          <w:p w:rsidR="00696F6C" w:rsidRDefault="00CE56F0">
            <w:pPr>
              <w:pStyle w:val="2"/>
              <w:framePr w:w="9797" w:wrap="notBeside" w:vAnchor="text" w:hAnchor="text" w:xAlign="center" w:y="1"/>
              <w:numPr>
                <w:ilvl w:val="0"/>
                <w:numId w:val="51"/>
              </w:numPr>
              <w:shd w:val="clear" w:color="auto" w:fill="auto"/>
              <w:tabs>
                <w:tab w:val="left" w:pos="760"/>
              </w:tabs>
              <w:spacing w:line="283" w:lineRule="exact"/>
              <w:ind w:left="760" w:hanging="360"/>
              <w:jc w:val="left"/>
            </w:pPr>
            <w:r>
              <w:t>Технологические карты приготовления различных блюд</w:t>
            </w:r>
          </w:p>
          <w:p w:rsidR="00696F6C" w:rsidRDefault="00CE56F0">
            <w:pPr>
              <w:pStyle w:val="2"/>
              <w:framePr w:w="9797" w:wrap="notBeside" w:vAnchor="text" w:hAnchor="text" w:xAlign="center" w:y="1"/>
              <w:numPr>
                <w:ilvl w:val="0"/>
                <w:numId w:val="51"/>
              </w:numPr>
              <w:shd w:val="clear" w:color="auto" w:fill="auto"/>
              <w:tabs>
                <w:tab w:val="left" w:pos="755"/>
              </w:tabs>
              <w:spacing w:line="283" w:lineRule="exact"/>
              <w:ind w:left="760" w:hanging="360"/>
              <w:jc w:val="left"/>
            </w:pPr>
            <w:r>
              <w:t>Холодильник для хранения профилактических вакцин</w:t>
            </w:r>
          </w:p>
          <w:p w:rsidR="00696F6C" w:rsidRDefault="00CE56F0">
            <w:pPr>
              <w:pStyle w:val="2"/>
              <w:framePr w:w="9797" w:wrap="notBeside" w:vAnchor="text" w:hAnchor="text" w:xAlign="center" w:y="1"/>
              <w:numPr>
                <w:ilvl w:val="0"/>
                <w:numId w:val="51"/>
              </w:numPr>
              <w:shd w:val="clear" w:color="auto" w:fill="auto"/>
              <w:tabs>
                <w:tab w:val="left" w:pos="350"/>
              </w:tabs>
              <w:spacing w:line="283" w:lineRule="exact"/>
              <w:ind w:firstLine="0"/>
            </w:pPr>
            <w:r>
              <w:t>Медицинские электронные весы</w:t>
            </w:r>
          </w:p>
          <w:p w:rsidR="00696F6C" w:rsidRDefault="00CE56F0">
            <w:pPr>
              <w:pStyle w:val="2"/>
              <w:framePr w:w="9797" w:wrap="notBeside" w:vAnchor="text" w:hAnchor="text" w:xAlign="center" w:y="1"/>
              <w:numPr>
                <w:ilvl w:val="0"/>
                <w:numId w:val="51"/>
              </w:numPr>
              <w:shd w:val="clear" w:color="auto" w:fill="auto"/>
              <w:tabs>
                <w:tab w:val="left" w:pos="350"/>
              </w:tabs>
              <w:spacing w:line="288" w:lineRule="exact"/>
              <w:ind w:firstLine="0"/>
            </w:pPr>
            <w:r>
              <w:t>Ростомер</w:t>
            </w:r>
          </w:p>
          <w:p w:rsidR="00696F6C" w:rsidRDefault="00CE56F0">
            <w:pPr>
              <w:pStyle w:val="2"/>
              <w:framePr w:w="9797" w:wrap="notBeside" w:vAnchor="text" w:hAnchor="text" w:xAlign="center" w:y="1"/>
              <w:numPr>
                <w:ilvl w:val="0"/>
                <w:numId w:val="51"/>
              </w:numPr>
              <w:shd w:val="clear" w:color="auto" w:fill="auto"/>
              <w:tabs>
                <w:tab w:val="left" w:pos="350"/>
              </w:tabs>
              <w:spacing w:line="288" w:lineRule="exact"/>
              <w:ind w:firstLine="0"/>
            </w:pPr>
            <w:r>
              <w:t>Кушетка</w:t>
            </w:r>
          </w:p>
          <w:p w:rsidR="00696F6C" w:rsidRDefault="00CE56F0">
            <w:pPr>
              <w:pStyle w:val="2"/>
              <w:framePr w:w="9797" w:wrap="notBeside" w:vAnchor="text" w:hAnchor="text" w:xAlign="center" w:y="1"/>
              <w:numPr>
                <w:ilvl w:val="0"/>
                <w:numId w:val="51"/>
              </w:numPr>
              <w:shd w:val="clear" w:color="auto" w:fill="auto"/>
              <w:tabs>
                <w:tab w:val="left" w:pos="350"/>
              </w:tabs>
              <w:spacing w:line="288" w:lineRule="exact"/>
              <w:ind w:firstLine="0"/>
            </w:pPr>
            <w:r>
              <w:t>Медицинский аптечный шкаф</w:t>
            </w:r>
          </w:p>
          <w:p w:rsidR="00696F6C" w:rsidRDefault="00CE56F0">
            <w:pPr>
              <w:pStyle w:val="2"/>
              <w:framePr w:w="9797" w:wrap="notBeside" w:vAnchor="text" w:hAnchor="text" w:xAlign="center" w:y="1"/>
              <w:numPr>
                <w:ilvl w:val="0"/>
                <w:numId w:val="51"/>
              </w:numPr>
              <w:shd w:val="clear" w:color="auto" w:fill="auto"/>
              <w:tabs>
                <w:tab w:val="left" w:pos="350"/>
              </w:tabs>
              <w:spacing w:line="288" w:lineRule="exact"/>
              <w:ind w:firstLine="0"/>
            </w:pPr>
            <w:r>
              <w:t>Медицинский стол со стеклянной крышкой</w:t>
            </w:r>
          </w:p>
          <w:p w:rsidR="00696F6C" w:rsidRDefault="00CE56F0">
            <w:pPr>
              <w:pStyle w:val="2"/>
              <w:framePr w:w="9797" w:wrap="notBeside" w:vAnchor="text" w:hAnchor="text" w:xAlign="center" w:y="1"/>
              <w:numPr>
                <w:ilvl w:val="0"/>
                <w:numId w:val="51"/>
              </w:numPr>
              <w:shd w:val="clear" w:color="auto" w:fill="auto"/>
              <w:tabs>
                <w:tab w:val="left" w:pos="750"/>
              </w:tabs>
              <w:spacing w:line="288" w:lineRule="exact"/>
              <w:ind w:left="760" w:hanging="360"/>
              <w:jc w:val="left"/>
            </w:pPr>
            <w:r>
              <w:t>Набор медикаментов для оказания неотложной помощи</w:t>
            </w:r>
          </w:p>
          <w:p w:rsidR="00696F6C" w:rsidRDefault="00CE56F0">
            <w:pPr>
              <w:pStyle w:val="2"/>
              <w:framePr w:w="9797" w:wrap="notBeside" w:vAnchor="text" w:hAnchor="text" w:xAlign="center" w:y="1"/>
              <w:numPr>
                <w:ilvl w:val="0"/>
                <w:numId w:val="51"/>
              </w:numPr>
              <w:shd w:val="clear" w:color="auto" w:fill="auto"/>
              <w:tabs>
                <w:tab w:val="left" w:pos="360"/>
              </w:tabs>
              <w:spacing w:line="293" w:lineRule="exact"/>
              <w:ind w:firstLine="0"/>
            </w:pPr>
            <w:proofErr w:type="spellStart"/>
            <w:r>
              <w:t>Фонедоскоп</w:t>
            </w:r>
            <w:proofErr w:type="spellEnd"/>
          </w:p>
          <w:p w:rsidR="00696F6C" w:rsidRDefault="00CE56F0">
            <w:pPr>
              <w:pStyle w:val="2"/>
              <w:framePr w:w="9797" w:wrap="notBeside" w:vAnchor="text" w:hAnchor="text" w:xAlign="center" w:y="1"/>
              <w:numPr>
                <w:ilvl w:val="0"/>
                <w:numId w:val="51"/>
              </w:numPr>
              <w:shd w:val="clear" w:color="auto" w:fill="auto"/>
              <w:tabs>
                <w:tab w:val="left" w:pos="360"/>
              </w:tabs>
              <w:spacing w:line="293" w:lineRule="exact"/>
              <w:ind w:firstLine="0"/>
            </w:pPr>
            <w:r>
              <w:t>Тонометр</w:t>
            </w:r>
          </w:p>
          <w:p w:rsidR="00696F6C" w:rsidRDefault="00CE56F0">
            <w:pPr>
              <w:pStyle w:val="2"/>
              <w:framePr w:w="9797" w:wrap="notBeside" w:vAnchor="text" w:hAnchor="text" w:xAlign="center" w:y="1"/>
              <w:numPr>
                <w:ilvl w:val="0"/>
                <w:numId w:val="51"/>
              </w:numPr>
              <w:shd w:val="clear" w:color="auto" w:fill="auto"/>
              <w:tabs>
                <w:tab w:val="left" w:pos="355"/>
              </w:tabs>
              <w:spacing w:line="293" w:lineRule="exact"/>
              <w:ind w:firstLine="0"/>
            </w:pPr>
            <w:r>
              <w:t>Лампа кварцевая</w:t>
            </w:r>
          </w:p>
          <w:p w:rsidR="00696F6C" w:rsidRDefault="00CE56F0">
            <w:pPr>
              <w:pStyle w:val="2"/>
              <w:framePr w:w="9797" w:wrap="notBeside" w:vAnchor="text" w:hAnchor="text" w:xAlign="center" w:y="1"/>
              <w:numPr>
                <w:ilvl w:val="0"/>
                <w:numId w:val="51"/>
              </w:numPr>
              <w:shd w:val="clear" w:color="auto" w:fill="auto"/>
              <w:tabs>
                <w:tab w:val="left" w:pos="360"/>
              </w:tabs>
              <w:spacing w:line="293" w:lineRule="exact"/>
              <w:ind w:firstLine="0"/>
            </w:pPr>
            <w:r>
              <w:t>Таблица для определения остроты зрения</w:t>
            </w:r>
          </w:p>
        </w:tc>
      </w:tr>
      <w:tr w:rsidR="00696F6C">
        <w:trPr>
          <w:trHeight w:hRule="exact" w:val="2126"/>
          <w:jc w:val="center"/>
        </w:trPr>
        <w:tc>
          <w:tcPr>
            <w:tcW w:w="3835" w:type="dxa"/>
            <w:tcBorders>
              <w:top w:val="single" w:sz="4" w:space="0" w:color="auto"/>
              <w:left w:val="single" w:sz="4" w:space="0" w:color="auto"/>
            </w:tcBorders>
            <w:shd w:val="clear" w:color="auto" w:fill="FFFFFF"/>
          </w:tcPr>
          <w:p w:rsidR="00696F6C" w:rsidRDefault="00CE56F0">
            <w:pPr>
              <w:pStyle w:val="2"/>
              <w:framePr w:w="9797" w:wrap="notBeside" w:vAnchor="text" w:hAnchor="text" w:xAlign="center" w:y="1"/>
              <w:shd w:val="clear" w:color="auto" w:fill="auto"/>
              <w:spacing w:after="300" w:line="230" w:lineRule="exact"/>
              <w:ind w:left="40" w:firstLine="0"/>
              <w:jc w:val="left"/>
            </w:pPr>
            <w:proofErr w:type="spellStart"/>
            <w:r>
              <w:rPr>
                <w:rStyle w:val="ab"/>
              </w:rPr>
              <w:t>Автокласс</w:t>
            </w:r>
            <w:proofErr w:type="spellEnd"/>
          </w:p>
          <w:p w:rsidR="00696F6C" w:rsidRDefault="00CE56F0">
            <w:pPr>
              <w:pStyle w:val="2"/>
              <w:framePr w:w="9797" w:wrap="notBeside" w:vAnchor="text" w:hAnchor="text" w:xAlign="center" w:y="1"/>
              <w:numPr>
                <w:ilvl w:val="0"/>
                <w:numId w:val="52"/>
              </w:numPr>
              <w:shd w:val="clear" w:color="auto" w:fill="auto"/>
              <w:tabs>
                <w:tab w:val="left" w:pos="355"/>
              </w:tabs>
              <w:spacing w:before="300" w:line="293" w:lineRule="exact"/>
              <w:ind w:firstLine="0"/>
            </w:pPr>
            <w:r>
              <w:t>Дидактические игры</w:t>
            </w:r>
          </w:p>
          <w:p w:rsidR="00696F6C" w:rsidRDefault="00CE56F0">
            <w:pPr>
              <w:pStyle w:val="2"/>
              <w:framePr w:w="9797" w:wrap="notBeside" w:vAnchor="text" w:hAnchor="text" w:xAlign="center" w:y="1"/>
              <w:numPr>
                <w:ilvl w:val="0"/>
                <w:numId w:val="52"/>
              </w:numPr>
              <w:shd w:val="clear" w:color="auto" w:fill="auto"/>
              <w:tabs>
                <w:tab w:val="left" w:pos="360"/>
              </w:tabs>
              <w:spacing w:line="293" w:lineRule="exact"/>
              <w:ind w:firstLine="0"/>
            </w:pPr>
            <w:r>
              <w:t>Сюжетно-ролевые игры</w:t>
            </w:r>
          </w:p>
          <w:p w:rsidR="00696F6C" w:rsidRDefault="00CE56F0">
            <w:pPr>
              <w:pStyle w:val="2"/>
              <w:framePr w:w="9797" w:wrap="notBeside" w:vAnchor="text" w:hAnchor="text" w:xAlign="center" w:y="1"/>
              <w:numPr>
                <w:ilvl w:val="0"/>
                <w:numId w:val="52"/>
              </w:numPr>
              <w:shd w:val="clear" w:color="auto" w:fill="auto"/>
              <w:tabs>
                <w:tab w:val="left" w:pos="350"/>
              </w:tabs>
              <w:spacing w:line="293" w:lineRule="exact"/>
              <w:ind w:firstLine="0"/>
            </w:pPr>
            <w:r>
              <w:t>Развлечения</w:t>
            </w:r>
          </w:p>
        </w:tc>
        <w:tc>
          <w:tcPr>
            <w:tcW w:w="5962" w:type="dxa"/>
            <w:tcBorders>
              <w:top w:val="single" w:sz="4" w:space="0" w:color="auto"/>
              <w:left w:val="single" w:sz="4" w:space="0" w:color="auto"/>
              <w:right w:val="single" w:sz="4" w:space="0" w:color="auto"/>
            </w:tcBorders>
            <w:shd w:val="clear" w:color="auto" w:fill="FFFFFF"/>
          </w:tcPr>
          <w:p w:rsidR="00696F6C" w:rsidRDefault="00CE56F0">
            <w:pPr>
              <w:pStyle w:val="2"/>
              <w:framePr w:w="9797" w:wrap="notBeside" w:vAnchor="text" w:hAnchor="text" w:xAlign="center" w:y="1"/>
              <w:numPr>
                <w:ilvl w:val="0"/>
                <w:numId w:val="53"/>
              </w:numPr>
              <w:shd w:val="clear" w:color="auto" w:fill="auto"/>
              <w:tabs>
                <w:tab w:val="left" w:pos="360"/>
              </w:tabs>
              <w:spacing w:line="293" w:lineRule="exact"/>
              <w:ind w:firstLine="0"/>
            </w:pPr>
            <w:r>
              <w:t>Стол с дорожными знаками</w:t>
            </w:r>
          </w:p>
          <w:p w:rsidR="00696F6C" w:rsidRDefault="00CE56F0">
            <w:pPr>
              <w:pStyle w:val="2"/>
              <w:framePr w:w="9797" w:wrap="notBeside" w:vAnchor="text" w:hAnchor="text" w:xAlign="center" w:y="1"/>
              <w:numPr>
                <w:ilvl w:val="0"/>
                <w:numId w:val="53"/>
              </w:numPr>
              <w:shd w:val="clear" w:color="auto" w:fill="auto"/>
              <w:tabs>
                <w:tab w:val="left" w:pos="350"/>
              </w:tabs>
              <w:spacing w:line="293" w:lineRule="exact"/>
              <w:ind w:firstLine="0"/>
            </w:pPr>
            <w:r>
              <w:t>Картинки с дорожными ситуациями</w:t>
            </w:r>
          </w:p>
          <w:p w:rsidR="00696F6C" w:rsidRDefault="00CE56F0">
            <w:pPr>
              <w:pStyle w:val="2"/>
              <w:framePr w:w="9797" w:wrap="notBeside" w:vAnchor="text" w:hAnchor="text" w:xAlign="center" w:y="1"/>
              <w:numPr>
                <w:ilvl w:val="0"/>
                <w:numId w:val="53"/>
              </w:numPr>
              <w:shd w:val="clear" w:color="auto" w:fill="auto"/>
              <w:tabs>
                <w:tab w:val="left" w:pos="350"/>
              </w:tabs>
              <w:spacing w:line="293" w:lineRule="exact"/>
              <w:ind w:firstLine="0"/>
            </w:pPr>
            <w:r>
              <w:t>Методическая литература</w:t>
            </w:r>
          </w:p>
          <w:p w:rsidR="00696F6C" w:rsidRDefault="00CE56F0">
            <w:pPr>
              <w:pStyle w:val="2"/>
              <w:framePr w:w="9797" w:wrap="notBeside" w:vAnchor="text" w:hAnchor="text" w:xAlign="center" w:y="1"/>
              <w:numPr>
                <w:ilvl w:val="0"/>
                <w:numId w:val="53"/>
              </w:numPr>
              <w:shd w:val="clear" w:color="auto" w:fill="auto"/>
              <w:tabs>
                <w:tab w:val="left" w:pos="350"/>
              </w:tabs>
              <w:spacing w:line="293" w:lineRule="exact"/>
              <w:ind w:firstLine="0"/>
            </w:pPr>
            <w:r>
              <w:t>Развивающие игры</w:t>
            </w:r>
          </w:p>
          <w:p w:rsidR="00696F6C" w:rsidRDefault="00CE56F0">
            <w:pPr>
              <w:pStyle w:val="2"/>
              <w:framePr w:w="9797" w:wrap="notBeside" w:vAnchor="text" w:hAnchor="text" w:xAlign="center" w:y="1"/>
              <w:numPr>
                <w:ilvl w:val="0"/>
                <w:numId w:val="53"/>
              </w:numPr>
              <w:shd w:val="clear" w:color="auto" w:fill="auto"/>
              <w:tabs>
                <w:tab w:val="left" w:pos="350"/>
              </w:tabs>
              <w:spacing w:line="293" w:lineRule="exact"/>
              <w:ind w:firstLine="0"/>
            </w:pPr>
            <w:r>
              <w:t>Раздаточные и демонстративные материалы</w:t>
            </w:r>
          </w:p>
          <w:p w:rsidR="00696F6C" w:rsidRDefault="00CE56F0">
            <w:pPr>
              <w:pStyle w:val="2"/>
              <w:framePr w:w="9797" w:wrap="notBeside" w:vAnchor="text" w:hAnchor="text" w:xAlign="center" w:y="1"/>
              <w:numPr>
                <w:ilvl w:val="0"/>
                <w:numId w:val="53"/>
              </w:numPr>
              <w:shd w:val="clear" w:color="auto" w:fill="auto"/>
              <w:tabs>
                <w:tab w:val="left" w:pos="355"/>
              </w:tabs>
              <w:spacing w:line="293" w:lineRule="exact"/>
              <w:ind w:firstLine="0"/>
            </w:pPr>
            <w:r>
              <w:t xml:space="preserve">Доска с </w:t>
            </w:r>
            <w:proofErr w:type="gramStart"/>
            <w:r>
              <w:t>дорожными</w:t>
            </w:r>
            <w:proofErr w:type="gramEnd"/>
            <w:r>
              <w:t xml:space="preserve"> </w:t>
            </w:r>
            <w:proofErr w:type="spellStart"/>
            <w:r>
              <w:t>ситуциями</w:t>
            </w:r>
            <w:proofErr w:type="spellEnd"/>
          </w:p>
          <w:p w:rsidR="00696F6C" w:rsidRDefault="00CE56F0">
            <w:pPr>
              <w:pStyle w:val="2"/>
              <w:framePr w:w="9797" w:wrap="notBeside" w:vAnchor="text" w:hAnchor="text" w:xAlign="center" w:y="1"/>
              <w:numPr>
                <w:ilvl w:val="0"/>
                <w:numId w:val="53"/>
              </w:numPr>
              <w:shd w:val="clear" w:color="auto" w:fill="auto"/>
              <w:tabs>
                <w:tab w:val="left" w:pos="350"/>
              </w:tabs>
              <w:spacing w:line="293" w:lineRule="exact"/>
              <w:ind w:firstLine="0"/>
            </w:pPr>
            <w:r>
              <w:t>Планшеты с дорожными знаками</w:t>
            </w:r>
          </w:p>
        </w:tc>
      </w:tr>
      <w:tr w:rsidR="00696F6C">
        <w:trPr>
          <w:trHeight w:hRule="exact" w:val="4901"/>
          <w:jc w:val="center"/>
        </w:trPr>
        <w:tc>
          <w:tcPr>
            <w:tcW w:w="3835" w:type="dxa"/>
            <w:tcBorders>
              <w:top w:val="single" w:sz="4" w:space="0" w:color="auto"/>
              <w:left w:val="single" w:sz="4" w:space="0" w:color="auto"/>
              <w:bottom w:val="single" w:sz="4" w:space="0" w:color="auto"/>
            </w:tcBorders>
            <w:shd w:val="clear" w:color="auto" w:fill="FFFFFF"/>
          </w:tcPr>
          <w:p w:rsidR="00696F6C" w:rsidRDefault="00624740">
            <w:pPr>
              <w:pStyle w:val="2"/>
              <w:framePr w:w="9797" w:wrap="notBeside" w:vAnchor="text" w:hAnchor="text" w:xAlign="center" w:y="1"/>
              <w:shd w:val="clear" w:color="auto" w:fill="auto"/>
              <w:spacing w:line="230" w:lineRule="exact"/>
              <w:ind w:left="40" w:firstLine="0"/>
              <w:jc w:val="left"/>
            </w:pPr>
            <w:r>
              <w:rPr>
                <w:rStyle w:val="ab"/>
              </w:rPr>
              <w:t xml:space="preserve">Кабинет </w:t>
            </w:r>
            <w:r>
              <w:rPr>
                <w:rStyle w:val="ab"/>
                <w:lang w:val="tt-RU"/>
              </w:rPr>
              <w:t xml:space="preserve"> русского </w:t>
            </w:r>
            <w:r w:rsidR="00CE56F0">
              <w:rPr>
                <w:rStyle w:val="ab"/>
              </w:rPr>
              <w:t xml:space="preserve"> языка</w:t>
            </w:r>
          </w:p>
        </w:tc>
        <w:tc>
          <w:tcPr>
            <w:tcW w:w="5962" w:type="dxa"/>
            <w:tcBorders>
              <w:top w:val="single" w:sz="4" w:space="0" w:color="auto"/>
              <w:left w:val="single" w:sz="4" w:space="0" w:color="auto"/>
              <w:bottom w:val="single" w:sz="4" w:space="0" w:color="auto"/>
              <w:right w:val="single" w:sz="4" w:space="0" w:color="auto"/>
            </w:tcBorders>
            <w:shd w:val="clear" w:color="auto" w:fill="FFFFFF"/>
          </w:tcPr>
          <w:p w:rsidR="00696F6C" w:rsidRDefault="00CE56F0">
            <w:pPr>
              <w:pStyle w:val="2"/>
              <w:framePr w:w="9797" w:wrap="notBeside" w:vAnchor="text" w:hAnchor="text" w:xAlign="center" w:y="1"/>
              <w:numPr>
                <w:ilvl w:val="0"/>
                <w:numId w:val="54"/>
              </w:numPr>
              <w:shd w:val="clear" w:color="auto" w:fill="auto"/>
              <w:tabs>
                <w:tab w:val="left" w:pos="350"/>
              </w:tabs>
              <w:spacing w:after="60" w:line="230" w:lineRule="exact"/>
              <w:ind w:firstLine="0"/>
            </w:pPr>
            <w:r>
              <w:t>Ноутбук</w:t>
            </w:r>
          </w:p>
          <w:p w:rsidR="00696F6C" w:rsidRDefault="00CE56F0">
            <w:pPr>
              <w:pStyle w:val="2"/>
              <w:framePr w:w="9797" w:wrap="notBeside" w:vAnchor="text" w:hAnchor="text" w:xAlign="center" w:y="1"/>
              <w:numPr>
                <w:ilvl w:val="0"/>
                <w:numId w:val="54"/>
              </w:numPr>
              <w:shd w:val="clear" w:color="auto" w:fill="auto"/>
              <w:tabs>
                <w:tab w:val="left" w:pos="350"/>
              </w:tabs>
              <w:spacing w:before="60" w:after="60" w:line="230" w:lineRule="exact"/>
              <w:ind w:firstLine="0"/>
            </w:pPr>
            <w:proofErr w:type="spellStart"/>
            <w:r>
              <w:t>Медиапроектор</w:t>
            </w:r>
            <w:proofErr w:type="spellEnd"/>
            <w:r>
              <w:t>, экран</w:t>
            </w:r>
          </w:p>
          <w:p w:rsidR="00696F6C" w:rsidRDefault="00CE56F0">
            <w:pPr>
              <w:pStyle w:val="2"/>
              <w:framePr w:w="9797" w:wrap="notBeside" w:vAnchor="text" w:hAnchor="text" w:xAlign="center" w:y="1"/>
              <w:numPr>
                <w:ilvl w:val="0"/>
                <w:numId w:val="54"/>
              </w:numPr>
              <w:shd w:val="clear" w:color="auto" w:fill="auto"/>
              <w:tabs>
                <w:tab w:val="left" w:pos="350"/>
              </w:tabs>
              <w:spacing w:before="60" w:line="274" w:lineRule="exact"/>
              <w:ind w:firstLine="0"/>
            </w:pPr>
            <w:r>
              <w:t>Методическая литература</w:t>
            </w:r>
          </w:p>
          <w:p w:rsidR="00696F6C" w:rsidRDefault="00CE56F0">
            <w:pPr>
              <w:pStyle w:val="2"/>
              <w:framePr w:w="9797" w:wrap="notBeside" w:vAnchor="text" w:hAnchor="text" w:xAlign="center" w:y="1"/>
              <w:numPr>
                <w:ilvl w:val="0"/>
                <w:numId w:val="54"/>
              </w:numPr>
              <w:shd w:val="clear" w:color="auto" w:fill="auto"/>
              <w:tabs>
                <w:tab w:val="left" w:pos="755"/>
              </w:tabs>
              <w:spacing w:line="274" w:lineRule="exact"/>
              <w:ind w:left="760" w:hanging="360"/>
              <w:jc w:val="left"/>
            </w:pPr>
            <w:r>
              <w:t>УМК -</w:t>
            </w:r>
            <w:r w:rsidR="00624740">
              <w:t xml:space="preserve"> комплект по обучению </w:t>
            </w:r>
            <w:r w:rsidR="00624740">
              <w:rPr>
                <w:lang w:val="tt-RU"/>
              </w:rPr>
              <w:t xml:space="preserve">русскому </w:t>
            </w:r>
            <w:r>
              <w:t xml:space="preserve"> языку (учебно-методические пособия, рабочие тетради, демонстрационный, раздаточный материал к занятиям, сборник художественных произведений для чтения детям на татарском языке, </w:t>
            </w:r>
            <w:proofErr w:type="spellStart"/>
            <w:r>
              <w:t>аудио</w:t>
            </w:r>
            <w:r>
              <w:softHyphen/>
              <w:t>видеоматериалы</w:t>
            </w:r>
            <w:proofErr w:type="spellEnd"/>
            <w:r>
              <w:t xml:space="preserve"> мультимедиа);</w:t>
            </w:r>
          </w:p>
          <w:p w:rsidR="00696F6C" w:rsidRDefault="00CE56F0">
            <w:pPr>
              <w:pStyle w:val="2"/>
              <w:framePr w:w="9797" w:wrap="notBeside" w:vAnchor="text" w:hAnchor="text" w:xAlign="center" w:y="1"/>
              <w:numPr>
                <w:ilvl w:val="0"/>
                <w:numId w:val="54"/>
              </w:numPr>
              <w:shd w:val="clear" w:color="auto" w:fill="auto"/>
              <w:tabs>
                <w:tab w:val="left" w:pos="350"/>
              </w:tabs>
              <w:spacing w:line="288" w:lineRule="exact"/>
              <w:ind w:firstLine="0"/>
            </w:pPr>
            <w:r>
              <w:t>Развивающие игры</w:t>
            </w:r>
          </w:p>
          <w:p w:rsidR="00696F6C" w:rsidRDefault="00CE56F0">
            <w:pPr>
              <w:pStyle w:val="2"/>
              <w:framePr w:w="9797" w:wrap="notBeside" w:vAnchor="text" w:hAnchor="text" w:xAlign="center" w:y="1"/>
              <w:numPr>
                <w:ilvl w:val="0"/>
                <w:numId w:val="54"/>
              </w:numPr>
              <w:shd w:val="clear" w:color="auto" w:fill="auto"/>
              <w:tabs>
                <w:tab w:val="left" w:pos="350"/>
              </w:tabs>
              <w:spacing w:line="288" w:lineRule="exact"/>
              <w:ind w:firstLine="0"/>
            </w:pPr>
            <w:r>
              <w:t>Раздаточные и демонстративные материалы</w:t>
            </w:r>
          </w:p>
          <w:p w:rsidR="00696F6C" w:rsidRDefault="00CE56F0">
            <w:pPr>
              <w:pStyle w:val="2"/>
              <w:framePr w:w="9797" w:wrap="notBeside" w:vAnchor="text" w:hAnchor="text" w:xAlign="center" w:y="1"/>
              <w:numPr>
                <w:ilvl w:val="0"/>
                <w:numId w:val="54"/>
              </w:numPr>
              <w:shd w:val="clear" w:color="auto" w:fill="auto"/>
              <w:tabs>
                <w:tab w:val="left" w:pos="750"/>
              </w:tabs>
              <w:spacing w:line="288" w:lineRule="exact"/>
              <w:ind w:left="760" w:hanging="360"/>
              <w:jc w:val="left"/>
            </w:pPr>
            <w:r>
              <w:t xml:space="preserve">Картины - иллюстрации татарских </w:t>
            </w:r>
            <w:r w:rsidR="00624740">
              <w:rPr>
                <w:lang w:val="tt-RU"/>
              </w:rPr>
              <w:t xml:space="preserve"> и русских </w:t>
            </w:r>
            <w:r>
              <w:t>народных сказок</w:t>
            </w:r>
          </w:p>
          <w:p w:rsidR="00696F6C" w:rsidRDefault="00CE56F0">
            <w:pPr>
              <w:pStyle w:val="2"/>
              <w:framePr w:w="9797" w:wrap="notBeside" w:vAnchor="text" w:hAnchor="text" w:xAlign="center" w:y="1"/>
              <w:numPr>
                <w:ilvl w:val="0"/>
                <w:numId w:val="54"/>
              </w:numPr>
              <w:shd w:val="clear" w:color="auto" w:fill="auto"/>
              <w:tabs>
                <w:tab w:val="left" w:pos="350"/>
              </w:tabs>
              <w:spacing w:line="288" w:lineRule="exact"/>
              <w:ind w:firstLine="0"/>
            </w:pPr>
            <w:r>
              <w:t>Шкаф для раздаточных материалов и пособий</w:t>
            </w:r>
          </w:p>
          <w:p w:rsidR="00696F6C" w:rsidRDefault="00CE56F0">
            <w:pPr>
              <w:pStyle w:val="2"/>
              <w:framePr w:w="9797" w:wrap="notBeside" w:vAnchor="text" w:hAnchor="text" w:xAlign="center" w:y="1"/>
              <w:numPr>
                <w:ilvl w:val="0"/>
                <w:numId w:val="54"/>
              </w:numPr>
              <w:shd w:val="clear" w:color="auto" w:fill="auto"/>
              <w:tabs>
                <w:tab w:val="left" w:pos="360"/>
              </w:tabs>
              <w:spacing w:line="288" w:lineRule="exact"/>
              <w:ind w:firstLine="0"/>
            </w:pPr>
            <w:proofErr w:type="spellStart"/>
            <w:r>
              <w:t>Фланелеграф</w:t>
            </w:r>
            <w:proofErr w:type="spellEnd"/>
          </w:p>
          <w:p w:rsidR="00696F6C" w:rsidRDefault="00CE56F0">
            <w:pPr>
              <w:pStyle w:val="2"/>
              <w:framePr w:w="9797" w:wrap="notBeside" w:vAnchor="text" w:hAnchor="text" w:xAlign="center" w:y="1"/>
              <w:numPr>
                <w:ilvl w:val="0"/>
                <w:numId w:val="54"/>
              </w:numPr>
              <w:shd w:val="clear" w:color="auto" w:fill="auto"/>
              <w:tabs>
                <w:tab w:val="left" w:pos="355"/>
              </w:tabs>
              <w:spacing w:line="288" w:lineRule="exact"/>
              <w:ind w:firstLine="0"/>
            </w:pPr>
            <w:r>
              <w:t>Доска магнитная</w:t>
            </w:r>
          </w:p>
          <w:p w:rsidR="00696F6C" w:rsidRDefault="00CE56F0">
            <w:pPr>
              <w:pStyle w:val="2"/>
              <w:framePr w:w="9797" w:wrap="notBeside" w:vAnchor="text" w:hAnchor="text" w:xAlign="center" w:y="1"/>
              <w:numPr>
                <w:ilvl w:val="0"/>
                <w:numId w:val="54"/>
              </w:numPr>
              <w:shd w:val="clear" w:color="auto" w:fill="auto"/>
              <w:tabs>
                <w:tab w:val="left" w:pos="350"/>
              </w:tabs>
              <w:spacing w:line="288" w:lineRule="exact"/>
              <w:ind w:firstLine="0"/>
            </w:pPr>
            <w:r>
              <w:t>Куклы для кукольного театра</w:t>
            </w:r>
          </w:p>
        </w:tc>
      </w:tr>
    </w:tbl>
    <w:p w:rsidR="00696F6C" w:rsidRDefault="00696F6C">
      <w:pPr>
        <w:rPr>
          <w:sz w:val="2"/>
          <w:szCs w:val="2"/>
        </w:rPr>
      </w:pPr>
    </w:p>
    <w:p w:rsidR="00696F6C" w:rsidRDefault="00CE56F0">
      <w:pPr>
        <w:pStyle w:val="2"/>
        <w:shd w:val="clear" w:color="auto" w:fill="auto"/>
        <w:spacing w:before="212" w:line="326" w:lineRule="exact"/>
        <w:ind w:left="1020" w:firstLine="0"/>
        <w:jc w:val="left"/>
      </w:pPr>
      <w:r>
        <w:t>Варианты построения развивающей среды:</w:t>
      </w:r>
    </w:p>
    <w:p w:rsidR="00696F6C" w:rsidRDefault="00CE56F0">
      <w:pPr>
        <w:pStyle w:val="2"/>
        <w:numPr>
          <w:ilvl w:val="0"/>
          <w:numId w:val="21"/>
        </w:numPr>
        <w:shd w:val="clear" w:color="auto" w:fill="auto"/>
        <w:tabs>
          <w:tab w:val="left" w:pos="1025"/>
        </w:tabs>
        <w:spacing w:line="326" w:lineRule="exact"/>
        <w:ind w:left="1020" w:right="300" w:hanging="340"/>
        <w:jc w:val="left"/>
      </w:pPr>
      <w:r>
        <w:t>зонирование пространства осуществляется мобильными средствами - расстановкой мебели и оборудования;</w:t>
      </w:r>
    </w:p>
    <w:p w:rsidR="00696F6C" w:rsidRDefault="00CE56F0">
      <w:pPr>
        <w:pStyle w:val="2"/>
        <w:numPr>
          <w:ilvl w:val="0"/>
          <w:numId w:val="21"/>
        </w:numPr>
        <w:shd w:val="clear" w:color="auto" w:fill="auto"/>
        <w:tabs>
          <w:tab w:val="left" w:pos="1025"/>
        </w:tabs>
        <w:spacing w:line="326" w:lineRule="exact"/>
        <w:ind w:left="660" w:firstLine="0"/>
      </w:pPr>
      <w:r>
        <w:t>использование помещений спальни и раздевалки;</w:t>
      </w:r>
    </w:p>
    <w:p w:rsidR="00696F6C" w:rsidRDefault="00CE56F0">
      <w:pPr>
        <w:pStyle w:val="2"/>
        <w:numPr>
          <w:ilvl w:val="0"/>
          <w:numId w:val="21"/>
        </w:numPr>
        <w:shd w:val="clear" w:color="auto" w:fill="auto"/>
        <w:tabs>
          <w:tab w:val="left" w:pos="719"/>
        </w:tabs>
        <w:spacing w:line="322" w:lineRule="exact"/>
        <w:ind w:left="720" w:right="40" w:hanging="360"/>
      </w:pPr>
      <w:r>
        <w:t>один из основных факторов, определяющих возможность реализации принципа активности - создание игровой среды, обеспечивающей ребёнку возможность двигаться;</w:t>
      </w:r>
    </w:p>
    <w:p w:rsidR="00696F6C" w:rsidRDefault="00CE56F0">
      <w:pPr>
        <w:pStyle w:val="2"/>
        <w:numPr>
          <w:ilvl w:val="0"/>
          <w:numId w:val="21"/>
        </w:numPr>
        <w:shd w:val="clear" w:color="auto" w:fill="auto"/>
        <w:tabs>
          <w:tab w:val="left" w:pos="719"/>
        </w:tabs>
        <w:spacing w:line="322" w:lineRule="exact"/>
        <w:ind w:left="720" w:right="40" w:hanging="360"/>
      </w:pPr>
      <w:r>
        <w:lastRenderedPageBreak/>
        <w:t>Динамичность реализуется с помощью раздвижных перегородок, ширм. Элемент стабильности - «домашняя зона» с мягкой мебелью, журнальным столиком и т. д.;</w:t>
      </w:r>
    </w:p>
    <w:p w:rsidR="00696F6C" w:rsidRDefault="00CE56F0">
      <w:pPr>
        <w:pStyle w:val="2"/>
        <w:numPr>
          <w:ilvl w:val="0"/>
          <w:numId w:val="21"/>
        </w:numPr>
        <w:shd w:val="clear" w:color="auto" w:fill="auto"/>
        <w:tabs>
          <w:tab w:val="left" w:pos="719"/>
        </w:tabs>
        <w:spacing w:line="322" w:lineRule="exact"/>
        <w:ind w:left="720" w:right="40" w:hanging="360"/>
      </w:pPr>
      <w:r>
        <w:t xml:space="preserve">принцип </w:t>
      </w:r>
      <w:proofErr w:type="spellStart"/>
      <w:r>
        <w:t>эмоциогенности</w:t>
      </w:r>
      <w:proofErr w:type="spellEnd"/>
      <w:r>
        <w:t xml:space="preserve"> среды реализуется созданием в группе определённых «семейных традиций»;</w:t>
      </w:r>
    </w:p>
    <w:p w:rsidR="00696F6C" w:rsidRDefault="00CE56F0">
      <w:pPr>
        <w:pStyle w:val="2"/>
        <w:numPr>
          <w:ilvl w:val="0"/>
          <w:numId w:val="21"/>
        </w:numPr>
        <w:shd w:val="clear" w:color="auto" w:fill="auto"/>
        <w:tabs>
          <w:tab w:val="left" w:pos="719"/>
        </w:tabs>
        <w:spacing w:after="248" w:line="322" w:lineRule="exact"/>
        <w:ind w:left="720" w:right="40" w:hanging="360"/>
      </w:pPr>
      <w:r>
        <w:t>принцип открытости обществу - это функциональная интеграция дошкольного учреждения другими учреждениями социально-культурного назначения: детскими театрами, музыкальными и артистическими коллективами, которые выступают непосредственно в детском саду.</w:t>
      </w:r>
    </w:p>
    <w:p w:rsidR="00696F6C" w:rsidRDefault="00CE56F0" w:rsidP="00624740">
      <w:pPr>
        <w:pStyle w:val="30"/>
        <w:shd w:val="clear" w:color="auto" w:fill="auto"/>
        <w:spacing w:after="0" w:line="312" w:lineRule="exact"/>
        <w:ind w:right="40"/>
        <w:jc w:val="left"/>
      </w:pPr>
      <w:r>
        <w:rPr>
          <w:rStyle w:val="35"/>
          <w:b/>
          <w:bCs/>
        </w:rPr>
        <w:t>Программно-методическое обеспечение Методическое обеспечение образовательной области «Социально</w:t>
      </w:r>
      <w:r w:rsidR="00624740">
        <w:rPr>
          <w:rStyle w:val="35"/>
          <w:b/>
          <w:bCs/>
          <w:lang w:val="tt-RU"/>
        </w:rPr>
        <w:t>-</w:t>
      </w:r>
      <w:r>
        <w:rPr>
          <w:rStyle w:val="35"/>
          <w:b/>
          <w:bCs/>
        </w:rPr>
        <w:softHyphen/>
        <w:t>коммуникативное развитие»</w:t>
      </w:r>
    </w:p>
    <w:p w:rsidR="00696F6C" w:rsidRDefault="00CE56F0">
      <w:pPr>
        <w:pStyle w:val="2"/>
        <w:shd w:val="clear" w:color="auto" w:fill="auto"/>
        <w:ind w:right="40" w:firstLine="0"/>
      </w:pPr>
      <w:r>
        <w:t>.</w:t>
      </w:r>
    </w:p>
    <w:p w:rsidR="00696F6C" w:rsidRDefault="00624740">
      <w:pPr>
        <w:pStyle w:val="2"/>
        <w:shd w:val="clear" w:color="auto" w:fill="auto"/>
        <w:ind w:right="40" w:firstLine="0"/>
      </w:pPr>
      <w:proofErr w:type="spellStart"/>
      <w:r>
        <w:t>Закирова</w:t>
      </w:r>
      <w:proofErr w:type="spellEnd"/>
      <w:r>
        <w:t xml:space="preserve"> К.В. </w:t>
      </w:r>
      <w:r>
        <w:rPr>
          <w:lang w:val="tt-RU"/>
        </w:rPr>
        <w:t>Ә</w:t>
      </w:r>
      <w:proofErr w:type="spellStart"/>
      <w:r>
        <w:t>хлак</w:t>
      </w:r>
      <w:proofErr w:type="spellEnd"/>
      <w:r>
        <w:t xml:space="preserve"> </w:t>
      </w:r>
      <w:proofErr w:type="spellStart"/>
      <w:r>
        <w:t>нигезе</w:t>
      </w:r>
      <w:proofErr w:type="spellEnd"/>
      <w:r>
        <w:t xml:space="preserve"> - </w:t>
      </w:r>
      <w:proofErr w:type="spellStart"/>
      <w:r>
        <w:t>матур</w:t>
      </w:r>
      <w:proofErr w:type="spellEnd"/>
      <w:r>
        <w:t xml:space="preserve"> гад</w:t>
      </w:r>
      <w:r>
        <w:rPr>
          <w:lang w:val="tt-RU"/>
        </w:rPr>
        <w:t>ә</w:t>
      </w:r>
      <w:r>
        <w:t>т (</w:t>
      </w:r>
      <w:proofErr w:type="spellStart"/>
      <w:r>
        <w:t>Гаил</w:t>
      </w:r>
      <w:proofErr w:type="spellEnd"/>
      <w:r>
        <w:rPr>
          <w:lang w:val="tt-RU"/>
        </w:rPr>
        <w:t>з</w:t>
      </w:r>
      <w:proofErr w:type="spellStart"/>
      <w:r>
        <w:t>д</w:t>
      </w:r>
      <w:proofErr w:type="spellEnd"/>
      <w:r>
        <w:rPr>
          <w:lang w:val="tt-RU"/>
        </w:rPr>
        <w:t>ә</w:t>
      </w:r>
      <w:r>
        <w:t xml:space="preserve"> </w:t>
      </w:r>
      <w:proofErr w:type="spellStart"/>
      <w:r>
        <w:t>h</w:t>
      </w:r>
      <w:proofErr w:type="spellEnd"/>
      <w:r>
        <w:rPr>
          <w:lang w:val="tt-RU"/>
        </w:rPr>
        <w:t>ә</w:t>
      </w:r>
      <w:r>
        <w:t xml:space="preserve">м </w:t>
      </w:r>
      <w:proofErr w:type="spellStart"/>
      <w:r>
        <w:t>балалар</w:t>
      </w:r>
      <w:proofErr w:type="spellEnd"/>
      <w:r>
        <w:t xml:space="preserve"> </w:t>
      </w:r>
      <w:proofErr w:type="spellStart"/>
      <w:r>
        <w:t>бакчасында</w:t>
      </w:r>
      <w:proofErr w:type="spellEnd"/>
      <w:r>
        <w:t xml:space="preserve"> </w:t>
      </w:r>
      <w:r>
        <w:rPr>
          <w:lang w:val="tt-RU"/>
        </w:rPr>
        <w:t>ә</w:t>
      </w:r>
      <w:proofErr w:type="spellStart"/>
      <w:r>
        <w:t>д</w:t>
      </w:r>
      <w:proofErr w:type="spellEnd"/>
      <w:r>
        <w:rPr>
          <w:lang w:val="tt-RU"/>
        </w:rPr>
        <w:t>ә</w:t>
      </w:r>
      <w:proofErr w:type="spellStart"/>
      <w:proofErr w:type="gramStart"/>
      <w:r>
        <w:t>п</w:t>
      </w:r>
      <w:proofErr w:type="spellEnd"/>
      <w:r>
        <w:t>-</w:t>
      </w:r>
      <w:proofErr w:type="gramEnd"/>
      <w:r>
        <w:rPr>
          <w:lang w:val="tt-RU"/>
        </w:rPr>
        <w:t>ә</w:t>
      </w:r>
      <w:proofErr w:type="spellStart"/>
      <w:r>
        <w:t>хлак</w:t>
      </w:r>
      <w:proofErr w:type="spellEnd"/>
      <w:r>
        <w:t xml:space="preserve"> т</w:t>
      </w:r>
      <w:r>
        <w:rPr>
          <w:lang w:val="tt-RU"/>
        </w:rPr>
        <w:t>ә</w:t>
      </w:r>
      <w:proofErr w:type="spellStart"/>
      <w:r>
        <w:t>рбиял</w:t>
      </w:r>
      <w:proofErr w:type="spellEnd"/>
      <w:r>
        <w:rPr>
          <w:lang w:val="tt-RU"/>
        </w:rPr>
        <w:t>әү</w:t>
      </w:r>
      <w:r w:rsidR="00CE56F0">
        <w:t xml:space="preserve">): Методик </w:t>
      </w:r>
      <w:proofErr w:type="spellStart"/>
      <w:r w:rsidR="00CE56F0">
        <w:t>кулланма</w:t>
      </w:r>
      <w:proofErr w:type="spellEnd"/>
      <w:r w:rsidR="00CE56F0">
        <w:t xml:space="preserve"> / К. В. Заки</w:t>
      </w:r>
      <w:r>
        <w:t xml:space="preserve">рова, Р. Э. </w:t>
      </w:r>
      <w:proofErr w:type="spellStart"/>
      <w:r>
        <w:t>Кадыйрова</w:t>
      </w:r>
      <w:proofErr w:type="gramStart"/>
      <w:r>
        <w:t>.-</w:t>
      </w:r>
      <w:proofErr w:type="gramEnd"/>
      <w:r>
        <w:t>Казан</w:t>
      </w:r>
      <w:proofErr w:type="spellEnd"/>
      <w:r>
        <w:t>: М</w:t>
      </w:r>
      <w:r>
        <w:rPr>
          <w:lang w:val="tt-RU"/>
        </w:rPr>
        <w:t>ә</w:t>
      </w:r>
      <w:proofErr w:type="spellStart"/>
      <w:r w:rsidR="00CE56F0">
        <w:t>гариф</w:t>
      </w:r>
      <w:proofErr w:type="spellEnd"/>
      <w:r w:rsidR="00CE56F0">
        <w:t xml:space="preserve">, 2004. </w:t>
      </w:r>
      <w:proofErr w:type="spellStart"/>
      <w:r w:rsidR="00CE56F0">
        <w:t>Зацепина</w:t>
      </w:r>
      <w:proofErr w:type="spellEnd"/>
      <w:r w:rsidR="00CE56F0">
        <w:t xml:space="preserve"> М. Б. Дни воинской славы. Патриотическое воспитание дошкольников. — М.: Мозаика-Синтез, 2008-2010.</w:t>
      </w:r>
    </w:p>
    <w:p w:rsidR="00696F6C" w:rsidRDefault="00CE56F0">
      <w:pPr>
        <w:pStyle w:val="2"/>
        <w:shd w:val="clear" w:color="auto" w:fill="auto"/>
        <w:ind w:right="40" w:firstLine="0"/>
      </w:pPr>
      <w:proofErr w:type="spellStart"/>
      <w:r>
        <w:t>Куцакова</w:t>
      </w:r>
      <w:proofErr w:type="spellEnd"/>
      <w:r>
        <w:t xml:space="preserve"> Л. В. Творим и мастерим. Ручной труд в детском саду и дома. - М.: Мозаик</w:t>
      </w:r>
      <w:proofErr w:type="gramStart"/>
      <w:r>
        <w:t>а-</w:t>
      </w:r>
      <w:proofErr w:type="gramEnd"/>
      <w:r>
        <w:t xml:space="preserve"> Синтез, 2007-2010.</w:t>
      </w:r>
    </w:p>
    <w:p w:rsidR="00696F6C" w:rsidRDefault="00CE56F0">
      <w:pPr>
        <w:pStyle w:val="2"/>
        <w:shd w:val="clear" w:color="auto" w:fill="auto"/>
        <w:ind w:right="40" w:firstLine="0"/>
      </w:pPr>
      <w:r>
        <w:t>Павлова Л.Ю. Сборник дидактических игр по ознакомлению с окружающим миром: Для занятий с детьми 4-7 лет. - М.: Мозаика-синтез, 2014.</w:t>
      </w:r>
    </w:p>
    <w:p w:rsidR="00696F6C" w:rsidRDefault="00CE56F0">
      <w:pPr>
        <w:pStyle w:val="2"/>
        <w:shd w:val="clear" w:color="auto" w:fill="auto"/>
        <w:ind w:firstLine="0"/>
      </w:pPr>
      <w:r>
        <w:t xml:space="preserve">Петрова В. И., </w:t>
      </w:r>
      <w:proofErr w:type="spellStart"/>
      <w:r>
        <w:t>Стульник</w:t>
      </w:r>
      <w:proofErr w:type="spellEnd"/>
      <w:r>
        <w:t xml:space="preserve"> Т. Д. Этические беседы с детьми 4-7 лет. - М.: Мозаика-Синтез,</w:t>
      </w:r>
    </w:p>
    <w:p w:rsidR="00696F6C" w:rsidRDefault="00CE56F0">
      <w:pPr>
        <w:pStyle w:val="2"/>
        <w:shd w:val="clear" w:color="auto" w:fill="auto"/>
        <w:ind w:firstLine="0"/>
      </w:pPr>
      <w:r>
        <w:t>2007-2010.</w:t>
      </w:r>
    </w:p>
    <w:p w:rsidR="00696F6C" w:rsidRDefault="00CE56F0">
      <w:pPr>
        <w:pStyle w:val="2"/>
        <w:shd w:val="clear" w:color="auto" w:fill="auto"/>
        <w:ind w:right="40" w:firstLine="0"/>
      </w:pPr>
      <w:proofErr w:type="spellStart"/>
      <w:r>
        <w:t>Саулина</w:t>
      </w:r>
      <w:proofErr w:type="spellEnd"/>
      <w:r>
        <w:t xml:space="preserve"> Т.Ф. «Знакомим дошкольников с правилами дорожного движения»: Для занятий с детьми 3-7 лет. - М.: Мозаика-синтез, 2014.</w:t>
      </w:r>
    </w:p>
    <w:p w:rsidR="00696F6C" w:rsidRDefault="00CE56F0">
      <w:pPr>
        <w:pStyle w:val="2"/>
        <w:shd w:val="clear" w:color="auto" w:fill="auto"/>
        <w:ind w:right="40" w:firstLine="0"/>
      </w:pPr>
      <w:r>
        <w:t>Социально-эмоциональное развитие детей 3-7 лет: совместная деятельность, развивающие занятия/авт.-сост. Т. Д. Пашкевич. - Волгоград: Учитель, 2012</w:t>
      </w:r>
    </w:p>
    <w:p w:rsidR="00696F6C" w:rsidRDefault="00CE56F0">
      <w:pPr>
        <w:pStyle w:val="30"/>
        <w:shd w:val="clear" w:color="auto" w:fill="auto"/>
        <w:spacing w:after="0" w:line="317" w:lineRule="exact"/>
        <w:ind w:right="40" w:firstLine="720"/>
        <w:jc w:val="left"/>
      </w:pPr>
      <w:r>
        <w:rPr>
          <w:rStyle w:val="35"/>
          <w:b/>
          <w:bCs/>
        </w:rPr>
        <w:t>Методическое обеспечение образовательной области «Познавательное развитие»</w:t>
      </w:r>
    </w:p>
    <w:p w:rsidR="009D6B85" w:rsidRPr="000D77FC" w:rsidRDefault="009D6B85" w:rsidP="009D6B8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rPr>
      </w:pPr>
      <w:r w:rsidRPr="000D77FC">
        <w:rPr>
          <w:rFonts w:ascii="Times New Roman" w:hAnsi="Times New Roman"/>
          <w:lang w:val="tt-RU"/>
        </w:rPr>
        <w:t>Закирова К.В.</w:t>
      </w:r>
      <w:r w:rsidRPr="000D77FC">
        <w:rPr>
          <w:rFonts w:ascii="Times New Roman" w:hAnsi="Times New Roman"/>
          <w:b/>
          <w:lang w:val="tt-RU"/>
        </w:rPr>
        <w:t xml:space="preserve"> </w:t>
      </w:r>
      <w:r w:rsidRPr="000D77FC">
        <w:rPr>
          <w:rFonts w:ascii="Times New Roman" w:hAnsi="Times New Roman"/>
          <w:lang w:val="tt-RU"/>
        </w:rPr>
        <w:t xml:space="preserve"> Әхлак нигезе – матур гадәт (Гаиләдә һәм балалар бакчасында әдәп-әхлак тәрбияләү): Методик кулланма / К. В. Закирова, Р. Ә. Кадыйрова.-Казан: Мәгариф, 2004.</w:t>
      </w:r>
    </w:p>
    <w:p w:rsidR="009D6B85" w:rsidRPr="000D77FC" w:rsidRDefault="009D6B85" w:rsidP="009D6B8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rPr>
      </w:pPr>
      <w:proofErr w:type="spellStart"/>
      <w:r w:rsidRPr="000D77FC">
        <w:rPr>
          <w:rFonts w:ascii="Times New Roman" w:hAnsi="Times New Roman"/>
        </w:rPr>
        <w:t>Куцакова</w:t>
      </w:r>
      <w:proofErr w:type="spellEnd"/>
      <w:r w:rsidRPr="000D77FC">
        <w:rPr>
          <w:rFonts w:ascii="Times New Roman" w:hAnsi="Times New Roman"/>
        </w:rPr>
        <w:t xml:space="preserve"> Л. В. Творим и мастерим. Ручной труд в детском саду и дома. - М.: Мозаика-Синтез, 2007-2010.</w:t>
      </w:r>
    </w:p>
    <w:p w:rsidR="009D6B85" w:rsidRPr="000D77FC" w:rsidRDefault="009D6B85" w:rsidP="009D6B8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rPr>
      </w:pPr>
      <w:r w:rsidRPr="000D77FC">
        <w:rPr>
          <w:rFonts w:ascii="Times New Roman" w:hAnsi="Times New Roman"/>
        </w:rPr>
        <w:t xml:space="preserve">Петрова В. И., </w:t>
      </w:r>
      <w:proofErr w:type="spellStart"/>
      <w:r w:rsidRPr="000D77FC">
        <w:rPr>
          <w:rFonts w:ascii="Times New Roman" w:hAnsi="Times New Roman"/>
        </w:rPr>
        <w:t>Стульник</w:t>
      </w:r>
      <w:proofErr w:type="spellEnd"/>
      <w:r w:rsidRPr="000D77FC">
        <w:rPr>
          <w:rFonts w:ascii="Times New Roman" w:hAnsi="Times New Roman"/>
        </w:rPr>
        <w:t xml:space="preserve"> Т.Д. Нравственное воспитание в детском саду. - М.: Мозаика-Синтез,2006-2010.</w:t>
      </w:r>
    </w:p>
    <w:p w:rsidR="009D6B85" w:rsidRPr="000D77FC" w:rsidRDefault="009D6B85" w:rsidP="009D6B8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rPr>
      </w:pPr>
      <w:proofErr w:type="spellStart"/>
      <w:r w:rsidRPr="000D77FC">
        <w:rPr>
          <w:rFonts w:ascii="Times New Roman" w:hAnsi="Times New Roman"/>
        </w:rPr>
        <w:t>Саулина</w:t>
      </w:r>
      <w:proofErr w:type="spellEnd"/>
      <w:r w:rsidRPr="000D77FC">
        <w:rPr>
          <w:rFonts w:ascii="Times New Roman" w:hAnsi="Times New Roman"/>
        </w:rPr>
        <w:t xml:space="preserve"> Т.Ф. «Знакомим дошкольников с правилами дорожного движения»: Для занятий с детьми 3-7 лет. – М.: Мозаика-синтез, 2014.</w:t>
      </w:r>
    </w:p>
    <w:p w:rsidR="009D6B85" w:rsidRPr="000D77FC" w:rsidRDefault="009D6B85" w:rsidP="009D6B8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lang w:val="tt-RU"/>
        </w:rPr>
      </w:pPr>
      <w:r w:rsidRPr="000D77FC">
        <w:rPr>
          <w:rFonts w:ascii="Times New Roman" w:hAnsi="Times New Roman"/>
          <w:lang w:val="tt-RU"/>
        </w:rPr>
        <w:t>Социально-эмоциональное развитие детей 3-7 лет: совместная деятельность, развивающие занятия/авт.-сост. Т. Д. Пашкевич. – Волгоград: Учитель, 2012</w:t>
      </w:r>
    </w:p>
    <w:p w:rsidR="00696F6C" w:rsidRDefault="00CE56F0">
      <w:pPr>
        <w:pStyle w:val="2"/>
        <w:shd w:val="clear" w:color="auto" w:fill="auto"/>
        <w:ind w:right="20" w:firstLine="0"/>
        <w:jc w:val="left"/>
      </w:pPr>
      <w:r>
        <w:t xml:space="preserve">Колесникова Е.В. Математика для детей 3-4 лет: Учебно-методическое пособие к рабочей тетради «Колесникова Е.В. Математика для детей 5-6 лет: Учебно-методическое пособие к рабочей тетради «Я считаю до десяти». 2-е изд., </w:t>
      </w:r>
      <w:proofErr w:type="spellStart"/>
      <w:proofErr w:type="gramStart"/>
      <w:r>
        <w:t>допол</w:t>
      </w:r>
      <w:proofErr w:type="spellEnd"/>
      <w:r>
        <w:t>. и</w:t>
      </w:r>
      <w:proofErr w:type="gramEnd"/>
      <w:r>
        <w:t xml:space="preserve"> </w:t>
      </w:r>
      <w:proofErr w:type="spellStart"/>
      <w:r>
        <w:t>перераб</w:t>
      </w:r>
      <w:proofErr w:type="spellEnd"/>
      <w:r>
        <w:t xml:space="preserve">. - М.: ТЦ Сфера, 2014. Колесникова Е.В. Математика для детей 6-7 лет: Учебно-методическое пособие к рабочей тетради «Я считаю до двадцати». 2-е изд., </w:t>
      </w:r>
      <w:proofErr w:type="spellStart"/>
      <w:proofErr w:type="gramStart"/>
      <w:r>
        <w:t>допол</w:t>
      </w:r>
      <w:proofErr w:type="spellEnd"/>
      <w:r>
        <w:t>. и</w:t>
      </w:r>
      <w:proofErr w:type="gramEnd"/>
      <w:r>
        <w:t xml:space="preserve"> </w:t>
      </w:r>
      <w:proofErr w:type="spellStart"/>
      <w:r>
        <w:t>перераб</w:t>
      </w:r>
      <w:proofErr w:type="spellEnd"/>
      <w:r>
        <w:t xml:space="preserve">. - М.: ТЦ Сфера, 2014. </w:t>
      </w:r>
      <w:proofErr w:type="spellStart"/>
      <w:r>
        <w:t>Крашенников</w:t>
      </w:r>
      <w:proofErr w:type="spellEnd"/>
      <w:r>
        <w:t xml:space="preserve"> Е.Е., Холодова О.Л. Развитие познавательных способностей дошкольников. Для занятий с детьми 4-7 лет. - М.: Мозаика-Синтез, 2014.</w:t>
      </w:r>
    </w:p>
    <w:p w:rsidR="00696F6C" w:rsidRDefault="00CE56F0">
      <w:pPr>
        <w:pStyle w:val="2"/>
        <w:shd w:val="clear" w:color="auto" w:fill="auto"/>
        <w:ind w:right="20" w:firstLine="0"/>
        <w:jc w:val="left"/>
      </w:pPr>
      <w:proofErr w:type="spellStart"/>
      <w:r>
        <w:t>Куцакова</w:t>
      </w:r>
      <w:proofErr w:type="spellEnd"/>
      <w:r>
        <w:t xml:space="preserve"> Л. В. Занятия по конструированию из строительного материала в средней группе детского сада. - М.: Мозаика-Синтез, 2006-2010.</w:t>
      </w:r>
    </w:p>
    <w:p w:rsidR="00696F6C" w:rsidRDefault="00CE56F0">
      <w:pPr>
        <w:pStyle w:val="2"/>
        <w:shd w:val="clear" w:color="auto" w:fill="auto"/>
        <w:ind w:right="20" w:firstLine="0"/>
        <w:jc w:val="left"/>
      </w:pPr>
      <w:proofErr w:type="spellStart"/>
      <w:r>
        <w:lastRenderedPageBreak/>
        <w:t>Куцакова</w:t>
      </w:r>
      <w:proofErr w:type="spellEnd"/>
      <w:r>
        <w:t xml:space="preserve"> Л. В. Занятия по конструированию из строительного материала в старшей группе детского сада. - М.: Мозаика-Синтез, 2006-2010.</w:t>
      </w:r>
    </w:p>
    <w:p w:rsidR="00696F6C" w:rsidRDefault="00CE56F0">
      <w:pPr>
        <w:pStyle w:val="2"/>
        <w:shd w:val="clear" w:color="auto" w:fill="auto"/>
        <w:ind w:right="20" w:firstLine="0"/>
      </w:pPr>
      <w:proofErr w:type="spellStart"/>
      <w:r>
        <w:t>Куцакова</w:t>
      </w:r>
      <w:proofErr w:type="spellEnd"/>
      <w:r>
        <w:t xml:space="preserve"> Л. В. Занятия по конструированию из строительного материала в подготовительной к школе группе детского сада. - М.; Мозаика-Синтез, 2006. </w:t>
      </w:r>
      <w:proofErr w:type="spellStart"/>
      <w:r>
        <w:t>Маханева</w:t>
      </w:r>
      <w:proofErr w:type="spellEnd"/>
      <w:r>
        <w:t xml:space="preserve"> М. Д. Экологическое развитие детей дошкольного и младшего школьного возраста. - М.: АРКТИ, 2004.</w:t>
      </w:r>
    </w:p>
    <w:p w:rsidR="00696F6C" w:rsidRDefault="00CE56F0">
      <w:pPr>
        <w:pStyle w:val="30"/>
        <w:shd w:val="clear" w:color="auto" w:fill="auto"/>
        <w:spacing w:after="0" w:line="317" w:lineRule="exact"/>
      </w:pPr>
      <w:r>
        <w:rPr>
          <w:rStyle w:val="35"/>
          <w:b/>
          <w:bCs/>
        </w:rPr>
        <w:t>Методическое обеспечение образовательной области «Речевое развитие»</w:t>
      </w:r>
    </w:p>
    <w:p w:rsidR="00696F6C" w:rsidRDefault="00CE56F0">
      <w:pPr>
        <w:pStyle w:val="2"/>
        <w:shd w:val="clear" w:color="auto" w:fill="auto"/>
        <w:ind w:firstLine="0"/>
        <w:jc w:val="left"/>
      </w:pPr>
      <w:proofErr w:type="spellStart"/>
      <w:r>
        <w:t>Гербова</w:t>
      </w:r>
      <w:proofErr w:type="spellEnd"/>
      <w:r>
        <w:t xml:space="preserve"> В. В. Развитие речи в детском саду. - М.: Мозаика-Синтез, 2005.</w:t>
      </w:r>
    </w:p>
    <w:p w:rsidR="00696F6C" w:rsidRDefault="00CE56F0">
      <w:pPr>
        <w:pStyle w:val="2"/>
        <w:shd w:val="clear" w:color="auto" w:fill="auto"/>
        <w:ind w:right="20" w:firstLine="0"/>
        <w:jc w:val="left"/>
      </w:pPr>
      <w:proofErr w:type="spellStart"/>
      <w:r>
        <w:t>Гербова</w:t>
      </w:r>
      <w:proofErr w:type="spellEnd"/>
      <w:r>
        <w:t xml:space="preserve"> В. В. Занятия по развитию речи в первой младшей труппе детского сада. - М.; Мозаика-Синтез, 2007-2010.</w:t>
      </w:r>
    </w:p>
    <w:p w:rsidR="00696F6C" w:rsidRDefault="00CE56F0">
      <w:pPr>
        <w:pStyle w:val="2"/>
        <w:shd w:val="clear" w:color="auto" w:fill="auto"/>
        <w:ind w:right="20" w:firstLine="0"/>
        <w:jc w:val="left"/>
      </w:pPr>
      <w:proofErr w:type="spellStart"/>
      <w:r>
        <w:t>Гербова</w:t>
      </w:r>
      <w:proofErr w:type="spellEnd"/>
      <w:r>
        <w:t xml:space="preserve"> В. В. Занятия по развитию речи во второй младшей группе детского сада. - М.: Мозаика-Синтез, 2007-2010.</w:t>
      </w:r>
    </w:p>
    <w:p w:rsidR="00696F6C" w:rsidRDefault="00CE56F0">
      <w:pPr>
        <w:pStyle w:val="2"/>
        <w:shd w:val="clear" w:color="auto" w:fill="auto"/>
        <w:ind w:right="20" w:firstLine="0"/>
        <w:jc w:val="left"/>
      </w:pPr>
      <w:proofErr w:type="spellStart"/>
      <w:r>
        <w:t>Гербова</w:t>
      </w:r>
      <w:proofErr w:type="spellEnd"/>
      <w:r>
        <w:t xml:space="preserve"> В. В. Занятия по развитию речи в средней группе детского сада. - М.: Мозаик</w:t>
      </w:r>
      <w:proofErr w:type="gramStart"/>
      <w:r>
        <w:t>а-</w:t>
      </w:r>
      <w:proofErr w:type="gramEnd"/>
      <w:r>
        <w:t xml:space="preserve"> Синтез, 2008-2010.</w:t>
      </w:r>
    </w:p>
    <w:p w:rsidR="00696F6C" w:rsidRDefault="00CE56F0">
      <w:pPr>
        <w:pStyle w:val="2"/>
        <w:shd w:val="clear" w:color="auto" w:fill="auto"/>
        <w:ind w:right="20" w:firstLine="0"/>
        <w:jc w:val="left"/>
      </w:pPr>
      <w:proofErr w:type="spellStart"/>
      <w:r>
        <w:t>Гербова</w:t>
      </w:r>
      <w:proofErr w:type="spellEnd"/>
      <w:r>
        <w:t xml:space="preserve"> В. В. Занятия по развитию речи в старшей группе детского сада. - М.: Мозаик</w:t>
      </w:r>
      <w:proofErr w:type="gramStart"/>
      <w:r>
        <w:t>а-</w:t>
      </w:r>
      <w:proofErr w:type="gramEnd"/>
      <w:r>
        <w:t xml:space="preserve"> Синтез, 2007-2010.</w:t>
      </w:r>
    </w:p>
    <w:p w:rsidR="00696F6C" w:rsidRDefault="00CE56F0">
      <w:pPr>
        <w:pStyle w:val="2"/>
        <w:shd w:val="clear" w:color="auto" w:fill="auto"/>
        <w:ind w:right="20" w:firstLine="0"/>
        <w:jc w:val="left"/>
      </w:pPr>
      <w:proofErr w:type="spellStart"/>
      <w:r>
        <w:t>Гербова</w:t>
      </w:r>
      <w:proofErr w:type="spellEnd"/>
      <w:r>
        <w:t xml:space="preserve"> В. В. Развитие речи в разновозрастной группе детского сада. Младшая разновозрастная группа. - М.: Мозаика-Синтез, 2009-2010.</w:t>
      </w:r>
    </w:p>
    <w:p w:rsidR="00696F6C" w:rsidRDefault="00CE56F0">
      <w:pPr>
        <w:pStyle w:val="2"/>
        <w:shd w:val="clear" w:color="auto" w:fill="auto"/>
        <w:ind w:right="20" w:firstLine="0"/>
      </w:pPr>
      <w:r>
        <w:t>Закирова К.В. «На поляне детства: хрестоматия для воспитанников дошкольных образовательных учреждений и родителей. - Казань: Редакционно-издательский центр, 2011.</w:t>
      </w:r>
    </w:p>
    <w:p w:rsidR="00696F6C" w:rsidRDefault="00CE56F0">
      <w:pPr>
        <w:pStyle w:val="2"/>
        <w:shd w:val="clear" w:color="auto" w:fill="auto"/>
        <w:ind w:right="20" w:firstLine="0"/>
        <w:jc w:val="left"/>
      </w:pPr>
      <w:r>
        <w:t>Максаков А. И. Правильно ли говорит ваш ребенок. - М.; Мозаика-Синтез. 2005-2010. Максаков А. И. Воспитание звуковой культуры речи дошкольников, - М.; Мозаика-Синтез, 2005-2010.</w:t>
      </w:r>
    </w:p>
    <w:p w:rsidR="00696F6C" w:rsidRDefault="00CE56F0">
      <w:pPr>
        <w:pStyle w:val="30"/>
        <w:shd w:val="clear" w:color="auto" w:fill="auto"/>
        <w:spacing w:after="0" w:line="317" w:lineRule="exact"/>
        <w:ind w:right="20" w:firstLine="700"/>
        <w:jc w:val="left"/>
      </w:pPr>
      <w:r>
        <w:rPr>
          <w:rStyle w:val="35"/>
          <w:b/>
          <w:bCs/>
        </w:rPr>
        <w:t>Методическое обеспечение образовательной области «Художественно</w:t>
      </w:r>
      <w:r>
        <w:rPr>
          <w:rStyle w:val="35"/>
          <w:b/>
          <w:bCs/>
        </w:rPr>
        <w:softHyphen/>
      </w:r>
      <w:r w:rsidR="00624740">
        <w:rPr>
          <w:rStyle w:val="35"/>
          <w:b/>
          <w:bCs/>
          <w:lang w:val="tt-RU"/>
        </w:rPr>
        <w:t>-</w:t>
      </w:r>
      <w:r>
        <w:rPr>
          <w:rStyle w:val="35"/>
          <w:b/>
          <w:bCs/>
        </w:rPr>
        <w:t>эстетическое развитие»</w:t>
      </w:r>
    </w:p>
    <w:p w:rsidR="00696F6C" w:rsidRDefault="00CE56F0">
      <w:pPr>
        <w:pStyle w:val="2"/>
        <w:shd w:val="clear" w:color="auto" w:fill="auto"/>
        <w:ind w:right="20" w:firstLine="0"/>
      </w:pPr>
      <w:proofErr w:type="spellStart"/>
      <w:r>
        <w:t>Богатеева</w:t>
      </w:r>
      <w:proofErr w:type="spellEnd"/>
      <w:r>
        <w:t xml:space="preserve"> З.А. Мотивы народных орнаментов в детских аппликациях: Книга для воспитателей. - М.: Просвещение, 1986. - 207с.</w:t>
      </w:r>
    </w:p>
    <w:p w:rsidR="00696F6C" w:rsidRDefault="00CE56F0">
      <w:pPr>
        <w:pStyle w:val="2"/>
        <w:shd w:val="clear" w:color="auto" w:fill="auto"/>
        <w:ind w:right="20" w:firstLine="0"/>
        <w:jc w:val="left"/>
      </w:pPr>
      <w:r>
        <w:t xml:space="preserve">Буренина А.И. «Топ-хлоп, малыш». - Методическое обеспечение программы, 2009. </w:t>
      </w:r>
      <w:proofErr w:type="spellStart"/>
      <w:r>
        <w:t>Бурганова</w:t>
      </w:r>
      <w:proofErr w:type="spellEnd"/>
      <w:r>
        <w:t xml:space="preserve"> Р.А. Татарский орнамент в изобразительной деятельности / Методическое пособие для воспитанников детских садов. 2я часть. - Казань: ИПКРО РТ, 2002.</w:t>
      </w:r>
    </w:p>
    <w:p w:rsidR="00696F6C" w:rsidRDefault="00CE56F0">
      <w:pPr>
        <w:pStyle w:val="2"/>
        <w:shd w:val="clear" w:color="auto" w:fill="auto"/>
        <w:ind w:right="20" w:firstLine="0"/>
      </w:pPr>
      <w:proofErr w:type="spellStart"/>
      <w:r>
        <w:t>Гербова</w:t>
      </w:r>
      <w:proofErr w:type="spellEnd"/>
      <w:r>
        <w:t xml:space="preserve"> В. В. Приобщение детей к художественной литературе. - М.: Мозаика-Синтез, 2005-2010.</w:t>
      </w:r>
    </w:p>
    <w:p w:rsidR="00696F6C" w:rsidRDefault="00CE56F0">
      <w:pPr>
        <w:pStyle w:val="2"/>
        <w:shd w:val="clear" w:color="auto" w:fill="auto"/>
        <w:ind w:right="20" w:firstLine="0"/>
      </w:pPr>
      <w:r>
        <w:t>Книга для чтения в детском саду и дома. Хрестоматия. 2-4 года</w:t>
      </w:r>
      <w:proofErr w:type="gramStart"/>
      <w:r>
        <w:t xml:space="preserve"> / С</w:t>
      </w:r>
      <w:proofErr w:type="gramEnd"/>
      <w:r>
        <w:t xml:space="preserve">ост. В. В. </w:t>
      </w:r>
      <w:proofErr w:type="spellStart"/>
      <w:r>
        <w:t>Гербова</w:t>
      </w:r>
      <w:proofErr w:type="spellEnd"/>
      <w:r>
        <w:t>, Н. П. Ильчук и др. - М., 2005.</w:t>
      </w:r>
    </w:p>
    <w:p w:rsidR="00696F6C" w:rsidRDefault="00CE56F0">
      <w:pPr>
        <w:pStyle w:val="2"/>
        <w:shd w:val="clear" w:color="auto" w:fill="auto"/>
        <w:ind w:right="20" w:firstLine="0"/>
      </w:pPr>
      <w:r>
        <w:t>Книга для чтения в детском саду и дома. Хрестоматия. 4-5 лет</w:t>
      </w:r>
      <w:proofErr w:type="gramStart"/>
      <w:r>
        <w:t xml:space="preserve"> / С</w:t>
      </w:r>
      <w:proofErr w:type="gramEnd"/>
      <w:r>
        <w:t xml:space="preserve">ост. В. В. </w:t>
      </w:r>
      <w:proofErr w:type="spellStart"/>
      <w:r>
        <w:t>Гербова</w:t>
      </w:r>
      <w:proofErr w:type="spellEnd"/>
      <w:r>
        <w:t>, Н. П. Ильчук и др. - М., 2005.</w:t>
      </w:r>
    </w:p>
    <w:p w:rsidR="00696F6C" w:rsidRDefault="00CE56F0" w:rsidP="009D6B85">
      <w:pPr>
        <w:pStyle w:val="2"/>
        <w:shd w:val="clear" w:color="auto" w:fill="auto"/>
        <w:ind w:right="20" w:firstLine="0"/>
      </w:pPr>
      <w:r>
        <w:t>Книга для чтения в детском саду и дома. Хрестоматия. 5-7 лет</w:t>
      </w:r>
      <w:proofErr w:type="gramStart"/>
      <w:r>
        <w:t xml:space="preserve"> / С</w:t>
      </w:r>
      <w:proofErr w:type="gramEnd"/>
      <w:r>
        <w:t xml:space="preserve">ост. В. В. </w:t>
      </w:r>
      <w:proofErr w:type="spellStart"/>
      <w:r>
        <w:t>Гербова</w:t>
      </w:r>
      <w:proofErr w:type="spellEnd"/>
      <w:r>
        <w:t>, Н. П. Ильчук и др. - М., 2005..</w:t>
      </w:r>
    </w:p>
    <w:p w:rsidR="00696F6C" w:rsidRDefault="00CE56F0">
      <w:pPr>
        <w:pStyle w:val="2"/>
        <w:shd w:val="clear" w:color="auto" w:fill="auto"/>
        <w:ind w:right="20" w:firstLine="0"/>
        <w:jc w:val="left"/>
      </w:pPr>
      <w:proofErr w:type="spellStart"/>
      <w:r>
        <w:t>Колдина</w:t>
      </w:r>
      <w:proofErr w:type="spellEnd"/>
      <w:r>
        <w:t xml:space="preserve"> Д.Н. Лепка с детьми 3-4 лет. Конспекты занятий. - М.: Мозаика-Синтез, 2007. </w:t>
      </w:r>
      <w:proofErr w:type="spellStart"/>
      <w:r>
        <w:t>Колдина</w:t>
      </w:r>
      <w:proofErr w:type="spellEnd"/>
      <w:r>
        <w:t xml:space="preserve"> Д.Н. Аппликация с детьми 4-5 лет. Конспекты занятий. - М.: Мозаика-синтез, 2009.</w:t>
      </w:r>
    </w:p>
    <w:p w:rsidR="00696F6C" w:rsidRDefault="00CE56F0">
      <w:pPr>
        <w:pStyle w:val="2"/>
        <w:shd w:val="clear" w:color="auto" w:fill="auto"/>
        <w:ind w:right="20" w:firstLine="0"/>
      </w:pPr>
      <w:r>
        <w:t xml:space="preserve">Комарова Т. С. Занятия по изобразительной деятельности во второй младшей детского сада. </w:t>
      </w:r>
    </w:p>
    <w:p w:rsidR="00696F6C" w:rsidRDefault="00CE56F0">
      <w:pPr>
        <w:pStyle w:val="2"/>
        <w:shd w:val="clear" w:color="auto" w:fill="auto"/>
        <w:ind w:right="20" w:firstLine="0"/>
      </w:pPr>
      <w:r>
        <w:t xml:space="preserve">Комарова Т. С. Занятия по изобразительной деятельности в средней группе детского сада. </w:t>
      </w:r>
    </w:p>
    <w:p w:rsidR="009D6B85" w:rsidRDefault="00CE56F0">
      <w:pPr>
        <w:pStyle w:val="2"/>
        <w:shd w:val="clear" w:color="auto" w:fill="auto"/>
        <w:ind w:right="20" w:firstLine="0"/>
      </w:pPr>
      <w:r>
        <w:t xml:space="preserve">Комарова Т. С. Занятия по изобразительной деятельности в старшей группе детского сада. </w:t>
      </w:r>
    </w:p>
    <w:p w:rsidR="00696F6C" w:rsidRDefault="00CE56F0">
      <w:pPr>
        <w:pStyle w:val="2"/>
        <w:shd w:val="clear" w:color="auto" w:fill="auto"/>
        <w:ind w:right="20" w:firstLine="0"/>
      </w:pPr>
      <w:r>
        <w:t>Комарова Т. С. Изобразительная деятельность в детском саду. - М.: Мозаик</w:t>
      </w:r>
      <w:proofErr w:type="gramStart"/>
      <w:r>
        <w:t>а-</w:t>
      </w:r>
      <w:proofErr w:type="gramEnd"/>
      <w:r>
        <w:t xml:space="preserve"> Синтез, 2005</w:t>
      </w:r>
      <w:r>
        <w:softHyphen/>
        <w:t>2010.</w:t>
      </w:r>
    </w:p>
    <w:p w:rsidR="00696F6C" w:rsidRDefault="00CE56F0">
      <w:pPr>
        <w:pStyle w:val="2"/>
        <w:shd w:val="clear" w:color="auto" w:fill="auto"/>
        <w:ind w:firstLine="0"/>
      </w:pPr>
      <w:r>
        <w:t>Комарова Т. С. Детское художественное творчество. - М.: Мозаика-Синтез, 2010.</w:t>
      </w:r>
    </w:p>
    <w:p w:rsidR="007053A2" w:rsidRDefault="007053A2">
      <w:pPr>
        <w:pStyle w:val="2"/>
        <w:shd w:val="clear" w:color="auto" w:fill="auto"/>
        <w:ind w:firstLine="0"/>
        <w:jc w:val="left"/>
        <w:rPr>
          <w:lang w:val="tt-RU"/>
        </w:rPr>
      </w:pPr>
      <w:r>
        <w:rPr>
          <w:lang w:val="tt-RU"/>
        </w:rPr>
        <w:t>З.Г.Ибрагимова Шома бас, Казан, 2005.</w:t>
      </w:r>
    </w:p>
    <w:p w:rsidR="007053A2" w:rsidRDefault="007053A2">
      <w:pPr>
        <w:pStyle w:val="2"/>
        <w:shd w:val="clear" w:color="auto" w:fill="auto"/>
        <w:ind w:firstLine="0"/>
        <w:jc w:val="left"/>
        <w:rPr>
          <w:lang w:val="tt-RU"/>
        </w:rPr>
      </w:pPr>
      <w:r>
        <w:rPr>
          <w:lang w:val="tt-RU"/>
        </w:rPr>
        <w:t>Балалар бакчасында музыка дәресләре уздыру өчен хрестоматия (1,4 выпуск), Казан нәшрияте,1999</w:t>
      </w:r>
    </w:p>
    <w:p w:rsidR="007053A2" w:rsidRDefault="009D6B85">
      <w:pPr>
        <w:pStyle w:val="2"/>
        <w:shd w:val="clear" w:color="auto" w:fill="auto"/>
        <w:ind w:firstLine="0"/>
        <w:jc w:val="left"/>
        <w:rPr>
          <w:lang w:val="tt-RU"/>
        </w:rPr>
      </w:pPr>
      <w:r>
        <w:rPr>
          <w:lang w:val="tt-RU"/>
        </w:rPr>
        <w:t>Көмешкәй Т.В. Ва</w:t>
      </w:r>
      <w:r w:rsidR="007053A2">
        <w:rPr>
          <w:lang w:val="tt-RU"/>
        </w:rPr>
        <w:t>фина, Казан нәшрияте,2004.</w:t>
      </w:r>
    </w:p>
    <w:p w:rsidR="007053A2" w:rsidRDefault="007053A2">
      <w:pPr>
        <w:pStyle w:val="2"/>
        <w:shd w:val="clear" w:color="auto" w:fill="auto"/>
        <w:ind w:firstLine="0"/>
        <w:jc w:val="left"/>
        <w:rPr>
          <w:lang w:val="tt-RU"/>
        </w:rPr>
      </w:pPr>
      <w:r>
        <w:rPr>
          <w:lang w:val="tt-RU"/>
        </w:rPr>
        <w:lastRenderedPageBreak/>
        <w:t>Гөрләвек-Ручеек, Казан нәшрияте</w:t>
      </w:r>
      <w:r w:rsidR="009D6B85">
        <w:rPr>
          <w:lang w:val="tt-RU"/>
        </w:rPr>
        <w:t>,1989</w:t>
      </w:r>
    </w:p>
    <w:p w:rsidR="009D6B85" w:rsidRPr="007053A2" w:rsidRDefault="009D6B85">
      <w:pPr>
        <w:pStyle w:val="2"/>
        <w:shd w:val="clear" w:color="auto" w:fill="auto"/>
        <w:ind w:firstLine="0"/>
        <w:jc w:val="left"/>
        <w:rPr>
          <w:lang w:val="tt-RU"/>
        </w:rPr>
      </w:pPr>
      <w:r>
        <w:rPr>
          <w:lang w:val="tt-RU"/>
        </w:rPr>
        <w:t>От музыки к движению и речи, Н.А.</w:t>
      </w:r>
      <w:r>
        <w:t>Щ</w:t>
      </w:r>
      <w:r>
        <w:rPr>
          <w:lang w:val="tt-RU"/>
        </w:rPr>
        <w:t>ербакова, Москва,2001г.</w:t>
      </w:r>
    </w:p>
    <w:p w:rsidR="007053A2" w:rsidRDefault="007053A2">
      <w:pPr>
        <w:pStyle w:val="2"/>
        <w:shd w:val="clear" w:color="auto" w:fill="auto"/>
        <w:ind w:right="60" w:firstLine="0"/>
        <w:jc w:val="right"/>
        <w:rPr>
          <w:lang w:val="tt-RU"/>
        </w:rPr>
      </w:pPr>
    </w:p>
    <w:p w:rsidR="007053A2" w:rsidRDefault="007053A2">
      <w:pPr>
        <w:pStyle w:val="2"/>
        <w:shd w:val="clear" w:color="auto" w:fill="auto"/>
        <w:ind w:right="60" w:firstLine="0"/>
        <w:jc w:val="right"/>
        <w:rPr>
          <w:lang w:val="tt-RU"/>
        </w:rPr>
      </w:pPr>
    </w:p>
    <w:p w:rsidR="00696F6C" w:rsidRDefault="00CE56F0">
      <w:pPr>
        <w:pStyle w:val="2"/>
        <w:shd w:val="clear" w:color="auto" w:fill="auto"/>
        <w:ind w:right="60" w:firstLine="0"/>
        <w:jc w:val="right"/>
      </w:pPr>
      <w:r>
        <w:rPr>
          <w:rStyle w:val="ab"/>
        </w:rPr>
        <w:t>Методическое обеспечение образовательной области «Физическое развитие»</w:t>
      </w:r>
    </w:p>
    <w:p w:rsidR="00696F6C" w:rsidRDefault="00CE56F0">
      <w:pPr>
        <w:pStyle w:val="2"/>
        <w:shd w:val="clear" w:color="auto" w:fill="auto"/>
        <w:ind w:right="60" w:firstLine="0"/>
        <w:jc w:val="left"/>
      </w:pPr>
      <w:proofErr w:type="spellStart"/>
      <w:r>
        <w:t>Хухлаева</w:t>
      </w:r>
      <w:proofErr w:type="spellEnd"/>
      <w:r>
        <w:t xml:space="preserve"> Д.В. Теория и методика физического воспитания детей дошкольного возраста. Изд. 2-е, </w:t>
      </w:r>
      <w:proofErr w:type="spellStart"/>
      <w:r>
        <w:t>испр</w:t>
      </w:r>
      <w:proofErr w:type="spellEnd"/>
      <w:r>
        <w:t>. и доп. М., Про</w:t>
      </w:r>
      <w:r w:rsidR="00A23CFF">
        <w:t>свещение</w:t>
      </w:r>
      <w:r>
        <w:t>.</w:t>
      </w:r>
    </w:p>
    <w:p w:rsidR="00696F6C" w:rsidRPr="00A23CFF" w:rsidRDefault="00A23CFF">
      <w:pPr>
        <w:pStyle w:val="2"/>
        <w:shd w:val="clear" w:color="auto" w:fill="auto"/>
        <w:ind w:right="60" w:firstLine="0"/>
        <w:jc w:val="left"/>
        <w:rPr>
          <w:lang w:val="tt-RU"/>
        </w:rPr>
      </w:pPr>
      <w:r>
        <w:t>Т.И. Осокин</w:t>
      </w:r>
      <w:r>
        <w:rPr>
          <w:lang w:val="tt-RU"/>
        </w:rPr>
        <w:t xml:space="preserve">а </w:t>
      </w:r>
      <w:r w:rsidR="00CE56F0">
        <w:t>Детские подвижные игры народов СССР: Пособие для воспитателей де</w:t>
      </w:r>
      <w:r>
        <w:t>т</w:t>
      </w:r>
      <w:proofErr w:type="gramStart"/>
      <w:r>
        <w:t>.с</w:t>
      </w:r>
      <w:proofErr w:type="gramEnd"/>
      <w:r>
        <w:t>ада. - М.: Просвещение</w:t>
      </w:r>
      <w:r>
        <w:rPr>
          <w:lang w:val="tt-RU"/>
        </w:rPr>
        <w:t>.</w:t>
      </w:r>
    </w:p>
    <w:p w:rsidR="00696F6C" w:rsidRDefault="00CE56F0">
      <w:pPr>
        <w:pStyle w:val="2"/>
        <w:shd w:val="clear" w:color="auto" w:fill="auto"/>
        <w:ind w:right="60" w:firstLine="0"/>
        <w:jc w:val="left"/>
      </w:pPr>
      <w:r>
        <w:t xml:space="preserve">Осокина Т. И. Физическая культура в детском саду. Изд. 3-е. М., Просвещение, 1986. </w:t>
      </w:r>
      <w:proofErr w:type="spellStart"/>
      <w:r>
        <w:t>Пензулаева</w:t>
      </w:r>
      <w:proofErr w:type="spellEnd"/>
      <w:r>
        <w:t xml:space="preserve"> Л.И. Физкультурные занятия с детьми 3-4 лет: Пособие для воспитателя дет</w:t>
      </w:r>
      <w:proofErr w:type="gramStart"/>
      <w:r>
        <w:t>.с</w:t>
      </w:r>
      <w:proofErr w:type="gramEnd"/>
      <w:r>
        <w:t>ада. - М.: Просвещение, 2001.</w:t>
      </w:r>
    </w:p>
    <w:p w:rsidR="00696F6C" w:rsidRDefault="00CE56F0">
      <w:pPr>
        <w:pStyle w:val="2"/>
        <w:shd w:val="clear" w:color="auto" w:fill="auto"/>
        <w:ind w:right="60" w:firstLine="0"/>
      </w:pPr>
      <w:proofErr w:type="spellStart"/>
      <w:r>
        <w:t>Полтавцева</w:t>
      </w:r>
      <w:proofErr w:type="spellEnd"/>
      <w:r>
        <w:t xml:space="preserve"> Н.В., </w:t>
      </w:r>
      <w:proofErr w:type="spellStart"/>
      <w:r>
        <w:t>Гордова</w:t>
      </w:r>
      <w:proofErr w:type="spellEnd"/>
      <w:r>
        <w:t xml:space="preserve"> Н.А. Физическая культура в дошкольном детстве: пособие для инструкторов физкультуры и воспитателей, работающих с детьми 2-3лет. - М.: Просвещение, 2008.</w:t>
      </w:r>
    </w:p>
    <w:p w:rsidR="00696F6C" w:rsidRDefault="00CE56F0">
      <w:pPr>
        <w:pStyle w:val="2"/>
        <w:shd w:val="clear" w:color="auto" w:fill="auto"/>
        <w:tabs>
          <w:tab w:val="right" w:pos="9331"/>
        </w:tabs>
        <w:ind w:right="60" w:firstLine="0"/>
        <w:jc w:val="left"/>
      </w:pPr>
      <w:proofErr w:type="spellStart"/>
      <w:r>
        <w:t>Полтавцева</w:t>
      </w:r>
      <w:proofErr w:type="spellEnd"/>
      <w:r>
        <w:t xml:space="preserve"> Н.В., </w:t>
      </w:r>
      <w:proofErr w:type="spellStart"/>
      <w:r>
        <w:t>Гордова</w:t>
      </w:r>
      <w:proofErr w:type="spellEnd"/>
      <w:r>
        <w:t xml:space="preserve"> Н.А. Физическая культура в дошкольном детстве: пособие для инструкторов физкультуры и воспитателей, работающих с детьми 4-5 лет. -</w:t>
      </w:r>
      <w:r>
        <w:tab/>
        <w:t>М.:</w:t>
      </w:r>
    </w:p>
    <w:p w:rsidR="00696F6C" w:rsidRDefault="00CE56F0">
      <w:pPr>
        <w:pStyle w:val="2"/>
        <w:shd w:val="clear" w:color="auto" w:fill="auto"/>
        <w:ind w:firstLine="0"/>
        <w:jc w:val="left"/>
        <w:sectPr w:rsidR="00696F6C">
          <w:footerReference w:type="even" r:id="rId14"/>
          <w:footerReference w:type="default" r:id="rId15"/>
          <w:pgSz w:w="11909" w:h="16838"/>
          <w:pgMar w:top="1117" w:right="929" w:bottom="1327" w:left="953" w:header="0" w:footer="3" w:gutter="0"/>
          <w:cols w:space="720"/>
          <w:noEndnote/>
          <w:titlePg/>
          <w:docGrid w:linePitch="360"/>
        </w:sectPr>
      </w:pPr>
      <w:r>
        <w:t>Просвещение, 2008.</w:t>
      </w:r>
    </w:p>
    <w:p w:rsidR="00696F6C" w:rsidRDefault="00CE56F0">
      <w:pPr>
        <w:pStyle w:val="2"/>
        <w:shd w:val="clear" w:color="auto" w:fill="auto"/>
        <w:ind w:right="20" w:firstLine="0"/>
      </w:pPr>
      <w:proofErr w:type="spellStart"/>
      <w:r>
        <w:lastRenderedPageBreak/>
        <w:t>Полтавцева</w:t>
      </w:r>
      <w:proofErr w:type="spellEnd"/>
      <w:r>
        <w:t xml:space="preserve"> Н.В., </w:t>
      </w:r>
      <w:proofErr w:type="spellStart"/>
      <w:r>
        <w:t>Гордова</w:t>
      </w:r>
      <w:proofErr w:type="spellEnd"/>
      <w:r>
        <w:t xml:space="preserve"> Н.А. Физическая культура в дошкольном детстве: пособие для инструкторов физкультуры и воспитателей, работающих с детьми седьмого года жизни. - М.: Просвещение, 2008.</w:t>
      </w:r>
    </w:p>
    <w:p w:rsidR="00696F6C" w:rsidRDefault="00CE56F0">
      <w:pPr>
        <w:pStyle w:val="2"/>
        <w:shd w:val="clear" w:color="auto" w:fill="auto"/>
        <w:ind w:right="20" w:firstLine="0"/>
      </w:pPr>
      <w:proofErr w:type="spellStart"/>
      <w:r>
        <w:t>Полтавцева</w:t>
      </w:r>
      <w:proofErr w:type="spellEnd"/>
      <w:r>
        <w:t xml:space="preserve"> Н.В., </w:t>
      </w:r>
      <w:proofErr w:type="spellStart"/>
      <w:r>
        <w:t>Гордова</w:t>
      </w:r>
      <w:proofErr w:type="spellEnd"/>
      <w:r>
        <w:t xml:space="preserve"> Н.А. Физическая культура в дошкольном детстве: пособие для инструкторов физкультуры и воспитателей, работающих с детьми 5-6 лет. - М.: Просвещение, 2008.</w:t>
      </w:r>
    </w:p>
    <w:p w:rsidR="00696F6C" w:rsidRDefault="00CE56F0">
      <w:pPr>
        <w:pStyle w:val="2"/>
        <w:shd w:val="clear" w:color="auto" w:fill="auto"/>
        <w:spacing w:after="300"/>
        <w:ind w:firstLine="0"/>
      </w:pPr>
      <w:proofErr w:type="spellStart"/>
      <w:r>
        <w:t>Рунова</w:t>
      </w:r>
      <w:proofErr w:type="spellEnd"/>
      <w:r>
        <w:t xml:space="preserve"> М.А. Двигательная активность ребенка в детском саду. - М.: Мозаика-синтез, 2000.</w:t>
      </w:r>
    </w:p>
    <w:p w:rsidR="00696F6C" w:rsidRDefault="00CE56F0">
      <w:pPr>
        <w:pStyle w:val="33"/>
        <w:keepNext/>
        <w:keepLines/>
        <w:shd w:val="clear" w:color="auto" w:fill="auto"/>
        <w:ind w:left="720"/>
        <w:jc w:val="left"/>
      </w:pPr>
      <w:bookmarkStart w:id="47" w:name="bookmark46"/>
      <w:r>
        <w:rPr>
          <w:rStyle w:val="34"/>
          <w:b/>
          <w:bCs/>
        </w:rPr>
        <w:t>Методическое обеспечение реализации регионального компонента</w:t>
      </w:r>
      <w:bookmarkEnd w:id="47"/>
    </w:p>
    <w:p w:rsidR="00696F6C" w:rsidRDefault="00CE56F0">
      <w:pPr>
        <w:pStyle w:val="2"/>
        <w:shd w:val="clear" w:color="auto" w:fill="auto"/>
        <w:ind w:right="20" w:firstLine="0"/>
      </w:pPr>
      <w:proofErr w:type="spellStart"/>
      <w:r>
        <w:t>Балачак</w:t>
      </w:r>
      <w:proofErr w:type="spellEnd"/>
      <w:r>
        <w:t xml:space="preserve"> аланы. </w:t>
      </w:r>
      <w:proofErr w:type="spellStart"/>
      <w:r>
        <w:t>Балалар</w:t>
      </w:r>
      <w:proofErr w:type="spellEnd"/>
      <w:r>
        <w:t xml:space="preserve"> </w:t>
      </w:r>
      <w:proofErr w:type="spellStart"/>
      <w:r>
        <w:t>бакчасы</w:t>
      </w:r>
      <w:proofErr w:type="spellEnd"/>
      <w:r>
        <w:t xml:space="preserve"> </w:t>
      </w:r>
      <w:proofErr w:type="spellStart"/>
      <w:r>
        <w:t>тэрбиячелэре</w:t>
      </w:r>
      <w:proofErr w:type="spellEnd"/>
      <w:r>
        <w:t xml:space="preserve"> </w:t>
      </w:r>
      <w:proofErr w:type="spellStart"/>
      <w:proofErr w:type="gramStart"/>
      <w:r>
        <w:t>h</w:t>
      </w:r>
      <w:proofErr w:type="gramEnd"/>
      <w:r>
        <w:t>эм</w:t>
      </w:r>
      <w:proofErr w:type="spellEnd"/>
      <w:r>
        <w:t xml:space="preserve"> </w:t>
      </w:r>
      <w:proofErr w:type="spellStart"/>
      <w:r>
        <w:t>эти-энилэр</w:t>
      </w:r>
      <w:proofErr w:type="spellEnd"/>
      <w:r>
        <w:t xml:space="preserve"> </w:t>
      </w:r>
      <w:proofErr w:type="spellStart"/>
      <w:r>
        <w:t>ечен</w:t>
      </w:r>
      <w:proofErr w:type="spellEnd"/>
      <w:r>
        <w:t xml:space="preserve"> хрестоматия. /Тез. Закирова К.В. - Казань, Школа РИЦ, 2011.</w:t>
      </w:r>
    </w:p>
    <w:p w:rsidR="00696F6C" w:rsidRDefault="00CE56F0">
      <w:pPr>
        <w:pStyle w:val="2"/>
        <w:shd w:val="clear" w:color="auto" w:fill="auto"/>
        <w:ind w:right="20" w:firstLine="0"/>
      </w:pPr>
      <w:r>
        <w:t>На поляне детства. Хрестоматия для воспитателей дошкольных образовательных учреждений и родителей. /Сост. Закирова К.В. - Казань, Школа РИЦ, 2011.</w:t>
      </w:r>
    </w:p>
    <w:p w:rsidR="00696F6C" w:rsidRDefault="00CE56F0">
      <w:pPr>
        <w:pStyle w:val="2"/>
        <w:shd w:val="clear" w:color="auto" w:fill="auto"/>
        <w:ind w:right="20" w:firstLine="0"/>
      </w:pPr>
      <w:r>
        <w:t>Региональная программа д</w:t>
      </w:r>
      <w:r w:rsidR="00C85B79">
        <w:t xml:space="preserve">ошкольного образования. </w:t>
      </w:r>
      <w:proofErr w:type="spellStart"/>
      <w:r w:rsidR="00C85B79">
        <w:t>Тебэкне</w:t>
      </w:r>
      <w:proofErr w:type="spellEnd"/>
      <w:r w:rsidR="00C85B79">
        <w:rPr>
          <w:lang w:val="tt-RU"/>
        </w:rPr>
        <w:t xml:space="preserve">ң </w:t>
      </w:r>
      <w:r>
        <w:t xml:space="preserve"> </w:t>
      </w:r>
      <w:proofErr w:type="spellStart"/>
      <w:r>
        <w:t>мэктэпкэчэ</w:t>
      </w:r>
      <w:proofErr w:type="spellEnd"/>
      <w:r>
        <w:t xml:space="preserve"> </w:t>
      </w:r>
      <w:proofErr w:type="spellStart"/>
      <w:r>
        <w:t>белем</w:t>
      </w:r>
      <w:proofErr w:type="spellEnd"/>
      <w:r>
        <w:t xml:space="preserve"> </w:t>
      </w:r>
      <w:r w:rsidRPr="00A408D4">
        <w:t>6</w:t>
      </w:r>
      <w:r w:rsidRPr="00A408D4">
        <w:rPr>
          <w:rStyle w:val="af"/>
          <w:lang w:val="ru-RU"/>
        </w:rPr>
        <w:t>^</w:t>
      </w:r>
      <w:r>
        <w:rPr>
          <w:rStyle w:val="af"/>
        </w:rPr>
        <w:t>y</w:t>
      </w:r>
      <w:r w:rsidRPr="00A408D4">
        <w:rPr>
          <w:rStyle w:val="af"/>
          <w:lang w:val="ru-RU"/>
        </w:rPr>
        <w:t xml:space="preserve"> </w:t>
      </w:r>
      <w:proofErr w:type="spellStart"/>
      <w:r>
        <w:t>программасы</w:t>
      </w:r>
      <w:proofErr w:type="spellEnd"/>
      <w:r>
        <w:t xml:space="preserve"> </w:t>
      </w:r>
      <w:r w:rsidRPr="00A408D4">
        <w:t xml:space="preserve">/ </w:t>
      </w:r>
      <w:r>
        <w:t xml:space="preserve">Р.К. </w:t>
      </w:r>
      <w:proofErr w:type="spellStart"/>
      <w:r>
        <w:t>Шаехова</w:t>
      </w:r>
      <w:proofErr w:type="spellEnd"/>
      <w:r>
        <w:t xml:space="preserve"> </w:t>
      </w:r>
      <w:r w:rsidRPr="00A408D4">
        <w:t xml:space="preserve">- </w:t>
      </w:r>
      <w:r>
        <w:t xml:space="preserve">Казань, РИЦ, </w:t>
      </w:r>
      <w:r w:rsidRPr="00A408D4">
        <w:t>2012.</w:t>
      </w:r>
    </w:p>
    <w:p w:rsidR="00696F6C" w:rsidRDefault="00CE56F0">
      <w:pPr>
        <w:pStyle w:val="2"/>
        <w:shd w:val="clear" w:color="auto" w:fill="auto"/>
        <w:ind w:right="20" w:firstLine="0"/>
      </w:pPr>
      <w:proofErr w:type="spellStart"/>
      <w:r>
        <w:t>Туган</w:t>
      </w:r>
      <w:proofErr w:type="spellEnd"/>
      <w:r>
        <w:t xml:space="preserve"> </w:t>
      </w:r>
      <w:proofErr w:type="spellStart"/>
      <w:r>
        <w:t>телд</w:t>
      </w:r>
      <w:proofErr w:type="spellEnd"/>
      <w:r w:rsidR="00624740">
        <w:rPr>
          <w:lang w:val="tt-RU"/>
        </w:rPr>
        <w:t>ә</w:t>
      </w:r>
      <w:r>
        <w:t xml:space="preserve"> с</w:t>
      </w:r>
      <w:r w:rsidR="00624740">
        <w:rPr>
          <w:lang w:val="tt-RU"/>
        </w:rPr>
        <w:t>ө</w:t>
      </w:r>
      <w:proofErr w:type="spellStart"/>
      <w:r w:rsidR="00624740">
        <w:t>й</w:t>
      </w:r>
      <w:proofErr w:type="spellEnd"/>
      <w:r w:rsidR="00624740">
        <w:rPr>
          <w:lang w:val="tt-RU"/>
        </w:rPr>
        <w:t>лә</w:t>
      </w:r>
      <w:proofErr w:type="spellStart"/>
      <w:r w:rsidR="00624740">
        <w:t>ш</w:t>
      </w:r>
      <w:proofErr w:type="spellEnd"/>
      <w:r w:rsidR="00624740">
        <w:rPr>
          <w:lang w:val="tt-RU"/>
        </w:rPr>
        <w:t>ә</w:t>
      </w:r>
      <w:r>
        <w:t>без</w:t>
      </w:r>
      <w:r w:rsidR="00624740">
        <w:t xml:space="preserve">. Методик </w:t>
      </w:r>
      <w:proofErr w:type="spellStart"/>
      <w:r w:rsidR="00624740">
        <w:t>кулланма</w:t>
      </w:r>
      <w:proofErr w:type="spellEnd"/>
      <w:r w:rsidR="00624740">
        <w:t xml:space="preserve">. 2-3 </w:t>
      </w:r>
      <w:proofErr w:type="spellStart"/>
      <w:r w:rsidR="00624740">
        <w:t>яшь</w:t>
      </w:r>
      <w:proofErr w:type="spellEnd"/>
      <w:r w:rsidR="00624740">
        <w:t xml:space="preserve"> / Х</w:t>
      </w:r>
      <w:r w:rsidR="00624740">
        <w:rPr>
          <w:lang w:val="tt-RU"/>
        </w:rPr>
        <w:t>ә</w:t>
      </w:r>
      <w:proofErr w:type="spellStart"/>
      <w:r w:rsidR="00624740">
        <w:t>зр</w:t>
      </w:r>
      <w:proofErr w:type="spellEnd"/>
      <w:r w:rsidR="00624740">
        <w:rPr>
          <w:lang w:val="tt-RU"/>
        </w:rPr>
        <w:t>ә</w:t>
      </w:r>
      <w:proofErr w:type="spellStart"/>
      <w:r w:rsidR="00624740">
        <w:t>това</w:t>
      </w:r>
      <w:proofErr w:type="spellEnd"/>
      <w:r w:rsidR="00624740">
        <w:t xml:space="preserve"> Ф.В., </w:t>
      </w:r>
      <w:proofErr w:type="gramStart"/>
      <w:r w:rsidR="00624740">
        <w:t>Ш</w:t>
      </w:r>
      <w:proofErr w:type="gramEnd"/>
      <w:r w:rsidR="00624740">
        <w:rPr>
          <w:lang w:val="tt-RU"/>
        </w:rPr>
        <w:t>ә</w:t>
      </w:r>
      <w:proofErr w:type="spellStart"/>
      <w:r w:rsidR="00624740">
        <w:t>р</w:t>
      </w:r>
      <w:proofErr w:type="spellEnd"/>
      <w:r w:rsidR="00624740">
        <w:rPr>
          <w:lang w:val="tt-RU"/>
        </w:rPr>
        <w:t>ә</w:t>
      </w:r>
      <w:proofErr w:type="spellStart"/>
      <w:r w:rsidR="00624740">
        <w:t>фетдинова</w:t>
      </w:r>
      <w:proofErr w:type="spellEnd"/>
      <w:r w:rsidR="00624740">
        <w:t xml:space="preserve"> З.Г., Х</w:t>
      </w:r>
      <w:r w:rsidR="00624740">
        <w:rPr>
          <w:lang w:val="tt-RU"/>
        </w:rPr>
        <w:t>ә</w:t>
      </w:r>
      <w:proofErr w:type="spellStart"/>
      <w:r>
        <w:t>бибуллина</w:t>
      </w:r>
      <w:proofErr w:type="spellEnd"/>
      <w:r>
        <w:t xml:space="preserve"> И.Д. - Казан, ТКН, 2012.</w:t>
      </w:r>
    </w:p>
    <w:p w:rsidR="00696F6C" w:rsidRDefault="00BF0692">
      <w:pPr>
        <w:pStyle w:val="2"/>
        <w:shd w:val="clear" w:color="auto" w:fill="auto"/>
        <w:ind w:right="20" w:firstLine="0"/>
      </w:pPr>
      <w:proofErr w:type="spellStart"/>
      <w:r>
        <w:t>Туган</w:t>
      </w:r>
      <w:proofErr w:type="spellEnd"/>
      <w:r>
        <w:t xml:space="preserve"> </w:t>
      </w:r>
      <w:proofErr w:type="spellStart"/>
      <w:r>
        <w:t>телд</w:t>
      </w:r>
      <w:proofErr w:type="spellEnd"/>
      <w:r>
        <w:rPr>
          <w:lang w:val="tt-RU"/>
        </w:rPr>
        <w:t>ә</w:t>
      </w:r>
      <w:r>
        <w:t xml:space="preserve"> с</w:t>
      </w:r>
      <w:r>
        <w:rPr>
          <w:lang w:val="tt-RU"/>
        </w:rPr>
        <w:t>ө</w:t>
      </w:r>
      <w:proofErr w:type="spellStart"/>
      <w:r>
        <w:t>й</w:t>
      </w:r>
      <w:proofErr w:type="spellEnd"/>
      <w:r>
        <w:rPr>
          <w:lang w:val="tt-RU"/>
        </w:rPr>
        <w:t>лә</w:t>
      </w:r>
      <w:proofErr w:type="spellStart"/>
      <w:r>
        <w:t>ш</w:t>
      </w:r>
      <w:proofErr w:type="spellEnd"/>
      <w:r>
        <w:rPr>
          <w:lang w:val="tt-RU"/>
        </w:rPr>
        <w:t>ә</w:t>
      </w:r>
      <w:r>
        <w:t xml:space="preserve">без. Методик </w:t>
      </w:r>
      <w:proofErr w:type="spellStart"/>
      <w:r>
        <w:t>кулланма</w:t>
      </w:r>
      <w:proofErr w:type="spellEnd"/>
      <w:r>
        <w:t xml:space="preserve">. </w:t>
      </w:r>
      <w:r>
        <w:rPr>
          <w:lang w:val="tt-RU"/>
        </w:rPr>
        <w:t>3</w:t>
      </w:r>
      <w:r>
        <w:t>-</w:t>
      </w:r>
      <w:r>
        <w:rPr>
          <w:lang w:val="tt-RU"/>
        </w:rPr>
        <w:t>4</w:t>
      </w:r>
      <w:r>
        <w:t xml:space="preserve"> </w:t>
      </w:r>
      <w:proofErr w:type="spellStart"/>
      <w:r>
        <w:t>яшь</w:t>
      </w:r>
      <w:proofErr w:type="spellEnd"/>
      <w:r>
        <w:t xml:space="preserve"> / Х</w:t>
      </w:r>
      <w:r>
        <w:rPr>
          <w:lang w:val="tt-RU"/>
        </w:rPr>
        <w:t>ә</w:t>
      </w:r>
      <w:proofErr w:type="spellStart"/>
      <w:r>
        <w:t>зр</w:t>
      </w:r>
      <w:proofErr w:type="spellEnd"/>
      <w:r>
        <w:rPr>
          <w:lang w:val="tt-RU"/>
        </w:rPr>
        <w:t>ә</w:t>
      </w:r>
      <w:proofErr w:type="spellStart"/>
      <w:r>
        <w:t>това</w:t>
      </w:r>
      <w:proofErr w:type="spellEnd"/>
      <w:r>
        <w:t xml:space="preserve"> Ф.В., </w:t>
      </w:r>
      <w:proofErr w:type="gramStart"/>
      <w:r>
        <w:t>Ш</w:t>
      </w:r>
      <w:proofErr w:type="gramEnd"/>
      <w:r>
        <w:rPr>
          <w:lang w:val="tt-RU"/>
        </w:rPr>
        <w:t>ә</w:t>
      </w:r>
      <w:proofErr w:type="spellStart"/>
      <w:r>
        <w:t>р</w:t>
      </w:r>
      <w:proofErr w:type="spellEnd"/>
      <w:r>
        <w:rPr>
          <w:lang w:val="tt-RU"/>
        </w:rPr>
        <w:t>ә</w:t>
      </w:r>
      <w:proofErr w:type="spellStart"/>
      <w:r>
        <w:t>фетдинова</w:t>
      </w:r>
      <w:proofErr w:type="spellEnd"/>
      <w:r>
        <w:t xml:space="preserve"> З.Г., Х</w:t>
      </w:r>
      <w:r>
        <w:rPr>
          <w:lang w:val="tt-RU"/>
        </w:rPr>
        <w:t>ә</w:t>
      </w:r>
      <w:proofErr w:type="spellStart"/>
      <w:r>
        <w:t>бибуллина</w:t>
      </w:r>
      <w:proofErr w:type="spellEnd"/>
      <w:r>
        <w:t xml:space="preserve"> И.Д.</w:t>
      </w:r>
      <w:r w:rsidR="00CE56F0">
        <w:t>. - Казан, ТКН, 2013.</w:t>
      </w:r>
    </w:p>
    <w:p w:rsidR="00696F6C" w:rsidRDefault="00BF0692">
      <w:pPr>
        <w:pStyle w:val="2"/>
        <w:shd w:val="clear" w:color="auto" w:fill="auto"/>
        <w:ind w:right="20" w:firstLine="0"/>
      </w:pPr>
      <w:proofErr w:type="spellStart"/>
      <w:r>
        <w:t>Туган</w:t>
      </w:r>
      <w:proofErr w:type="spellEnd"/>
      <w:r>
        <w:t xml:space="preserve"> </w:t>
      </w:r>
      <w:proofErr w:type="spellStart"/>
      <w:r>
        <w:t>телд</w:t>
      </w:r>
      <w:proofErr w:type="spellEnd"/>
      <w:r>
        <w:rPr>
          <w:lang w:val="tt-RU"/>
        </w:rPr>
        <w:t>ә</w:t>
      </w:r>
      <w:r>
        <w:t xml:space="preserve"> с</w:t>
      </w:r>
      <w:r>
        <w:rPr>
          <w:lang w:val="tt-RU"/>
        </w:rPr>
        <w:t>ө</w:t>
      </w:r>
      <w:proofErr w:type="spellStart"/>
      <w:r>
        <w:t>й</w:t>
      </w:r>
      <w:proofErr w:type="spellEnd"/>
      <w:r>
        <w:rPr>
          <w:lang w:val="tt-RU"/>
        </w:rPr>
        <w:t>лә</w:t>
      </w:r>
      <w:proofErr w:type="spellStart"/>
      <w:r>
        <w:t>ш</w:t>
      </w:r>
      <w:proofErr w:type="spellEnd"/>
      <w:r>
        <w:rPr>
          <w:lang w:val="tt-RU"/>
        </w:rPr>
        <w:t>ә</w:t>
      </w:r>
      <w:r>
        <w:t xml:space="preserve">без. Методик кулланма. 2-3 </w:t>
      </w:r>
      <w:proofErr w:type="spellStart"/>
      <w:r>
        <w:t>яшь</w:t>
      </w:r>
      <w:proofErr w:type="spellEnd"/>
      <w:r>
        <w:t xml:space="preserve"> / Х</w:t>
      </w:r>
      <w:r>
        <w:rPr>
          <w:lang w:val="tt-RU"/>
        </w:rPr>
        <w:t>ә</w:t>
      </w:r>
      <w:proofErr w:type="spellStart"/>
      <w:r>
        <w:t>зр</w:t>
      </w:r>
      <w:proofErr w:type="spellEnd"/>
      <w:r>
        <w:rPr>
          <w:lang w:val="tt-RU"/>
        </w:rPr>
        <w:t>ә</w:t>
      </w:r>
      <w:proofErr w:type="spellStart"/>
      <w:r>
        <w:t>това</w:t>
      </w:r>
      <w:proofErr w:type="spellEnd"/>
      <w:r>
        <w:t xml:space="preserve"> Ф.В., </w:t>
      </w:r>
      <w:proofErr w:type="gramStart"/>
      <w:r>
        <w:t>Ш</w:t>
      </w:r>
      <w:proofErr w:type="gramEnd"/>
      <w:r>
        <w:rPr>
          <w:lang w:val="tt-RU"/>
        </w:rPr>
        <w:t>ә</w:t>
      </w:r>
      <w:proofErr w:type="spellStart"/>
      <w:r>
        <w:t>р</w:t>
      </w:r>
      <w:proofErr w:type="spellEnd"/>
      <w:r>
        <w:rPr>
          <w:lang w:val="tt-RU"/>
        </w:rPr>
        <w:t>ә</w:t>
      </w:r>
      <w:proofErr w:type="spellStart"/>
      <w:r>
        <w:t>фетдинова</w:t>
      </w:r>
      <w:proofErr w:type="spellEnd"/>
      <w:r>
        <w:t xml:space="preserve"> З.Г., Х</w:t>
      </w:r>
      <w:r>
        <w:rPr>
          <w:lang w:val="tt-RU"/>
        </w:rPr>
        <w:t>ә</w:t>
      </w:r>
      <w:proofErr w:type="spellStart"/>
      <w:r>
        <w:t>бибуллина</w:t>
      </w:r>
      <w:proofErr w:type="spellEnd"/>
      <w:r>
        <w:t xml:space="preserve"> И.Д.</w:t>
      </w:r>
      <w:r w:rsidR="00CE56F0">
        <w:t>. - Казан, ТКН, 2013.</w:t>
      </w:r>
    </w:p>
    <w:p w:rsidR="00696F6C" w:rsidRDefault="00BF0692">
      <w:pPr>
        <w:pStyle w:val="2"/>
        <w:shd w:val="clear" w:color="auto" w:fill="auto"/>
        <w:ind w:right="20" w:firstLine="0"/>
      </w:pPr>
      <w:proofErr w:type="spellStart"/>
      <w:r>
        <w:t>Туган</w:t>
      </w:r>
      <w:proofErr w:type="spellEnd"/>
      <w:r>
        <w:t xml:space="preserve"> </w:t>
      </w:r>
      <w:proofErr w:type="spellStart"/>
      <w:r>
        <w:t>телд</w:t>
      </w:r>
      <w:proofErr w:type="spellEnd"/>
      <w:r>
        <w:rPr>
          <w:lang w:val="tt-RU"/>
        </w:rPr>
        <w:t>ә</w:t>
      </w:r>
      <w:r>
        <w:t xml:space="preserve"> с</w:t>
      </w:r>
      <w:r>
        <w:rPr>
          <w:lang w:val="tt-RU"/>
        </w:rPr>
        <w:t>ө</w:t>
      </w:r>
      <w:proofErr w:type="spellStart"/>
      <w:r>
        <w:t>йл</w:t>
      </w:r>
      <w:proofErr w:type="spellEnd"/>
      <w:r>
        <w:rPr>
          <w:lang w:val="tt-RU"/>
        </w:rPr>
        <w:t>ә</w:t>
      </w:r>
      <w:proofErr w:type="spellStart"/>
      <w:r>
        <w:t>ш</w:t>
      </w:r>
      <w:proofErr w:type="spellEnd"/>
      <w:r>
        <w:rPr>
          <w:lang w:val="tt-RU"/>
        </w:rPr>
        <w:t>ә</w:t>
      </w:r>
      <w:r w:rsidR="00CE56F0">
        <w:t xml:space="preserve">без. Методик </w:t>
      </w:r>
      <w:proofErr w:type="spellStart"/>
      <w:r w:rsidR="00CE56F0">
        <w:t>кулланма</w:t>
      </w:r>
      <w:proofErr w:type="spellEnd"/>
      <w:r w:rsidR="00CE56F0">
        <w:t xml:space="preserve"> </w:t>
      </w:r>
      <w:r>
        <w:t xml:space="preserve">5-7 </w:t>
      </w:r>
      <w:proofErr w:type="spellStart"/>
      <w:r>
        <w:t>яшь</w:t>
      </w:r>
      <w:proofErr w:type="spellEnd"/>
      <w:r>
        <w:t xml:space="preserve"> / </w:t>
      </w:r>
      <w:proofErr w:type="spellStart"/>
      <w:r>
        <w:t>Зарипова</w:t>
      </w:r>
      <w:proofErr w:type="spellEnd"/>
      <w:r>
        <w:t xml:space="preserve"> З.М., Л.Н. В</w:t>
      </w:r>
      <w:r>
        <w:rPr>
          <w:lang w:val="tt-RU"/>
        </w:rPr>
        <w:t>ә</w:t>
      </w:r>
      <w:proofErr w:type="spellStart"/>
      <w:r w:rsidR="00CE56F0">
        <w:t>жиева</w:t>
      </w:r>
      <w:proofErr w:type="spellEnd"/>
      <w:r w:rsidR="00CE56F0">
        <w:t xml:space="preserve"> кб. - Казан, Фолиант, 2012.</w:t>
      </w:r>
    </w:p>
    <w:p w:rsidR="00696F6C" w:rsidRDefault="00CE56F0">
      <w:pPr>
        <w:pStyle w:val="2"/>
        <w:shd w:val="clear" w:color="auto" w:fill="auto"/>
        <w:tabs>
          <w:tab w:val="left" w:pos="566"/>
        </w:tabs>
        <w:ind w:right="20" w:firstLine="0"/>
      </w:pPr>
      <w:proofErr w:type="spellStart"/>
      <w:r>
        <w:t>Шаехова</w:t>
      </w:r>
      <w:proofErr w:type="spellEnd"/>
      <w:r>
        <w:t xml:space="preserve"> Р. К. Раз - словечко, два - словечко. / Занимательное обучение татарскому языку.</w:t>
      </w:r>
    </w:p>
    <w:p w:rsidR="00696F6C" w:rsidRDefault="00BF0692">
      <w:pPr>
        <w:pStyle w:val="2"/>
        <w:numPr>
          <w:ilvl w:val="0"/>
          <w:numId w:val="33"/>
        </w:numPr>
        <w:shd w:val="clear" w:color="auto" w:fill="auto"/>
        <w:tabs>
          <w:tab w:val="left" w:pos="178"/>
        </w:tabs>
        <w:spacing w:after="300"/>
        <w:ind w:firstLine="0"/>
      </w:pPr>
      <w:r>
        <w:t>Казань: Х</w:t>
      </w:r>
      <w:r>
        <w:rPr>
          <w:lang w:val="tt-RU"/>
        </w:rPr>
        <w:t>ә</w:t>
      </w:r>
      <w:r w:rsidR="00CE56F0">
        <w:t>тер, 2011.</w:t>
      </w:r>
    </w:p>
    <w:p w:rsidR="00696F6C" w:rsidRDefault="00CE56F0">
      <w:pPr>
        <w:pStyle w:val="10"/>
        <w:keepNext/>
        <w:keepLines/>
        <w:numPr>
          <w:ilvl w:val="0"/>
          <w:numId w:val="36"/>
        </w:numPr>
        <w:shd w:val="clear" w:color="auto" w:fill="auto"/>
        <w:tabs>
          <w:tab w:val="left" w:pos="1080"/>
        </w:tabs>
        <w:spacing w:before="0" w:line="374" w:lineRule="exact"/>
        <w:ind w:left="2420" w:right="40" w:hanging="1700"/>
        <w:jc w:val="left"/>
      </w:pPr>
      <w:bookmarkStart w:id="48" w:name="bookmark48"/>
      <w:r>
        <w:rPr>
          <w:rStyle w:val="12"/>
          <w:b/>
          <w:bCs/>
        </w:rPr>
        <w:lastRenderedPageBreak/>
        <w:t>Режим пребывания детей в ДОУ и организация образовательной деятельности по реализации Программы</w:t>
      </w:r>
      <w:bookmarkEnd w:id="48"/>
    </w:p>
    <w:p w:rsidR="00696F6C" w:rsidRDefault="00CE56F0">
      <w:pPr>
        <w:pStyle w:val="2"/>
        <w:shd w:val="clear" w:color="auto" w:fill="auto"/>
        <w:spacing w:line="230" w:lineRule="exact"/>
        <w:ind w:left="2420" w:hanging="1700"/>
        <w:jc w:val="left"/>
      </w:pPr>
      <w:proofErr w:type="gramStart"/>
      <w:r>
        <w:t>Ежедневная</w:t>
      </w:r>
      <w:proofErr w:type="gramEnd"/>
      <w:r>
        <w:t xml:space="preserve"> организации жизни и деятельности детей осуществляется с учетом:</w:t>
      </w:r>
    </w:p>
    <w:p w:rsidR="00696F6C" w:rsidRDefault="00CE56F0">
      <w:pPr>
        <w:pStyle w:val="2"/>
        <w:numPr>
          <w:ilvl w:val="0"/>
          <w:numId w:val="21"/>
        </w:numPr>
        <w:shd w:val="clear" w:color="auto" w:fill="auto"/>
        <w:tabs>
          <w:tab w:val="left" w:pos="736"/>
        </w:tabs>
        <w:spacing w:line="312" w:lineRule="exact"/>
        <w:ind w:left="720" w:right="40" w:hanging="340"/>
      </w:pPr>
      <w: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696F6C" w:rsidRDefault="00CE56F0">
      <w:pPr>
        <w:pStyle w:val="2"/>
        <w:numPr>
          <w:ilvl w:val="0"/>
          <w:numId w:val="21"/>
        </w:numPr>
        <w:shd w:val="clear" w:color="auto" w:fill="auto"/>
        <w:tabs>
          <w:tab w:val="left" w:pos="736"/>
        </w:tabs>
        <w:ind w:left="720" w:right="40" w:hanging="340"/>
      </w:pPr>
      <w:r>
        <w:t>решения программных образовательных задач в совместной деятельности взрослого и детей и самостоятельной деятельности детей не только в рамках организованной образовательной деятельности, но и при проведении режимных моментов в соответствии со спецификой дошкольного образования.</w:t>
      </w:r>
    </w:p>
    <w:p w:rsidR="00696F6C" w:rsidRDefault="00CE56F0">
      <w:pPr>
        <w:pStyle w:val="2"/>
        <w:shd w:val="clear" w:color="auto" w:fill="auto"/>
        <w:ind w:left="2420" w:hanging="1700"/>
        <w:jc w:val="left"/>
      </w:pPr>
      <w:r>
        <w:t>При проведении режимных процессов М</w:t>
      </w:r>
      <w:r w:rsidR="00BF0692">
        <w:rPr>
          <w:lang w:val="tt-RU"/>
        </w:rPr>
        <w:t>Б</w:t>
      </w:r>
      <w:r>
        <w:t>ДОУ придерживается следующих правил:</w:t>
      </w:r>
    </w:p>
    <w:p w:rsidR="00696F6C" w:rsidRDefault="00CE56F0">
      <w:pPr>
        <w:pStyle w:val="2"/>
        <w:numPr>
          <w:ilvl w:val="0"/>
          <w:numId w:val="21"/>
        </w:numPr>
        <w:shd w:val="clear" w:color="auto" w:fill="auto"/>
        <w:tabs>
          <w:tab w:val="left" w:pos="736"/>
        </w:tabs>
        <w:spacing w:line="312" w:lineRule="exact"/>
        <w:ind w:left="720" w:right="40" w:hanging="340"/>
      </w:pPr>
      <w:r>
        <w:t>Полное и своевременное удовлетворение всех органических потребностей детей (</w:t>
      </w:r>
      <w:proofErr w:type="gramStart"/>
      <w:r>
        <w:t>в</w:t>
      </w:r>
      <w:proofErr w:type="gramEnd"/>
      <w:r>
        <w:t xml:space="preserve"> сне, питании).</w:t>
      </w:r>
    </w:p>
    <w:p w:rsidR="00696F6C" w:rsidRDefault="00CE56F0">
      <w:pPr>
        <w:pStyle w:val="2"/>
        <w:numPr>
          <w:ilvl w:val="0"/>
          <w:numId w:val="21"/>
        </w:numPr>
        <w:shd w:val="clear" w:color="auto" w:fill="auto"/>
        <w:tabs>
          <w:tab w:val="left" w:pos="736"/>
        </w:tabs>
        <w:spacing w:line="326" w:lineRule="exact"/>
        <w:ind w:left="720" w:hanging="340"/>
      </w:pPr>
      <w:r>
        <w:t>Тщательный гигиенический уход, обеспечение чистоты тела, одежды, постели.</w:t>
      </w:r>
    </w:p>
    <w:p w:rsidR="00696F6C" w:rsidRDefault="00CE56F0">
      <w:pPr>
        <w:pStyle w:val="2"/>
        <w:numPr>
          <w:ilvl w:val="0"/>
          <w:numId w:val="21"/>
        </w:numPr>
        <w:shd w:val="clear" w:color="auto" w:fill="auto"/>
        <w:tabs>
          <w:tab w:val="left" w:pos="736"/>
        </w:tabs>
        <w:spacing w:line="326" w:lineRule="exact"/>
        <w:ind w:left="720" w:right="40" w:hanging="340"/>
      </w:pPr>
      <w:r>
        <w:t>Привлечение детей к посильному участию в режимных процессах; поощрение самостоятельности и активности.</w:t>
      </w:r>
    </w:p>
    <w:p w:rsidR="00696F6C" w:rsidRDefault="00CE56F0">
      <w:pPr>
        <w:pStyle w:val="2"/>
        <w:numPr>
          <w:ilvl w:val="0"/>
          <w:numId w:val="21"/>
        </w:numPr>
        <w:shd w:val="clear" w:color="auto" w:fill="auto"/>
        <w:tabs>
          <w:tab w:val="left" w:pos="736"/>
        </w:tabs>
        <w:spacing w:line="326" w:lineRule="exact"/>
        <w:ind w:left="720" w:hanging="340"/>
      </w:pPr>
      <w:r>
        <w:t>Формирование культурно-гигиенических навыков.</w:t>
      </w:r>
    </w:p>
    <w:p w:rsidR="00696F6C" w:rsidRDefault="00CE56F0">
      <w:pPr>
        <w:pStyle w:val="2"/>
        <w:numPr>
          <w:ilvl w:val="0"/>
          <w:numId w:val="21"/>
        </w:numPr>
        <w:shd w:val="clear" w:color="auto" w:fill="auto"/>
        <w:tabs>
          <w:tab w:val="left" w:pos="736"/>
        </w:tabs>
        <w:spacing w:line="326" w:lineRule="exact"/>
        <w:ind w:left="720" w:hanging="340"/>
      </w:pPr>
      <w:r>
        <w:t>Эмоциональное общение в ходе выполнения режимных процессов.</w:t>
      </w:r>
    </w:p>
    <w:p w:rsidR="00696F6C" w:rsidRDefault="00CE56F0">
      <w:pPr>
        <w:pStyle w:val="2"/>
        <w:numPr>
          <w:ilvl w:val="0"/>
          <w:numId w:val="21"/>
        </w:numPr>
        <w:shd w:val="clear" w:color="auto" w:fill="auto"/>
        <w:tabs>
          <w:tab w:val="left" w:pos="736"/>
        </w:tabs>
        <w:spacing w:line="322" w:lineRule="exact"/>
        <w:ind w:left="720" w:hanging="340"/>
      </w:pPr>
      <w:r>
        <w:t>Учет потребностей детей, индивидуальных особенностей каждого ребенка.</w:t>
      </w:r>
    </w:p>
    <w:p w:rsidR="00696F6C" w:rsidRDefault="00CE56F0">
      <w:pPr>
        <w:pStyle w:val="2"/>
        <w:numPr>
          <w:ilvl w:val="0"/>
          <w:numId w:val="21"/>
        </w:numPr>
        <w:shd w:val="clear" w:color="auto" w:fill="auto"/>
        <w:tabs>
          <w:tab w:val="left" w:pos="736"/>
        </w:tabs>
        <w:spacing w:line="322" w:lineRule="exact"/>
        <w:ind w:left="720" w:right="40" w:hanging="340"/>
      </w:pPr>
      <w: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696F6C" w:rsidRDefault="00CE56F0">
      <w:pPr>
        <w:pStyle w:val="2"/>
        <w:shd w:val="clear" w:color="auto" w:fill="auto"/>
        <w:spacing w:line="322" w:lineRule="exact"/>
        <w:ind w:left="2420" w:hanging="1700"/>
        <w:jc w:val="left"/>
      </w:pPr>
      <w:r>
        <w:t>Основные принципы построения режима дня:</w:t>
      </w:r>
    </w:p>
    <w:p w:rsidR="00696F6C" w:rsidRDefault="00CE56F0">
      <w:pPr>
        <w:pStyle w:val="2"/>
        <w:numPr>
          <w:ilvl w:val="0"/>
          <w:numId w:val="21"/>
        </w:numPr>
        <w:shd w:val="clear" w:color="auto" w:fill="auto"/>
        <w:tabs>
          <w:tab w:val="left" w:pos="736"/>
        </w:tabs>
        <w:spacing w:line="322" w:lineRule="exact"/>
        <w:ind w:left="720" w:right="40" w:hanging="340"/>
      </w:pPr>
      <w: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696F6C" w:rsidRDefault="00CE56F0">
      <w:pPr>
        <w:pStyle w:val="2"/>
        <w:numPr>
          <w:ilvl w:val="0"/>
          <w:numId w:val="21"/>
        </w:numPr>
        <w:shd w:val="clear" w:color="auto" w:fill="auto"/>
        <w:tabs>
          <w:tab w:val="left" w:pos="740"/>
        </w:tabs>
        <w:ind w:left="740" w:right="140" w:hanging="360"/>
      </w:pPr>
      <w: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w:t>
      </w:r>
    </w:p>
    <w:p w:rsidR="00696F6C" w:rsidRDefault="00CE56F0">
      <w:pPr>
        <w:pStyle w:val="2"/>
        <w:numPr>
          <w:ilvl w:val="0"/>
          <w:numId w:val="21"/>
        </w:numPr>
        <w:shd w:val="clear" w:color="auto" w:fill="auto"/>
        <w:tabs>
          <w:tab w:val="left" w:pos="740"/>
        </w:tabs>
        <w:ind w:left="740" w:hanging="360"/>
      </w:pPr>
      <w:r>
        <w:t>Организация режима дня проводится с учетом теплого и холодного периода года.</w:t>
      </w:r>
    </w:p>
    <w:p w:rsidR="00BF0692" w:rsidRDefault="00BF0692">
      <w:pPr>
        <w:pStyle w:val="2"/>
        <w:shd w:val="clear" w:color="auto" w:fill="auto"/>
        <w:ind w:left="40" w:right="140" w:firstLine="2480"/>
        <w:jc w:val="left"/>
        <w:rPr>
          <w:rStyle w:val="ab"/>
          <w:lang w:val="tt-RU"/>
        </w:rPr>
      </w:pPr>
    </w:p>
    <w:p w:rsidR="00BF0692" w:rsidRDefault="00CE56F0">
      <w:pPr>
        <w:pStyle w:val="2"/>
        <w:shd w:val="clear" w:color="auto" w:fill="auto"/>
        <w:ind w:left="40" w:right="140" w:firstLine="2480"/>
        <w:jc w:val="left"/>
        <w:rPr>
          <w:rStyle w:val="ab"/>
          <w:lang w:val="tt-RU"/>
        </w:rPr>
      </w:pPr>
      <w:r>
        <w:rPr>
          <w:rStyle w:val="ab"/>
        </w:rPr>
        <w:t xml:space="preserve">Организация жизни детей первого года жизни </w:t>
      </w:r>
    </w:p>
    <w:p w:rsidR="00696F6C" w:rsidRDefault="00CE56F0" w:rsidP="00BF0692">
      <w:pPr>
        <w:pStyle w:val="2"/>
        <w:shd w:val="clear" w:color="auto" w:fill="auto"/>
        <w:ind w:left="40" w:right="140" w:firstLine="0"/>
      </w:pPr>
      <w:proofErr w:type="gramStart"/>
      <w:r>
        <w:t>Первый год жизни детей делится на четыре качественно отличающихся друг от друга возрастных периода: от рождения до 2,5-3 месяцев; от 2,5-3 до 5-6 месяцев; от 5-6 до 9-10 месяцев; от 9-10 до 12 месяцев.</w:t>
      </w:r>
      <w:proofErr w:type="gramEnd"/>
      <w:r>
        <w:t xml:space="preserve"> Для каждого возрастного периода рекомендован режим, учитывающий физиологические потребности и физические возможности детей.</w:t>
      </w:r>
    </w:p>
    <w:p w:rsidR="00696F6C" w:rsidRDefault="00CE56F0">
      <w:pPr>
        <w:pStyle w:val="ad"/>
        <w:framePr w:w="9370" w:wrap="notBeside" w:vAnchor="text" w:hAnchor="text" w:xAlign="center" w:y="1"/>
        <w:shd w:val="clear" w:color="auto" w:fill="auto"/>
        <w:spacing w:line="230" w:lineRule="exact"/>
        <w:jc w:val="left"/>
      </w:pPr>
      <w:r>
        <w:rPr>
          <w:rStyle w:val="af0"/>
          <w:b/>
          <w:bCs/>
        </w:rPr>
        <w:lastRenderedPageBreak/>
        <w:t>Примерный режим дня для детей первого года жизни</w:t>
      </w:r>
    </w:p>
    <w:tbl>
      <w:tblPr>
        <w:tblOverlap w:val="never"/>
        <w:tblW w:w="0" w:type="auto"/>
        <w:jc w:val="center"/>
        <w:tblLayout w:type="fixed"/>
        <w:tblCellMar>
          <w:left w:w="10" w:type="dxa"/>
          <w:right w:w="10" w:type="dxa"/>
        </w:tblCellMar>
        <w:tblLook w:val="0000"/>
      </w:tblPr>
      <w:tblGrid>
        <w:gridCol w:w="2414"/>
        <w:gridCol w:w="1843"/>
        <w:gridCol w:w="1560"/>
        <w:gridCol w:w="1555"/>
        <w:gridCol w:w="1997"/>
      </w:tblGrid>
      <w:tr w:rsidR="00696F6C">
        <w:trPr>
          <w:trHeight w:hRule="exact" w:val="480"/>
          <w:jc w:val="center"/>
        </w:trPr>
        <w:tc>
          <w:tcPr>
            <w:tcW w:w="2414" w:type="dxa"/>
            <w:tcBorders>
              <w:top w:val="single" w:sz="4" w:space="0" w:color="auto"/>
              <w:left w:val="single" w:sz="4" w:space="0" w:color="auto"/>
            </w:tcBorders>
            <w:shd w:val="clear" w:color="auto" w:fill="FFFFFF"/>
          </w:tcPr>
          <w:p w:rsidR="00696F6C" w:rsidRDefault="00696F6C">
            <w:pPr>
              <w:framePr w:w="9370"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От 2 до 3 мес.</w:t>
            </w:r>
          </w:p>
        </w:tc>
        <w:tc>
          <w:tcPr>
            <w:tcW w:w="1560"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От 3 до 6 мес.</w:t>
            </w:r>
          </w:p>
        </w:tc>
        <w:tc>
          <w:tcPr>
            <w:tcW w:w="1555"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left="140" w:firstLine="0"/>
              <w:jc w:val="left"/>
            </w:pPr>
            <w:r>
              <w:rPr>
                <w:rStyle w:val="9pt"/>
              </w:rPr>
              <w:t>От 6 до 9 мес.</w:t>
            </w:r>
          </w:p>
        </w:tc>
        <w:tc>
          <w:tcPr>
            <w:tcW w:w="1997" w:type="dxa"/>
            <w:tcBorders>
              <w:top w:val="single" w:sz="4" w:space="0" w:color="auto"/>
              <w:left w:val="single" w:sz="4" w:space="0" w:color="auto"/>
              <w:righ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От 9 до 12 мес.</w:t>
            </w:r>
          </w:p>
        </w:tc>
      </w:tr>
      <w:tr w:rsidR="00696F6C">
        <w:trPr>
          <w:trHeight w:hRule="exact" w:val="336"/>
          <w:jc w:val="center"/>
        </w:trPr>
        <w:tc>
          <w:tcPr>
            <w:tcW w:w="2414" w:type="dxa"/>
            <w:tcBorders>
              <w:top w:val="single" w:sz="4" w:space="0" w:color="auto"/>
              <w:left w:val="single" w:sz="4" w:space="0" w:color="auto"/>
            </w:tcBorders>
            <w:shd w:val="clear" w:color="auto" w:fill="FFFFFF"/>
          </w:tcPr>
          <w:p w:rsidR="00696F6C" w:rsidRDefault="00696F6C">
            <w:pPr>
              <w:framePr w:w="9370" w:wrap="notBeside" w:vAnchor="text" w:hAnchor="text" w:xAlign="center" w:y="1"/>
              <w:rPr>
                <w:sz w:val="10"/>
                <w:szCs w:val="10"/>
              </w:rPr>
            </w:pPr>
          </w:p>
        </w:tc>
        <w:tc>
          <w:tcPr>
            <w:tcW w:w="3403" w:type="dxa"/>
            <w:gridSpan w:val="2"/>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Дома</w:t>
            </w:r>
          </w:p>
        </w:tc>
        <w:tc>
          <w:tcPr>
            <w:tcW w:w="3552" w:type="dxa"/>
            <w:gridSpan w:val="2"/>
            <w:tcBorders>
              <w:top w:val="single" w:sz="4" w:space="0" w:color="auto"/>
              <w:left w:val="single" w:sz="4" w:space="0" w:color="auto"/>
              <w:righ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Дома</w:t>
            </w:r>
          </w:p>
        </w:tc>
      </w:tr>
      <w:tr w:rsidR="00696F6C">
        <w:trPr>
          <w:trHeight w:hRule="exact" w:val="667"/>
          <w:jc w:val="center"/>
        </w:trPr>
        <w:tc>
          <w:tcPr>
            <w:tcW w:w="2414"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240" w:lineRule="exact"/>
              <w:ind w:firstLine="0"/>
            </w:pPr>
            <w:r>
              <w:rPr>
                <w:rStyle w:val="9pt"/>
              </w:rPr>
              <w:t>Подъем по мере пробуждения</w:t>
            </w:r>
          </w:p>
        </w:tc>
        <w:tc>
          <w:tcPr>
            <w:tcW w:w="1843" w:type="dxa"/>
            <w:tcBorders>
              <w:top w:val="single" w:sz="4" w:space="0" w:color="auto"/>
              <w:left w:val="single" w:sz="4" w:space="0" w:color="auto"/>
            </w:tcBorders>
            <w:shd w:val="clear" w:color="auto" w:fill="FFFFFF"/>
          </w:tcPr>
          <w:p w:rsidR="00696F6C" w:rsidRDefault="00696F6C">
            <w:pPr>
              <w:framePr w:w="9370" w:wrap="notBeside" w:vAnchor="text" w:hAnchor="text" w:xAlign="center" w:y="1"/>
              <w:rPr>
                <w:sz w:val="10"/>
                <w:szCs w:val="10"/>
              </w:rPr>
            </w:pPr>
          </w:p>
        </w:tc>
        <w:tc>
          <w:tcPr>
            <w:tcW w:w="1560" w:type="dxa"/>
            <w:tcBorders>
              <w:top w:val="single" w:sz="4" w:space="0" w:color="auto"/>
              <w:left w:val="single" w:sz="4" w:space="0" w:color="auto"/>
            </w:tcBorders>
            <w:shd w:val="clear" w:color="auto" w:fill="FFFFFF"/>
          </w:tcPr>
          <w:p w:rsidR="00696F6C" w:rsidRDefault="00696F6C">
            <w:pPr>
              <w:framePr w:w="9370" w:wrap="notBeside" w:vAnchor="text" w:hAnchor="text" w:xAlign="center" w:y="1"/>
              <w:rPr>
                <w:sz w:val="10"/>
                <w:szCs w:val="10"/>
              </w:rPr>
            </w:pPr>
          </w:p>
        </w:tc>
        <w:tc>
          <w:tcPr>
            <w:tcW w:w="1555" w:type="dxa"/>
            <w:tcBorders>
              <w:top w:val="single" w:sz="4" w:space="0" w:color="auto"/>
              <w:left w:val="single" w:sz="4" w:space="0" w:color="auto"/>
            </w:tcBorders>
            <w:shd w:val="clear" w:color="auto" w:fill="FFFFFF"/>
          </w:tcPr>
          <w:p w:rsidR="00696F6C" w:rsidRDefault="00696F6C">
            <w:pPr>
              <w:framePr w:w="9370" w:wrap="notBeside" w:vAnchor="text" w:hAnchor="text" w:xAlign="center" w:y="1"/>
              <w:rPr>
                <w:sz w:val="10"/>
                <w:szCs w:val="10"/>
              </w:rPr>
            </w:pPr>
          </w:p>
        </w:tc>
        <w:tc>
          <w:tcPr>
            <w:tcW w:w="1997" w:type="dxa"/>
            <w:tcBorders>
              <w:top w:val="single" w:sz="4" w:space="0" w:color="auto"/>
              <w:left w:val="single" w:sz="4" w:space="0" w:color="auto"/>
              <w:right w:val="single" w:sz="4" w:space="0" w:color="auto"/>
            </w:tcBorders>
            <w:shd w:val="clear" w:color="auto" w:fill="FFFFFF"/>
          </w:tcPr>
          <w:p w:rsidR="00696F6C" w:rsidRDefault="00696F6C">
            <w:pPr>
              <w:framePr w:w="9370" w:wrap="notBeside" w:vAnchor="text" w:hAnchor="text" w:xAlign="center" w:y="1"/>
              <w:rPr>
                <w:sz w:val="10"/>
                <w:szCs w:val="10"/>
              </w:rPr>
            </w:pPr>
          </w:p>
        </w:tc>
      </w:tr>
      <w:tr w:rsidR="00696F6C">
        <w:trPr>
          <w:trHeight w:hRule="exact" w:val="408"/>
          <w:jc w:val="center"/>
        </w:trPr>
        <w:tc>
          <w:tcPr>
            <w:tcW w:w="2414"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pPr>
            <w:r>
              <w:rPr>
                <w:rStyle w:val="9pt"/>
              </w:rPr>
              <w:t>Бодрствование</w:t>
            </w:r>
          </w:p>
        </w:tc>
        <w:tc>
          <w:tcPr>
            <w:tcW w:w="1843"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6.00-7.00</w:t>
            </w:r>
          </w:p>
        </w:tc>
        <w:tc>
          <w:tcPr>
            <w:tcW w:w="1560"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6.00-7.30</w:t>
            </w:r>
          </w:p>
        </w:tc>
        <w:tc>
          <w:tcPr>
            <w:tcW w:w="1555"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6.00-8.00</w:t>
            </w:r>
          </w:p>
        </w:tc>
        <w:tc>
          <w:tcPr>
            <w:tcW w:w="1997" w:type="dxa"/>
            <w:tcBorders>
              <w:top w:val="single" w:sz="4" w:space="0" w:color="auto"/>
              <w:left w:val="single" w:sz="4" w:space="0" w:color="auto"/>
              <w:righ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6.30-9.00</w:t>
            </w:r>
          </w:p>
        </w:tc>
      </w:tr>
      <w:tr w:rsidR="00696F6C">
        <w:trPr>
          <w:trHeight w:hRule="exact" w:val="336"/>
          <w:jc w:val="center"/>
        </w:trPr>
        <w:tc>
          <w:tcPr>
            <w:tcW w:w="2414"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pPr>
            <w:r>
              <w:rPr>
                <w:rStyle w:val="9pt"/>
              </w:rPr>
              <w:t>Кормление</w:t>
            </w:r>
          </w:p>
        </w:tc>
        <w:tc>
          <w:tcPr>
            <w:tcW w:w="1843"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6.00</w:t>
            </w:r>
          </w:p>
        </w:tc>
        <w:tc>
          <w:tcPr>
            <w:tcW w:w="1560"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6.00</w:t>
            </w:r>
          </w:p>
        </w:tc>
        <w:tc>
          <w:tcPr>
            <w:tcW w:w="1555"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6.00</w:t>
            </w:r>
          </w:p>
        </w:tc>
        <w:tc>
          <w:tcPr>
            <w:tcW w:w="1997" w:type="dxa"/>
            <w:tcBorders>
              <w:top w:val="single" w:sz="4" w:space="0" w:color="auto"/>
              <w:left w:val="single" w:sz="4" w:space="0" w:color="auto"/>
              <w:right w:val="single" w:sz="4" w:space="0" w:color="auto"/>
            </w:tcBorders>
            <w:shd w:val="clear" w:color="auto" w:fill="FFFFFF"/>
          </w:tcPr>
          <w:p w:rsidR="00696F6C" w:rsidRDefault="00CE56F0">
            <w:pPr>
              <w:pStyle w:val="2"/>
              <w:framePr w:w="9370" w:wrap="notBeside" w:vAnchor="text" w:hAnchor="text" w:xAlign="center" w:y="1"/>
              <w:shd w:val="clear" w:color="auto" w:fill="auto"/>
              <w:spacing w:line="80" w:lineRule="exact"/>
              <w:ind w:firstLine="0"/>
              <w:jc w:val="center"/>
            </w:pPr>
            <w:r>
              <w:rPr>
                <w:rStyle w:val="4pt"/>
              </w:rPr>
              <w:t>—</w:t>
            </w:r>
          </w:p>
        </w:tc>
      </w:tr>
      <w:tr w:rsidR="00696F6C">
        <w:trPr>
          <w:trHeight w:hRule="exact" w:val="341"/>
          <w:jc w:val="center"/>
        </w:trPr>
        <w:tc>
          <w:tcPr>
            <w:tcW w:w="2414" w:type="dxa"/>
            <w:tcBorders>
              <w:top w:val="single" w:sz="4" w:space="0" w:color="auto"/>
              <w:left w:val="single" w:sz="4" w:space="0" w:color="auto"/>
            </w:tcBorders>
            <w:shd w:val="clear" w:color="auto" w:fill="FFFFFF"/>
          </w:tcPr>
          <w:p w:rsidR="00696F6C" w:rsidRDefault="00696F6C">
            <w:pPr>
              <w:framePr w:w="9370"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Дома</w:t>
            </w:r>
          </w:p>
        </w:tc>
        <w:tc>
          <w:tcPr>
            <w:tcW w:w="1560" w:type="dxa"/>
            <w:tcBorders>
              <w:top w:val="single" w:sz="4" w:space="0" w:color="auto"/>
              <w:left w:val="single" w:sz="4" w:space="0" w:color="auto"/>
            </w:tcBorders>
            <w:shd w:val="clear" w:color="auto" w:fill="FFFFFF"/>
          </w:tcPr>
          <w:p w:rsidR="00696F6C" w:rsidRDefault="00696F6C">
            <w:pPr>
              <w:framePr w:w="9370" w:wrap="notBeside" w:vAnchor="text" w:hAnchor="text" w:xAlign="center" w:y="1"/>
              <w:rPr>
                <w:sz w:val="10"/>
                <w:szCs w:val="10"/>
              </w:rPr>
            </w:pPr>
          </w:p>
        </w:tc>
        <w:tc>
          <w:tcPr>
            <w:tcW w:w="3552" w:type="dxa"/>
            <w:gridSpan w:val="2"/>
            <w:tcBorders>
              <w:top w:val="single" w:sz="4" w:space="0" w:color="auto"/>
              <w:left w:val="single" w:sz="4" w:space="0" w:color="auto"/>
              <w:righ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В дошкольном учреждении</w:t>
            </w:r>
          </w:p>
        </w:tc>
      </w:tr>
      <w:tr w:rsidR="00696F6C">
        <w:trPr>
          <w:trHeight w:hRule="exact" w:val="336"/>
          <w:jc w:val="center"/>
        </w:trPr>
        <w:tc>
          <w:tcPr>
            <w:tcW w:w="2414"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pPr>
            <w:r>
              <w:rPr>
                <w:rStyle w:val="9pt"/>
              </w:rPr>
              <w:t>Прием детей</w:t>
            </w:r>
          </w:p>
        </w:tc>
        <w:tc>
          <w:tcPr>
            <w:tcW w:w="1843"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80" w:lineRule="exact"/>
              <w:ind w:firstLine="0"/>
              <w:jc w:val="center"/>
            </w:pPr>
            <w:r>
              <w:rPr>
                <w:rStyle w:val="4pt"/>
              </w:rPr>
              <w:t>—</w:t>
            </w:r>
          </w:p>
        </w:tc>
        <w:tc>
          <w:tcPr>
            <w:tcW w:w="1560"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80" w:lineRule="exact"/>
              <w:ind w:firstLine="0"/>
              <w:jc w:val="center"/>
            </w:pPr>
            <w:r>
              <w:rPr>
                <w:rStyle w:val="4pt"/>
              </w:rPr>
              <w:t>—</w:t>
            </w:r>
          </w:p>
        </w:tc>
        <w:tc>
          <w:tcPr>
            <w:tcW w:w="1555"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7.00-8.00</w:t>
            </w:r>
          </w:p>
        </w:tc>
        <w:tc>
          <w:tcPr>
            <w:tcW w:w="1997" w:type="dxa"/>
            <w:tcBorders>
              <w:top w:val="single" w:sz="4" w:space="0" w:color="auto"/>
              <w:left w:val="single" w:sz="4" w:space="0" w:color="auto"/>
              <w:righ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7.00-8.00</w:t>
            </w:r>
          </w:p>
        </w:tc>
      </w:tr>
      <w:tr w:rsidR="00696F6C">
        <w:trPr>
          <w:trHeight w:hRule="exact" w:val="336"/>
          <w:jc w:val="center"/>
        </w:trPr>
        <w:tc>
          <w:tcPr>
            <w:tcW w:w="2414"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pPr>
            <w:r>
              <w:rPr>
                <w:rStyle w:val="9pt"/>
              </w:rPr>
              <w:t>Сон на воздухе</w:t>
            </w:r>
          </w:p>
        </w:tc>
        <w:tc>
          <w:tcPr>
            <w:tcW w:w="1843"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7.00-9.00</w:t>
            </w:r>
          </w:p>
        </w:tc>
        <w:tc>
          <w:tcPr>
            <w:tcW w:w="1560"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7.30-9.30</w:t>
            </w:r>
          </w:p>
        </w:tc>
        <w:tc>
          <w:tcPr>
            <w:tcW w:w="1555"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8.00-10.00</w:t>
            </w:r>
          </w:p>
        </w:tc>
        <w:tc>
          <w:tcPr>
            <w:tcW w:w="1997" w:type="dxa"/>
            <w:tcBorders>
              <w:top w:val="single" w:sz="4" w:space="0" w:color="auto"/>
              <w:left w:val="single" w:sz="4" w:space="0" w:color="auto"/>
              <w:right w:val="single" w:sz="4" w:space="0" w:color="auto"/>
            </w:tcBorders>
            <w:shd w:val="clear" w:color="auto" w:fill="FFFFFF"/>
          </w:tcPr>
          <w:p w:rsidR="00696F6C" w:rsidRDefault="00CE56F0">
            <w:pPr>
              <w:pStyle w:val="2"/>
              <w:framePr w:w="9370" w:wrap="notBeside" w:vAnchor="text" w:hAnchor="text" w:xAlign="center" w:y="1"/>
              <w:shd w:val="clear" w:color="auto" w:fill="auto"/>
              <w:spacing w:line="80" w:lineRule="exact"/>
              <w:ind w:firstLine="0"/>
              <w:jc w:val="center"/>
            </w:pPr>
            <w:r>
              <w:rPr>
                <w:rStyle w:val="4pt"/>
              </w:rPr>
              <w:t>—</w:t>
            </w:r>
          </w:p>
        </w:tc>
      </w:tr>
      <w:tr w:rsidR="00696F6C">
        <w:trPr>
          <w:trHeight w:hRule="exact" w:val="341"/>
          <w:jc w:val="center"/>
        </w:trPr>
        <w:tc>
          <w:tcPr>
            <w:tcW w:w="2414"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pPr>
            <w:r>
              <w:rPr>
                <w:rStyle w:val="9pt"/>
              </w:rPr>
              <w:t>Кормление</w:t>
            </w:r>
          </w:p>
        </w:tc>
        <w:tc>
          <w:tcPr>
            <w:tcW w:w="1843"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9.00</w:t>
            </w:r>
          </w:p>
        </w:tc>
        <w:tc>
          <w:tcPr>
            <w:tcW w:w="1560"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9.30</w:t>
            </w:r>
          </w:p>
        </w:tc>
        <w:tc>
          <w:tcPr>
            <w:tcW w:w="1555"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10. 00</w:t>
            </w:r>
          </w:p>
        </w:tc>
        <w:tc>
          <w:tcPr>
            <w:tcW w:w="1997" w:type="dxa"/>
            <w:tcBorders>
              <w:top w:val="single" w:sz="4" w:space="0" w:color="auto"/>
              <w:left w:val="single" w:sz="4" w:space="0" w:color="auto"/>
              <w:right w:val="single" w:sz="4" w:space="0" w:color="auto"/>
            </w:tcBorders>
            <w:shd w:val="clear" w:color="auto" w:fill="FFFFFF"/>
          </w:tcPr>
          <w:p w:rsidR="00696F6C" w:rsidRDefault="00CE56F0">
            <w:pPr>
              <w:pStyle w:val="2"/>
              <w:framePr w:w="9370" w:wrap="notBeside" w:vAnchor="text" w:hAnchor="text" w:xAlign="center" w:y="1"/>
              <w:shd w:val="clear" w:color="auto" w:fill="auto"/>
              <w:spacing w:line="80" w:lineRule="exact"/>
              <w:ind w:firstLine="0"/>
              <w:jc w:val="center"/>
            </w:pPr>
            <w:r>
              <w:rPr>
                <w:rStyle w:val="4pt"/>
              </w:rPr>
              <w:t>—</w:t>
            </w:r>
          </w:p>
        </w:tc>
      </w:tr>
      <w:tr w:rsidR="00696F6C">
        <w:trPr>
          <w:trHeight w:hRule="exact" w:val="590"/>
          <w:jc w:val="center"/>
        </w:trPr>
        <w:tc>
          <w:tcPr>
            <w:tcW w:w="2414"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pPr>
            <w:r>
              <w:rPr>
                <w:rStyle w:val="9pt"/>
              </w:rPr>
              <w:t>Бодрствование</w:t>
            </w:r>
          </w:p>
        </w:tc>
        <w:tc>
          <w:tcPr>
            <w:tcW w:w="1843"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9.00-10.00</w:t>
            </w:r>
          </w:p>
        </w:tc>
        <w:tc>
          <w:tcPr>
            <w:tcW w:w="1560"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after="60" w:line="180" w:lineRule="exact"/>
              <w:ind w:firstLine="0"/>
              <w:jc w:val="center"/>
            </w:pPr>
            <w:r>
              <w:rPr>
                <w:rStyle w:val="9pt"/>
              </w:rPr>
              <w:t>9.30-11.00</w:t>
            </w:r>
          </w:p>
          <w:p w:rsidR="00696F6C" w:rsidRDefault="00CE56F0">
            <w:pPr>
              <w:pStyle w:val="2"/>
              <w:framePr w:w="9370" w:wrap="notBeside" w:vAnchor="text" w:hAnchor="text" w:xAlign="center" w:y="1"/>
              <w:shd w:val="clear" w:color="auto" w:fill="auto"/>
              <w:spacing w:before="60" w:line="180" w:lineRule="exact"/>
              <w:ind w:firstLine="0"/>
              <w:jc w:val="center"/>
            </w:pPr>
            <w:r>
              <w:rPr>
                <w:rStyle w:val="9pt"/>
              </w:rPr>
              <w:t>10.00-12.00</w:t>
            </w:r>
          </w:p>
        </w:tc>
        <w:tc>
          <w:tcPr>
            <w:tcW w:w="1555"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10.00-10.30</w:t>
            </w:r>
          </w:p>
        </w:tc>
        <w:tc>
          <w:tcPr>
            <w:tcW w:w="1997" w:type="dxa"/>
            <w:tcBorders>
              <w:top w:val="single" w:sz="4" w:space="0" w:color="auto"/>
              <w:left w:val="single" w:sz="4" w:space="0" w:color="auto"/>
              <w:righ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w:t>
            </w:r>
          </w:p>
        </w:tc>
      </w:tr>
      <w:tr w:rsidR="00696F6C">
        <w:trPr>
          <w:trHeight w:hRule="exact" w:val="341"/>
          <w:jc w:val="center"/>
        </w:trPr>
        <w:tc>
          <w:tcPr>
            <w:tcW w:w="2414"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pPr>
            <w:r>
              <w:rPr>
                <w:rStyle w:val="9pt"/>
              </w:rPr>
              <w:t>Игры-занятия</w:t>
            </w:r>
          </w:p>
        </w:tc>
        <w:tc>
          <w:tcPr>
            <w:tcW w:w="1843"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9.30-9.40</w:t>
            </w:r>
          </w:p>
        </w:tc>
        <w:tc>
          <w:tcPr>
            <w:tcW w:w="1560"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10.00-10.30</w:t>
            </w:r>
          </w:p>
        </w:tc>
        <w:tc>
          <w:tcPr>
            <w:tcW w:w="1555"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10.30-11.30</w:t>
            </w:r>
          </w:p>
        </w:tc>
        <w:tc>
          <w:tcPr>
            <w:tcW w:w="1997" w:type="dxa"/>
            <w:tcBorders>
              <w:top w:val="single" w:sz="4" w:space="0" w:color="auto"/>
              <w:left w:val="single" w:sz="4" w:space="0" w:color="auto"/>
              <w:righ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8.00-8.40</w:t>
            </w:r>
          </w:p>
        </w:tc>
      </w:tr>
      <w:tr w:rsidR="00696F6C">
        <w:trPr>
          <w:trHeight w:hRule="exact" w:val="336"/>
          <w:jc w:val="center"/>
        </w:trPr>
        <w:tc>
          <w:tcPr>
            <w:tcW w:w="2414"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pPr>
            <w:r>
              <w:rPr>
                <w:rStyle w:val="9pt"/>
              </w:rPr>
              <w:t>Сон на воздухе</w:t>
            </w:r>
          </w:p>
        </w:tc>
        <w:tc>
          <w:tcPr>
            <w:tcW w:w="1843"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10.00-12.00</w:t>
            </w:r>
          </w:p>
        </w:tc>
        <w:tc>
          <w:tcPr>
            <w:tcW w:w="1560"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11.00-13.00</w:t>
            </w:r>
          </w:p>
        </w:tc>
        <w:tc>
          <w:tcPr>
            <w:tcW w:w="1555"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12.00-14.00</w:t>
            </w:r>
          </w:p>
        </w:tc>
        <w:tc>
          <w:tcPr>
            <w:tcW w:w="1997" w:type="dxa"/>
            <w:tcBorders>
              <w:top w:val="single" w:sz="4" w:space="0" w:color="auto"/>
              <w:left w:val="single" w:sz="4" w:space="0" w:color="auto"/>
              <w:righ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9.00-11.30</w:t>
            </w:r>
          </w:p>
        </w:tc>
      </w:tr>
      <w:tr w:rsidR="00696F6C">
        <w:trPr>
          <w:trHeight w:hRule="exact" w:val="341"/>
          <w:jc w:val="center"/>
        </w:trPr>
        <w:tc>
          <w:tcPr>
            <w:tcW w:w="2414"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pPr>
            <w:r>
              <w:rPr>
                <w:rStyle w:val="9pt"/>
              </w:rPr>
              <w:t>Кормление</w:t>
            </w:r>
          </w:p>
        </w:tc>
        <w:tc>
          <w:tcPr>
            <w:tcW w:w="1843"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12. 00</w:t>
            </w:r>
          </w:p>
        </w:tc>
        <w:tc>
          <w:tcPr>
            <w:tcW w:w="1560"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13. 00</w:t>
            </w:r>
          </w:p>
        </w:tc>
        <w:tc>
          <w:tcPr>
            <w:tcW w:w="1555"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14. 00</w:t>
            </w:r>
          </w:p>
        </w:tc>
        <w:tc>
          <w:tcPr>
            <w:tcW w:w="1997" w:type="dxa"/>
            <w:tcBorders>
              <w:top w:val="single" w:sz="4" w:space="0" w:color="auto"/>
              <w:left w:val="single" w:sz="4" w:space="0" w:color="auto"/>
              <w:righ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11. 30</w:t>
            </w:r>
          </w:p>
        </w:tc>
      </w:tr>
      <w:tr w:rsidR="00696F6C">
        <w:trPr>
          <w:trHeight w:hRule="exact" w:val="336"/>
          <w:jc w:val="center"/>
        </w:trPr>
        <w:tc>
          <w:tcPr>
            <w:tcW w:w="2414"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pPr>
            <w:r>
              <w:rPr>
                <w:rStyle w:val="9pt"/>
              </w:rPr>
              <w:t>Бодрствование</w:t>
            </w:r>
          </w:p>
        </w:tc>
        <w:tc>
          <w:tcPr>
            <w:tcW w:w="1843"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12.00-13.00</w:t>
            </w:r>
          </w:p>
        </w:tc>
        <w:tc>
          <w:tcPr>
            <w:tcW w:w="1560"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13.00-14.30</w:t>
            </w:r>
          </w:p>
        </w:tc>
        <w:tc>
          <w:tcPr>
            <w:tcW w:w="1555"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14.00-16.00</w:t>
            </w:r>
          </w:p>
        </w:tc>
        <w:tc>
          <w:tcPr>
            <w:tcW w:w="1997" w:type="dxa"/>
            <w:tcBorders>
              <w:top w:val="single" w:sz="4" w:space="0" w:color="auto"/>
              <w:left w:val="single" w:sz="4" w:space="0" w:color="auto"/>
              <w:righ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11.30-14.00</w:t>
            </w:r>
          </w:p>
        </w:tc>
      </w:tr>
      <w:tr w:rsidR="00696F6C">
        <w:trPr>
          <w:trHeight w:hRule="exact" w:val="336"/>
          <w:jc w:val="center"/>
        </w:trPr>
        <w:tc>
          <w:tcPr>
            <w:tcW w:w="2414"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pPr>
            <w:r>
              <w:rPr>
                <w:rStyle w:val="9pt"/>
              </w:rPr>
              <w:t>Игры-занятия</w:t>
            </w:r>
          </w:p>
        </w:tc>
        <w:tc>
          <w:tcPr>
            <w:tcW w:w="1843"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12.20-12.40</w:t>
            </w:r>
          </w:p>
        </w:tc>
        <w:tc>
          <w:tcPr>
            <w:tcW w:w="1560"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13.30-14.00</w:t>
            </w:r>
          </w:p>
        </w:tc>
        <w:tc>
          <w:tcPr>
            <w:tcW w:w="1555"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14.30-15.30</w:t>
            </w:r>
          </w:p>
        </w:tc>
        <w:tc>
          <w:tcPr>
            <w:tcW w:w="1997" w:type="dxa"/>
            <w:tcBorders>
              <w:top w:val="single" w:sz="4" w:space="0" w:color="auto"/>
              <w:left w:val="single" w:sz="4" w:space="0" w:color="auto"/>
              <w:righ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12.00-13.30</w:t>
            </w:r>
          </w:p>
        </w:tc>
      </w:tr>
      <w:tr w:rsidR="00696F6C">
        <w:trPr>
          <w:trHeight w:hRule="exact" w:val="341"/>
          <w:jc w:val="center"/>
        </w:trPr>
        <w:tc>
          <w:tcPr>
            <w:tcW w:w="2414"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pPr>
            <w:r>
              <w:rPr>
                <w:rStyle w:val="9pt"/>
              </w:rPr>
              <w:t>Сон на воздухе</w:t>
            </w:r>
          </w:p>
        </w:tc>
        <w:tc>
          <w:tcPr>
            <w:tcW w:w="1843"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13.00-15.00</w:t>
            </w:r>
          </w:p>
        </w:tc>
        <w:tc>
          <w:tcPr>
            <w:tcW w:w="1560"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14.30-16.30</w:t>
            </w:r>
          </w:p>
        </w:tc>
        <w:tc>
          <w:tcPr>
            <w:tcW w:w="1555"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16.00-17.30</w:t>
            </w:r>
          </w:p>
        </w:tc>
        <w:tc>
          <w:tcPr>
            <w:tcW w:w="1997" w:type="dxa"/>
            <w:tcBorders>
              <w:top w:val="single" w:sz="4" w:space="0" w:color="auto"/>
              <w:left w:val="single" w:sz="4" w:space="0" w:color="auto"/>
              <w:righ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14.00-16.00</w:t>
            </w:r>
          </w:p>
        </w:tc>
      </w:tr>
      <w:tr w:rsidR="00696F6C">
        <w:trPr>
          <w:trHeight w:hRule="exact" w:val="336"/>
          <w:jc w:val="center"/>
        </w:trPr>
        <w:tc>
          <w:tcPr>
            <w:tcW w:w="2414"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pPr>
            <w:r>
              <w:rPr>
                <w:rStyle w:val="9pt"/>
              </w:rPr>
              <w:t>Кормление</w:t>
            </w:r>
          </w:p>
        </w:tc>
        <w:tc>
          <w:tcPr>
            <w:tcW w:w="1843"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15. 00</w:t>
            </w:r>
          </w:p>
        </w:tc>
        <w:tc>
          <w:tcPr>
            <w:tcW w:w="1560"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16. 30</w:t>
            </w:r>
          </w:p>
        </w:tc>
        <w:tc>
          <w:tcPr>
            <w:tcW w:w="1555"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17. 30</w:t>
            </w:r>
          </w:p>
        </w:tc>
        <w:tc>
          <w:tcPr>
            <w:tcW w:w="1997" w:type="dxa"/>
            <w:tcBorders>
              <w:top w:val="single" w:sz="4" w:space="0" w:color="auto"/>
              <w:left w:val="single" w:sz="4" w:space="0" w:color="auto"/>
              <w:righ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16. 00</w:t>
            </w:r>
          </w:p>
        </w:tc>
      </w:tr>
      <w:tr w:rsidR="00696F6C">
        <w:trPr>
          <w:trHeight w:hRule="exact" w:val="432"/>
          <w:jc w:val="center"/>
        </w:trPr>
        <w:tc>
          <w:tcPr>
            <w:tcW w:w="2414"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pPr>
            <w:r>
              <w:rPr>
                <w:rStyle w:val="9pt"/>
              </w:rPr>
              <w:t>Уход детей домой</w:t>
            </w:r>
          </w:p>
        </w:tc>
        <w:tc>
          <w:tcPr>
            <w:tcW w:w="1843"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w:t>
            </w:r>
          </w:p>
        </w:tc>
        <w:tc>
          <w:tcPr>
            <w:tcW w:w="1560"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w:t>
            </w:r>
          </w:p>
        </w:tc>
        <w:tc>
          <w:tcPr>
            <w:tcW w:w="1555"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15.00-18.00</w:t>
            </w:r>
          </w:p>
        </w:tc>
        <w:tc>
          <w:tcPr>
            <w:tcW w:w="1997" w:type="dxa"/>
            <w:tcBorders>
              <w:top w:val="single" w:sz="4" w:space="0" w:color="auto"/>
              <w:left w:val="single" w:sz="4" w:space="0" w:color="auto"/>
              <w:righ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16.00-18.00</w:t>
            </w:r>
          </w:p>
        </w:tc>
      </w:tr>
      <w:tr w:rsidR="00696F6C">
        <w:trPr>
          <w:trHeight w:hRule="exact" w:val="341"/>
          <w:jc w:val="center"/>
        </w:trPr>
        <w:tc>
          <w:tcPr>
            <w:tcW w:w="2414" w:type="dxa"/>
            <w:tcBorders>
              <w:top w:val="single" w:sz="4" w:space="0" w:color="auto"/>
              <w:left w:val="single" w:sz="4" w:space="0" w:color="auto"/>
            </w:tcBorders>
            <w:shd w:val="clear" w:color="auto" w:fill="FFFFFF"/>
          </w:tcPr>
          <w:p w:rsidR="00696F6C" w:rsidRDefault="00696F6C">
            <w:pPr>
              <w:framePr w:w="9370" w:wrap="notBeside" w:vAnchor="text" w:hAnchor="text" w:xAlign="center" w:y="1"/>
              <w:rPr>
                <w:sz w:val="10"/>
                <w:szCs w:val="10"/>
              </w:rPr>
            </w:pPr>
          </w:p>
        </w:tc>
        <w:tc>
          <w:tcPr>
            <w:tcW w:w="3403" w:type="dxa"/>
            <w:gridSpan w:val="2"/>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Дома</w:t>
            </w:r>
          </w:p>
        </w:tc>
        <w:tc>
          <w:tcPr>
            <w:tcW w:w="3552" w:type="dxa"/>
            <w:gridSpan w:val="2"/>
            <w:tcBorders>
              <w:top w:val="single" w:sz="4" w:space="0" w:color="auto"/>
              <w:left w:val="single" w:sz="4" w:space="0" w:color="auto"/>
              <w:righ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Дома</w:t>
            </w:r>
          </w:p>
        </w:tc>
      </w:tr>
      <w:tr w:rsidR="00696F6C">
        <w:trPr>
          <w:trHeight w:hRule="exact" w:val="341"/>
          <w:jc w:val="center"/>
        </w:trPr>
        <w:tc>
          <w:tcPr>
            <w:tcW w:w="2414"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pPr>
            <w:r>
              <w:rPr>
                <w:rStyle w:val="9pt"/>
              </w:rPr>
              <w:t>Бодрствование</w:t>
            </w:r>
          </w:p>
        </w:tc>
        <w:tc>
          <w:tcPr>
            <w:tcW w:w="1843"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15.00-16.00</w:t>
            </w:r>
          </w:p>
        </w:tc>
        <w:tc>
          <w:tcPr>
            <w:tcW w:w="1560"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16.30-18.00</w:t>
            </w:r>
          </w:p>
        </w:tc>
        <w:tc>
          <w:tcPr>
            <w:tcW w:w="1555"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17.30-20.00</w:t>
            </w:r>
          </w:p>
        </w:tc>
        <w:tc>
          <w:tcPr>
            <w:tcW w:w="1997" w:type="dxa"/>
            <w:tcBorders>
              <w:top w:val="single" w:sz="4" w:space="0" w:color="auto"/>
              <w:left w:val="single" w:sz="4" w:space="0" w:color="auto"/>
              <w:righ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16.00-20.00</w:t>
            </w:r>
          </w:p>
        </w:tc>
      </w:tr>
      <w:tr w:rsidR="00696F6C">
        <w:trPr>
          <w:trHeight w:hRule="exact" w:val="336"/>
          <w:jc w:val="center"/>
        </w:trPr>
        <w:tc>
          <w:tcPr>
            <w:tcW w:w="2414"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pPr>
            <w:r>
              <w:rPr>
                <w:rStyle w:val="9pt"/>
              </w:rPr>
              <w:t>Сон</w:t>
            </w:r>
          </w:p>
        </w:tc>
        <w:tc>
          <w:tcPr>
            <w:tcW w:w="1843"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16.00-18.00</w:t>
            </w:r>
          </w:p>
        </w:tc>
        <w:tc>
          <w:tcPr>
            <w:tcW w:w="1560"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80" w:lineRule="exact"/>
              <w:ind w:firstLine="0"/>
              <w:jc w:val="center"/>
            </w:pPr>
            <w:r>
              <w:rPr>
                <w:rStyle w:val="4pt"/>
              </w:rPr>
              <w:t>—</w:t>
            </w:r>
          </w:p>
        </w:tc>
        <w:tc>
          <w:tcPr>
            <w:tcW w:w="1555"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80" w:lineRule="exact"/>
              <w:ind w:firstLine="0"/>
              <w:jc w:val="center"/>
            </w:pPr>
            <w:r>
              <w:rPr>
                <w:rStyle w:val="4pt"/>
              </w:rPr>
              <w:t>—</w:t>
            </w:r>
          </w:p>
        </w:tc>
        <w:tc>
          <w:tcPr>
            <w:tcW w:w="1997" w:type="dxa"/>
            <w:tcBorders>
              <w:top w:val="single" w:sz="4" w:space="0" w:color="auto"/>
              <w:left w:val="single" w:sz="4" w:space="0" w:color="auto"/>
              <w:right w:val="single" w:sz="4" w:space="0" w:color="auto"/>
            </w:tcBorders>
            <w:shd w:val="clear" w:color="auto" w:fill="FFFFFF"/>
          </w:tcPr>
          <w:p w:rsidR="00696F6C" w:rsidRDefault="00CE56F0">
            <w:pPr>
              <w:pStyle w:val="2"/>
              <w:framePr w:w="9370" w:wrap="notBeside" w:vAnchor="text" w:hAnchor="text" w:xAlign="center" w:y="1"/>
              <w:shd w:val="clear" w:color="auto" w:fill="auto"/>
              <w:spacing w:line="80" w:lineRule="exact"/>
              <w:ind w:firstLine="0"/>
              <w:jc w:val="center"/>
            </w:pPr>
            <w:r>
              <w:rPr>
                <w:rStyle w:val="4pt"/>
              </w:rPr>
              <w:t>—</w:t>
            </w:r>
          </w:p>
        </w:tc>
      </w:tr>
      <w:tr w:rsidR="00696F6C">
        <w:trPr>
          <w:trHeight w:hRule="exact" w:val="336"/>
          <w:jc w:val="center"/>
        </w:trPr>
        <w:tc>
          <w:tcPr>
            <w:tcW w:w="2414"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pPr>
            <w:r>
              <w:rPr>
                <w:rStyle w:val="9pt"/>
              </w:rPr>
              <w:t>Кормление</w:t>
            </w:r>
          </w:p>
        </w:tc>
        <w:tc>
          <w:tcPr>
            <w:tcW w:w="1843"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18. 00</w:t>
            </w:r>
          </w:p>
        </w:tc>
        <w:tc>
          <w:tcPr>
            <w:tcW w:w="1560"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80" w:lineRule="exact"/>
              <w:ind w:firstLine="0"/>
              <w:jc w:val="center"/>
            </w:pPr>
            <w:r>
              <w:rPr>
                <w:rStyle w:val="4pt"/>
              </w:rPr>
              <w:t>—</w:t>
            </w:r>
          </w:p>
        </w:tc>
        <w:tc>
          <w:tcPr>
            <w:tcW w:w="1555"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80" w:lineRule="exact"/>
              <w:ind w:firstLine="0"/>
              <w:jc w:val="center"/>
            </w:pPr>
            <w:r>
              <w:rPr>
                <w:rStyle w:val="4pt"/>
              </w:rPr>
              <w:t>—</w:t>
            </w:r>
          </w:p>
        </w:tc>
        <w:tc>
          <w:tcPr>
            <w:tcW w:w="1997" w:type="dxa"/>
            <w:tcBorders>
              <w:top w:val="single" w:sz="4" w:space="0" w:color="auto"/>
              <w:left w:val="single" w:sz="4" w:space="0" w:color="auto"/>
              <w:righ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19. 00</w:t>
            </w:r>
          </w:p>
        </w:tc>
      </w:tr>
      <w:tr w:rsidR="00696F6C">
        <w:trPr>
          <w:trHeight w:hRule="exact" w:val="341"/>
          <w:jc w:val="center"/>
        </w:trPr>
        <w:tc>
          <w:tcPr>
            <w:tcW w:w="2414"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pPr>
            <w:r>
              <w:rPr>
                <w:rStyle w:val="9pt"/>
              </w:rPr>
              <w:t>Бодрствование</w:t>
            </w:r>
          </w:p>
        </w:tc>
        <w:tc>
          <w:tcPr>
            <w:tcW w:w="1843"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18.00-19.00</w:t>
            </w:r>
          </w:p>
        </w:tc>
        <w:tc>
          <w:tcPr>
            <w:tcW w:w="1560"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80" w:lineRule="exact"/>
              <w:ind w:firstLine="0"/>
              <w:jc w:val="center"/>
            </w:pPr>
            <w:r>
              <w:rPr>
                <w:rStyle w:val="4pt"/>
              </w:rPr>
              <w:t>—</w:t>
            </w:r>
          </w:p>
        </w:tc>
        <w:tc>
          <w:tcPr>
            <w:tcW w:w="1555"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80" w:lineRule="exact"/>
              <w:ind w:firstLine="0"/>
              <w:jc w:val="center"/>
            </w:pPr>
            <w:r>
              <w:rPr>
                <w:rStyle w:val="4pt"/>
              </w:rPr>
              <w:t>—</w:t>
            </w:r>
          </w:p>
        </w:tc>
        <w:tc>
          <w:tcPr>
            <w:tcW w:w="1997" w:type="dxa"/>
            <w:tcBorders>
              <w:top w:val="single" w:sz="4" w:space="0" w:color="auto"/>
              <w:left w:val="single" w:sz="4" w:space="0" w:color="auto"/>
              <w:right w:val="single" w:sz="4" w:space="0" w:color="auto"/>
            </w:tcBorders>
            <w:shd w:val="clear" w:color="auto" w:fill="FFFFFF"/>
          </w:tcPr>
          <w:p w:rsidR="00696F6C" w:rsidRDefault="00CE56F0">
            <w:pPr>
              <w:pStyle w:val="2"/>
              <w:framePr w:w="9370" w:wrap="notBeside" w:vAnchor="text" w:hAnchor="text" w:xAlign="center" w:y="1"/>
              <w:shd w:val="clear" w:color="auto" w:fill="auto"/>
              <w:spacing w:line="80" w:lineRule="exact"/>
              <w:ind w:firstLine="0"/>
              <w:jc w:val="center"/>
            </w:pPr>
            <w:r>
              <w:rPr>
                <w:rStyle w:val="4pt"/>
              </w:rPr>
              <w:t>—</w:t>
            </w:r>
          </w:p>
        </w:tc>
      </w:tr>
      <w:tr w:rsidR="00696F6C">
        <w:trPr>
          <w:trHeight w:hRule="exact" w:val="336"/>
          <w:jc w:val="center"/>
        </w:trPr>
        <w:tc>
          <w:tcPr>
            <w:tcW w:w="2414"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pPr>
            <w:r>
              <w:rPr>
                <w:rStyle w:val="9pt"/>
              </w:rPr>
              <w:t>Сон</w:t>
            </w:r>
          </w:p>
        </w:tc>
        <w:tc>
          <w:tcPr>
            <w:tcW w:w="1843"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19.00-20.00</w:t>
            </w:r>
          </w:p>
        </w:tc>
        <w:tc>
          <w:tcPr>
            <w:tcW w:w="1560"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18.00-19.30</w:t>
            </w:r>
          </w:p>
        </w:tc>
        <w:tc>
          <w:tcPr>
            <w:tcW w:w="1555"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80" w:lineRule="exact"/>
              <w:ind w:firstLine="0"/>
              <w:jc w:val="center"/>
            </w:pPr>
            <w:r>
              <w:rPr>
                <w:rStyle w:val="4pt"/>
              </w:rPr>
              <w:t>—</w:t>
            </w:r>
          </w:p>
        </w:tc>
        <w:tc>
          <w:tcPr>
            <w:tcW w:w="1997" w:type="dxa"/>
            <w:tcBorders>
              <w:top w:val="single" w:sz="4" w:space="0" w:color="auto"/>
              <w:left w:val="single" w:sz="4" w:space="0" w:color="auto"/>
              <w:right w:val="single" w:sz="4" w:space="0" w:color="auto"/>
            </w:tcBorders>
            <w:shd w:val="clear" w:color="auto" w:fill="FFFFFF"/>
          </w:tcPr>
          <w:p w:rsidR="00696F6C" w:rsidRDefault="00CE56F0">
            <w:pPr>
              <w:pStyle w:val="2"/>
              <w:framePr w:w="9370" w:wrap="notBeside" w:vAnchor="text" w:hAnchor="text" w:xAlign="center" w:y="1"/>
              <w:shd w:val="clear" w:color="auto" w:fill="auto"/>
              <w:spacing w:line="80" w:lineRule="exact"/>
              <w:ind w:firstLine="0"/>
              <w:jc w:val="center"/>
            </w:pPr>
            <w:r>
              <w:rPr>
                <w:rStyle w:val="4pt"/>
              </w:rPr>
              <w:t>—</w:t>
            </w:r>
          </w:p>
        </w:tc>
      </w:tr>
      <w:tr w:rsidR="00696F6C">
        <w:trPr>
          <w:trHeight w:hRule="exact" w:val="341"/>
          <w:jc w:val="center"/>
        </w:trPr>
        <w:tc>
          <w:tcPr>
            <w:tcW w:w="2414"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pPr>
            <w:r>
              <w:rPr>
                <w:rStyle w:val="9pt"/>
              </w:rPr>
              <w:t>Бодрствование</w:t>
            </w:r>
          </w:p>
        </w:tc>
        <w:tc>
          <w:tcPr>
            <w:tcW w:w="1843"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20.00-21.00</w:t>
            </w:r>
          </w:p>
        </w:tc>
        <w:tc>
          <w:tcPr>
            <w:tcW w:w="1560"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19.30-21.00</w:t>
            </w:r>
          </w:p>
        </w:tc>
        <w:tc>
          <w:tcPr>
            <w:tcW w:w="1555"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80" w:lineRule="exact"/>
              <w:ind w:firstLine="0"/>
              <w:jc w:val="center"/>
            </w:pPr>
            <w:r>
              <w:rPr>
                <w:rStyle w:val="4pt"/>
              </w:rPr>
              <w:t>—</w:t>
            </w:r>
          </w:p>
        </w:tc>
        <w:tc>
          <w:tcPr>
            <w:tcW w:w="1997" w:type="dxa"/>
            <w:tcBorders>
              <w:top w:val="single" w:sz="4" w:space="0" w:color="auto"/>
              <w:left w:val="single" w:sz="4" w:space="0" w:color="auto"/>
              <w:right w:val="single" w:sz="4" w:space="0" w:color="auto"/>
            </w:tcBorders>
            <w:shd w:val="clear" w:color="auto" w:fill="FFFFFF"/>
          </w:tcPr>
          <w:p w:rsidR="00696F6C" w:rsidRDefault="00CE56F0">
            <w:pPr>
              <w:pStyle w:val="2"/>
              <w:framePr w:w="9370" w:wrap="notBeside" w:vAnchor="text" w:hAnchor="text" w:xAlign="center" w:y="1"/>
              <w:shd w:val="clear" w:color="auto" w:fill="auto"/>
              <w:spacing w:line="80" w:lineRule="exact"/>
              <w:ind w:firstLine="0"/>
              <w:jc w:val="center"/>
            </w:pPr>
            <w:r>
              <w:rPr>
                <w:rStyle w:val="4pt"/>
              </w:rPr>
              <w:t>—</w:t>
            </w:r>
          </w:p>
        </w:tc>
      </w:tr>
      <w:tr w:rsidR="00696F6C">
        <w:trPr>
          <w:trHeight w:hRule="exact" w:val="336"/>
          <w:jc w:val="center"/>
        </w:trPr>
        <w:tc>
          <w:tcPr>
            <w:tcW w:w="2414"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pPr>
            <w:r>
              <w:rPr>
                <w:rStyle w:val="9pt"/>
              </w:rPr>
              <w:t>Купание</w:t>
            </w:r>
          </w:p>
        </w:tc>
        <w:tc>
          <w:tcPr>
            <w:tcW w:w="1843"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20. 45</w:t>
            </w:r>
          </w:p>
        </w:tc>
        <w:tc>
          <w:tcPr>
            <w:tcW w:w="1560"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20. 30</w:t>
            </w:r>
          </w:p>
        </w:tc>
        <w:tc>
          <w:tcPr>
            <w:tcW w:w="1555"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19. 45</w:t>
            </w:r>
          </w:p>
        </w:tc>
        <w:tc>
          <w:tcPr>
            <w:tcW w:w="1997" w:type="dxa"/>
            <w:tcBorders>
              <w:top w:val="single" w:sz="4" w:space="0" w:color="auto"/>
              <w:left w:val="single" w:sz="4" w:space="0" w:color="auto"/>
              <w:righ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19. 45</w:t>
            </w:r>
          </w:p>
        </w:tc>
      </w:tr>
      <w:tr w:rsidR="00696F6C">
        <w:trPr>
          <w:trHeight w:hRule="exact" w:val="336"/>
          <w:jc w:val="center"/>
        </w:trPr>
        <w:tc>
          <w:tcPr>
            <w:tcW w:w="2414"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pPr>
            <w:r>
              <w:rPr>
                <w:rStyle w:val="9pt"/>
              </w:rPr>
              <w:t>Кормление</w:t>
            </w:r>
          </w:p>
        </w:tc>
        <w:tc>
          <w:tcPr>
            <w:tcW w:w="1843"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21. 00</w:t>
            </w:r>
          </w:p>
        </w:tc>
        <w:tc>
          <w:tcPr>
            <w:tcW w:w="1560"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20. 45</w:t>
            </w:r>
          </w:p>
        </w:tc>
        <w:tc>
          <w:tcPr>
            <w:tcW w:w="1555"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80" w:lineRule="exact"/>
              <w:ind w:firstLine="0"/>
              <w:jc w:val="center"/>
            </w:pPr>
            <w:r>
              <w:rPr>
                <w:rStyle w:val="4pt"/>
              </w:rPr>
              <w:t>—</w:t>
            </w:r>
          </w:p>
        </w:tc>
        <w:tc>
          <w:tcPr>
            <w:tcW w:w="1997" w:type="dxa"/>
            <w:tcBorders>
              <w:top w:val="single" w:sz="4" w:space="0" w:color="auto"/>
              <w:left w:val="single" w:sz="4" w:space="0" w:color="auto"/>
              <w:right w:val="single" w:sz="4" w:space="0" w:color="auto"/>
            </w:tcBorders>
            <w:shd w:val="clear" w:color="auto" w:fill="FFFFFF"/>
          </w:tcPr>
          <w:p w:rsidR="00696F6C" w:rsidRDefault="00CE56F0">
            <w:pPr>
              <w:pStyle w:val="2"/>
              <w:framePr w:w="9370" w:wrap="notBeside" w:vAnchor="text" w:hAnchor="text" w:xAlign="center" w:y="1"/>
              <w:shd w:val="clear" w:color="auto" w:fill="auto"/>
              <w:spacing w:line="80" w:lineRule="exact"/>
              <w:ind w:firstLine="0"/>
              <w:jc w:val="center"/>
            </w:pPr>
            <w:r>
              <w:rPr>
                <w:rStyle w:val="4pt"/>
              </w:rPr>
              <w:t>—</w:t>
            </w:r>
          </w:p>
        </w:tc>
      </w:tr>
      <w:tr w:rsidR="00696F6C">
        <w:trPr>
          <w:trHeight w:hRule="exact" w:val="341"/>
          <w:jc w:val="center"/>
        </w:trPr>
        <w:tc>
          <w:tcPr>
            <w:tcW w:w="2414"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pPr>
            <w:r>
              <w:rPr>
                <w:rStyle w:val="9pt"/>
              </w:rPr>
              <w:t>Ночной сон</w:t>
            </w:r>
          </w:p>
        </w:tc>
        <w:tc>
          <w:tcPr>
            <w:tcW w:w="1843"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21.00-6.00</w:t>
            </w:r>
          </w:p>
        </w:tc>
        <w:tc>
          <w:tcPr>
            <w:tcW w:w="1560"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21.00-6.00</w:t>
            </w:r>
          </w:p>
        </w:tc>
        <w:tc>
          <w:tcPr>
            <w:tcW w:w="1555" w:type="dxa"/>
            <w:tcBorders>
              <w:top w:val="single" w:sz="4" w:space="0" w:color="auto"/>
              <w:lef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20.00-6.00</w:t>
            </w:r>
          </w:p>
        </w:tc>
        <w:tc>
          <w:tcPr>
            <w:tcW w:w="1997" w:type="dxa"/>
            <w:tcBorders>
              <w:top w:val="single" w:sz="4" w:space="0" w:color="auto"/>
              <w:left w:val="single" w:sz="4" w:space="0" w:color="auto"/>
              <w:righ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20.00-6.30</w:t>
            </w:r>
          </w:p>
        </w:tc>
      </w:tr>
      <w:tr w:rsidR="00696F6C">
        <w:trPr>
          <w:trHeight w:hRule="exact" w:val="442"/>
          <w:jc w:val="center"/>
        </w:trPr>
        <w:tc>
          <w:tcPr>
            <w:tcW w:w="2414" w:type="dxa"/>
            <w:tcBorders>
              <w:top w:val="single" w:sz="4" w:space="0" w:color="auto"/>
              <w:left w:val="single" w:sz="4" w:space="0" w:color="auto"/>
              <w:bottom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pPr>
            <w:r>
              <w:rPr>
                <w:rStyle w:val="9pt"/>
              </w:rPr>
              <w:t>Ночное кормление</w:t>
            </w:r>
          </w:p>
        </w:tc>
        <w:tc>
          <w:tcPr>
            <w:tcW w:w="1843" w:type="dxa"/>
            <w:tcBorders>
              <w:top w:val="single" w:sz="4" w:space="0" w:color="auto"/>
              <w:left w:val="single" w:sz="4" w:space="0" w:color="auto"/>
              <w:bottom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24.00 (3.00)</w:t>
            </w:r>
          </w:p>
        </w:tc>
        <w:tc>
          <w:tcPr>
            <w:tcW w:w="1560" w:type="dxa"/>
            <w:tcBorders>
              <w:top w:val="single" w:sz="4" w:space="0" w:color="auto"/>
              <w:left w:val="single" w:sz="4" w:space="0" w:color="auto"/>
              <w:bottom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23.30 (3.00)</w:t>
            </w:r>
          </w:p>
        </w:tc>
        <w:tc>
          <w:tcPr>
            <w:tcW w:w="1555" w:type="dxa"/>
            <w:tcBorders>
              <w:top w:val="single" w:sz="4" w:space="0" w:color="auto"/>
              <w:left w:val="single" w:sz="4" w:space="0" w:color="auto"/>
              <w:bottom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22.00 (3.30)</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696F6C" w:rsidRDefault="00CE56F0">
            <w:pPr>
              <w:pStyle w:val="2"/>
              <w:framePr w:w="9370" w:wrap="notBeside" w:vAnchor="text" w:hAnchor="text" w:xAlign="center" w:y="1"/>
              <w:shd w:val="clear" w:color="auto" w:fill="auto"/>
              <w:spacing w:line="180" w:lineRule="exact"/>
              <w:ind w:firstLine="0"/>
              <w:jc w:val="center"/>
            </w:pPr>
            <w:r>
              <w:rPr>
                <w:rStyle w:val="9pt"/>
              </w:rPr>
              <w:t>23.00 (до 10 мес.)</w:t>
            </w:r>
          </w:p>
        </w:tc>
      </w:tr>
    </w:tbl>
    <w:p w:rsidR="00696F6C" w:rsidRDefault="00696F6C">
      <w:pPr>
        <w:rPr>
          <w:sz w:val="2"/>
          <w:szCs w:val="2"/>
        </w:rPr>
      </w:pPr>
    </w:p>
    <w:p w:rsidR="00696F6C" w:rsidRDefault="00CE56F0">
      <w:pPr>
        <w:pStyle w:val="30"/>
        <w:shd w:val="clear" w:color="auto" w:fill="auto"/>
        <w:spacing w:after="0" w:line="317" w:lineRule="exact"/>
        <w:ind w:left="2260"/>
        <w:jc w:val="left"/>
      </w:pPr>
      <w:r>
        <w:rPr>
          <w:rStyle w:val="35"/>
          <w:b/>
          <w:bCs/>
        </w:rPr>
        <w:t>Организация жизни детей второго года жизни</w:t>
      </w:r>
    </w:p>
    <w:p w:rsidR="00696F6C" w:rsidRDefault="00CE56F0">
      <w:pPr>
        <w:pStyle w:val="2"/>
        <w:shd w:val="clear" w:color="auto" w:fill="auto"/>
        <w:ind w:left="60" w:right="320" w:firstLine="660"/>
      </w:pPr>
      <w:r>
        <w:t>Дети второго года жизни распределяются по психофизиологическим особенностям на две подгруппы: первая - с 1 года до 1 года 6 месяцев; вторая - с 1 года 6 месяцев до 2 лет.</w:t>
      </w:r>
    </w:p>
    <w:p w:rsidR="00696F6C" w:rsidRDefault="00CE56F0">
      <w:pPr>
        <w:pStyle w:val="2"/>
        <w:shd w:val="clear" w:color="auto" w:fill="auto"/>
        <w:ind w:left="60" w:right="320" w:firstLine="660"/>
      </w:pPr>
      <w:r>
        <w:t>С учетом оптимальной продолжительности активного бодрствования и обеспечения необходимого по длительности сна детям каждой возрастной подгруппы рекомендуется свой режим.</w:t>
      </w:r>
    </w:p>
    <w:p w:rsidR="00BF0692" w:rsidRDefault="00BF0692">
      <w:pPr>
        <w:pStyle w:val="30"/>
        <w:shd w:val="clear" w:color="auto" w:fill="auto"/>
        <w:spacing w:after="14" w:line="230" w:lineRule="exact"/>
        <w:ind w:left="2260"/>
        <w:jc w:val="left"/>
        <w:rPr>
          <w:rStyle w:val="35"/>
          <w:b/>
          <w:bCs/>
          <w:lang w:val="tt-RU"/>
        </w:rPr>
      </w:pPr>
    </w:p>
    <w:p w:rsidR="00BF0692" w:rsidRDefault="00BF0692">
      <w:pPr>
        <w:pStyle w:val="30"/>
        <w:shd w:val="clear" w:color="auto" w:fill="auto"/>
        <w:spacing w:after="14" w:line="230" w:lineRule="exact"/>
        <w:ind w:left="2260"/>
        <w:jc w:val="left"/>
        <w:rPr>
          <w:rStyle w:val="35"/>
          <w:b/>
          <w:bCs/>
          <w:lang w:val="tt-RU"/>
        </w:rPr>
      </w:pPr>
    </w:p>
    <w:p w:rsidR="00BF0692" w:rsidRDefault="00BF0692">
      <w:pPr>
        <w:pStyle w:val="30"/>
        <w:shd w:val="clear" w:color="auto" w:fill="auto"/>
        <w:spacing w:after="14" w:line="230" w:lineRule="exact"/>
        <w:ind w:left="2260"/>
        <w:jc w:val="left"/>
        <w:rPr>
          <w:rStyle w:val="35"/>
          <w:b/>
          <w:bCs/>
          <w:lang w:val="tt-RU"/>
        </w:rPr>
      </w:pPr>
    </w:p>
    <w:p w:rsidR="00BF0692" w:rsidRDefault="00BF0692">
      <w:pPr>
        <w:pStyle w:val="30"/>
        <w:shd w:val="clear" w:color="auto" w:fill="auto"/>
        <w:spacing w:after="14" w:line="230" w:lineRule="exact"/>
        <w:ind w:left="2260"/>
        <w:jc w:val="left"/>
        <w:rPr>
          <w:rStyle w:val="35"/>
          <w:b/>
          <w:bCs/>
          <w:lang w:val="tt-RU"/>
        </w:rPr>
      </w:pPr>
    </w:p>
    <w:p w:rsidR="00BF0692" w:rsidRDefault="00BF0692">
      <w:pPr>
        <w:pStyle w:val="30"/>
        <w:shd w:val="clear" w:color="auto" w:fill="auto"/>
        <w:spacing w:after="14" w:line="230" w:lineRule="exact"/>
        <w:ind w:left="2260"/>
        <w:jc w:val="left"/>
        <w:rPr>
          <w:rStyle w:val="35"/>
          <w:b/>
          <w:bCs/>
          <w:lang w:val="tt-RU"/>
        </w:rPr>
      </w:pPr>
    </w:p>
    <w:p w:rsidR="00BF0692" w:rsidRDefault="00BF0692">
      <w:pPr>
        <w:pStyle w:val="30"/>
        <w:shd w:val="clear" w:color="auto" w:fill="auto"/>
        <w:spacing w:after="14" w:line="230" w:lineRule="exact"/>
        <w:ind w:left="2260"/>
        <w:jc w:val="left"/>
        <w:rPr>
          <w:rStyle w:val="35"/>
          <w:b/>
          <w:bCs/>
          <w:lang w:val="tt-RU"/>
        </w:rPr>
      </w:pPr>
    </w:p>
    <w:p w:rsidR="00696F6C" w:rsidRDefault="00CE56F0">
      <w:pPr>
        <w:pStyle w:val="30"/>
        <w:shd w:val="clear" w:color="auto" w:fill="auto"/>
        <w:spacing w:after="14" w:line="230" w:lineRule="exact"/>
        <w:ind w:left="2260"/>
        <w:jc w:val="left"/>
      </w:pPr>
      <w:r>
        <w:rPr>
          <w:rStyle w:val="35"/>
          <w:b/>
          <w:bCs/>
        </w:rPr>
        <w:lastRenderedPageBreak/>
        <w:t>Примерный режим дня на холодный период года</w:t>
      </w:r>
    </w:p>
    <w:tbl>
      <w:tblPr>
        <w:tblOverlap w:val="never"/>
        <w:tblW w:w="0" w:type="auto"/>
        <w:jc w:val="center"/>
        <w:tblLayout w:type="fixed"/>
        <w:tblCellMar>
          <w:left w:w="10" w:type="dxa"/>
          <w:right w:w="10" w:type="dxa"/>
        </w:tblCellMar>
        <w:tblLook w:val="0000"/>
      </w:tblPr>
      <w:tblGrid>
        <w:gridCol w:w="5251"/>
        <w:gridCol w:w="1982"/>
        <w:gridCol w:w="2136"/>
      </w:tblGrid>
      <w:tr w:rsidR="00696F6C" w:rsidRPr="0076492E">
        <w:trPr>
          <w:trHeight w:hRule="exact" w:val="346"/>
          <w:jc w:val="center"/>
        </w:trPr>
        <w:tc>
          <w:tcPr>
            <w:tcW w:w="5251" w:type="dxa"/>
            <w:tcBorders>
              <w:top w:val="single" w:sz="4" w:space="0" w:color="auto"/>
              <w:left w:val="single" w:sz="4" w:space="0" w:color="auto"/>
            </w:tcBorders>
            <w:shd w:val="clear" w:color="auto" w:fill="FFFFFF"/>
          </w:tcPr>
          <w:p w:rsidR="00696F6C" w:rsidRPr="0076492E" w:rsidRDefault="00696F6C" w:rsidP="0076492E">
            <w:pPr>
              <w:pStyle w:val="af3"/>
              <w:rPr>
                <w:rFonts w:ascii="Times New Roman" w:hAnsi="Times New Roman" w:cs="Times New Roman"/>
                <w:sz w:val="23"/>
                <w:szCs w:val="23"/>
              </w:rPr>
            </w:pPr>
          </w:p>
        </w:tc>
        <w:tc>
          <w:tcPr>
            <w:tcW w:w="1982"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1 год—1 год 6 мес.</w:t>
            </w:r>
          </w:p>
        </w:tc>
        <w:tc>
          <w:tcPr>
            <w:tcW w:w="2136" w:type="dxa"/>
            <w:tcBorders>
              <w:top w:val="single" w:sz="4" w:space="0" w:color="auto"/>
              <w:left w:val="single" w:sz="4" w:space="0" w:color="auto"/>
              <w:righ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1 год 6 мес.—2 года</w:t>
            </w:r>
          </w:p>
        </w:tc>
      </w:tr>
      <w:tr w:rsidR="00696F6C" w:rsidRPr="0076492E">
        <w:trPr>
          <w:trHeight w:hRule="exact" w:val="341"/>
          <w:jc w:val="center"/>
        </w:trPr>
        <w:tc>
          <w:tcPr>
            <w:tcW w:w="9369" w:type="dxa"/>
            <w:gridSpan w:val="3"/>
            <w:tcBorders>
              <w:top w:val="single" w:sz="4" w:space="0" w:color="auto"/>
              <w:left w:val="single" w:sz="4" w:space="0" w:color="auto"/>
              <w:righ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Дома</w:t>
            </w:r>
          </w:p>
        </w:tc>
      </w:tr>
      <w:tr w:rsidR="00696F6C" w:rsidRPr="0076492E">
        <w:trPr>
          <w:trHeight w:hRule="exact" w:val="336"/>
          <w:jc w:val="center"/>
        </w:trPr>
        <w:tc>
          <w:tcPr>
            <w:tcW w:w="5251"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Подъем, утренний туалет</w:t>
            </w:r>
          </w:p>
        </w:tc>
        <w:tc>
          <w:tcPr>
            <w:tcW w:w="1982"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6.00-6.30</w:t>
            </w:r>
          </w:p>
        </w:tc>
        <w:tc>
          <w:tcPr>
            <w:tcW w:w="2136" w:type="dxa"/>
            <w:tcBorders>
              <w:top w:val="single" w:sz="4" w:space="0" w:color="auto"/>
              <w:left w:val="single" w:sz="4" w:space="0" w:color="auto"/>
              <w:righ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6.00-6.30</w:t>
            </w:r>
          </w:p>
        </w:tc>
      </w:tr>
      <w:tr w:rsidR="00696F6C" w:rsidRPr="0076492E">
        <w:trPr>
          <w:trHeight w:hRule="exact" w:val="341"/>
          <w:jc w:val="center"/>
        </w:trPr>
        <w:tc>
          <w:tcPr>
            <w:tcW w:w="9369" w:type="dxa"/>
            <w:gridSpan w:val="3"/>
            <w:tcBorders>
              <w:top w:val="single" w:sz="4" w:space="0" w:color="auto"/>
              <w:left w:val="single" w:sz="4" w:space="0" w:color="auto"/>
              <w:righ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В дошкольном учреждении</w:t>
            </w:r>
          </w:p>
        </w:tc>
      </w:tr>
      <w:tr w:rsidR="00696F6C" w:rsidRPr="0076492E">
        <w:trPr>
          <w:trHeight w:hRule="exact" w:val="341"/>
          <w:jc w:val="center"/>
        </w:trPr>
        <w:tc>
          <w:tcPr>
            <w:tcW w:w="5251"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Прием детей, игра</w:t>
            </w:r>
          </w:p>
        </w:tc>
        <w:tc>
          <w:tcPr>
            <w:tcW w:w="1982" w:type="dxa"/>
            <w:tcBorders>
              <w:top w:val="single" w:sz="4" w:space="0" w:color="auto"/>
              <w:left w:val="single" w:sz="4" w:space="0" w:color="auto"/>
            </w:tcBorders>
            <w:shd w:val="clear" w:color="auto" w:fill="FFFFFF"/>
          </w:tcPr>
          <w:p w:rsidR="00696F6C" w:rsidRPr="0076492E" w:rsidRDefault="00BF0692" w:rsidP="0076492E">
            <w:pPr>
              <w:pStyle w:val="af3"/>
              <w:rPr>
                <w:rFonts w:ascii="Times New Roman" w:hAnsi="Times New Roman" w:cs="Times New Roman"/>
                <w:sz w:val="23"/>
                <w:szCs w:val="23"/>
              </w:rPr>
            </w:pPr>
            <w:r w:rsidRPr="0076492E">
              <w:rPr>
                <w:rStyle w:val="9pt"/>
                <w:rFonts w:eastAsia="Courier New"/>
                <w:sz w:val="23"/>
                <w:szCs w:val="23"/>
                <w:lang w:val="tt-RU"/>
              </w:rPr>
              <w:t>7</w:t>
            </w:r>
            <w:r w:rsidRPr="0076492E">
              <w:rPr>
                <w:rStyle w:val="9pt"/>
                <w:rFonts w:eastAsia="Courier New"/>
                <w:sz w:val="23"/>
                <w:szCs w:val="23"/>
              </w:rPr>
              <w:t>.00-</w:t>
            </w:r>
            <w:r w:rsidRPr="0076492E">
              <w:rPr>
                <w:rStyle w:val="9pt"/>
                <w:rFonts w:eastAsia="Courier New"/>
                <w:sz w:val="23"/>
                <w:szCs w:val="23"/>
                <w:lang w:val="tt-RU"/>
              </w:rPr>
              <w:t>8</w:t>
            </w:r>
            <w:r w:rsidRPr="0076492E">
              <w:rPr>
                <w:rStyle w:val="9pt"/>
                <w:rFonts w:eastAsia="Courier New"/>
                <w:sz w:val="23"/>
                <w:szCs w:val="23"/>
              </w:rPr>
              <w:t>.</w:t>
            </w:r>
            <w:r w:rsidRPr="0076492E">
              <w:rPr>
                <w:rStyle w:val="9pt"/>
                <w:rFonts w:eastAsia="Courier New"/>
                <w:sz w:val="23"/>
                <w:szCs w:val="23"/>
                <w:lang w:val="tt-RU"/>
              </w:rPr>
              <w:t>0</w:t>
            </w:r>
            <w:r w:rsidR="00CE56F0" w:rsidRPr="0076492E">
              <w:rPr>
                <w:rStyle w:val="9pt"/>
                <w:rFonts w:eastAsia="Courier New"/>
                <w:sz w:val="23"/>
                <w:szCs w:val="23"/>
              </w:rPr>
              <w:t>0</w:t>
            </w:r>
          </w:p>
        </w:tc>
        <w:tc>
          <w:tcPr>
            <w:tcW w:w="2136" w:type="dxa"/>
            <w:tcBorders>
              <w:top w:val="single" w:sz="4" w:space="0" w:color="auto"/>
              <w:left w:val="single" w:sz="4" w:space="0" w:color="auto"/>
              <w:right w:val="single" w:sz="4" w:space="0" w:color="auto"/>
            </w:tcBorders>
            <w:shd w:val="clear" w:color="auto" w:fill="FFFFFF"/>
          </w:tcPr>
          <w:p w:rsidR="00696F6C" w:rsidRPr="0076492E" w:rsidRDefault="00736C59" w:rsidP="0076492E">
            <w:pPr>
              <w:pStyle w:val="af3"/>
              <w:rPr>
                <w:rFonts w:ascii="Times New Roman" w:hAnsi="Times New Roman" w:cs="Times New Roman"/>
                <w:sz w:val="23"/>
                <w:szCs w:val="23"/>
              </w:rPr>
            </w:pPr>
            <w:r>
              <w:rPr>
                <w:rStyle w:val="9pt"/>
                <w:rFonts w:eastAsia="Courier New"/>
                <w:sz w:val="23"/>
                <w:szCs w:val="23"/>
              </w:rPr>
              <w:t>7.00-8.0</w:t>
            </w:r>
            <w:r w:rsidR="00CE56F0" w:rsidRPr="0076492E">
              <w:rPr>
                <w:rStyle w:val="9pt"/>
                <w:rFonts w:eastAsia="Courier New"/>
                <w:sz w:val="23"/>
                <w:szCs w:val="23"/>
              </w:rPr>
              <w:t>0</w:t>
            </w:r>
          </w:p>
        </w:tc>
      </w:tr>
      <w:tr w:rsidR="00696F6C" w:rsidRPr="0076492E">
        <w:trPr>
          <w:trHeight w:hRule="exact" w:val="341"/>
          <w:jc w:val="center"/>
        </w:trPr>
        <w:tc>
          <w:tcPr>
            <w:tcW w:w="5251"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Подготовка к завтраку, завтрак</w:t>
            </w:r>
          </w:p>
        </w:tc>
        <w:tc>
          <w:tcPr>
            <w:tcW w:w="1982" w:type="dxa"/>
            <w:tcBorders>
              <w:top w:val="single" w:sz="4" w:space="0" w:color="auto"/>
              <w:left w:val="single" w:sz="4" w:space="0" w:color="auto"/>
            </w:tcBorders>
            <w:shd w:val="clear" w:color="auto" w:fill="FFFFFF"/>
          </w:tcPr>
          <w:p w:rsidR="00696F6C" w:rsidRPr="0076492E" w:rsidRDefault="00736C59" w:rsidP="0076492E">
            <w:pPr>
              <w:pStyle w:val="af3"/>
              <w:rPr>
                <w:rFonts w:ascii="Times New Roman" w:hAnsi="Times New Roman" w:cs="Times New Roman"/>
                <w:sz w:val="23"/>
                <w:szCs w:val="23"/>
              </w:rPr>
            </w:pPr>
            <w:r>
              <w:rPr>
                <w:rStyle w:val="9pt"/>
                <w:rFonts w:eastAsia="Courier New"/>
                <w:sz w:val="23"/>
                <w:szCs w:val="23"/>
              </w:rPr>
              <w:t>8.00-8.3</w:t>
            </w:r>
            <w:r w:rsidR="00CE56F0" w:rsidRPr="0076492E">
              <w:rPr>
                <w:rStyle w:val="9pt"/>
                <w:rFonts w:eastAsia="Courier New"/>
                <w:sz w:val="23"/>
                <w:szCs w:val="23"/>
              </w:rPr>
              <w:t>0</w:t>
            </w:r>
          </w:p>
        </w:tc>
        <w:tc>
          <w:tcPr>
            <w:tcW w:w="2136" w:type="dxa"/>
            <w:tcBorders>
              <w:top w:val="single" w:sz="4" w:space="0" w:color="auto"/>
              <w:left w:val="single" w:sz="4" w:space="0" w:color="auto"/>
              <w:right w:val="single" w:sz="4" w:space="0" w:color="auto"/>
            </w:tcBorders>
            <w:shd w:val="clear" w:color="auto" w:fill="FFFFFF"/>
          </w:tcPr>
          <w:p w:rsidR="00696F6C" w:rsidRPr="0076492E" w:rsidRDefault="00736C59" w:rsidP="00736C59">
            <w:pPr>
              <w:pStyle w:val="af3"/>
              <w:rPr>
                <w:rFonts w:ascii="Times New Roman" w:hAnsi="Times New Roman" w:cs="Times New Roman"/>
                <w:sz w:val="23"/>
                <w:szCs w:val="23"/>
              </w:rPr>
            </w:pPr>
            <w:r>
              <w:rPr>
                <w:rStyle w:val="9pt"/>
                <w:rFonts w:eastAsia="Courier New"/>
                <w:sz w:val="23"/>
                <w:szCs w:val="23"/>
              </w:rPr>
              <w:t>8</w:t>
            </w:r>
            <w:r w:rsidR="00CE56F0" w:rsidRPr="0076492E">
              <w:rPr>
                <w:rStyle w:val="9pt"/>
                <w:rFonts w:eastAsia="Courier New"/>
                <w:sz w:val="23"/>
                <w:szCs w:val="23"/>
              </w:rPr>
              <w:t>.</w:t>
            </w:r>
            <w:r>
              <w:rPr>
                <w:rStyle w:val="9pt"/>
                <w:rFonts w:eastAsia="Courier New"/>
                <w:sz w:val="23"/>
                <w:szCs w:val="23"/>
              </w:rPr>
              <w:t>00-8.3</w:t>
            </w:r>
            <w:r w:rsidR="00CE56F0" w:rsidRPr="0076492E">
              <w:rPr>
                <w:rStyle w:val="9pt"/>
                <w:rFonts w:eastAsia="Courier New"/>
                <w:sz w:val="23"/>
                <w:szCs w:val="23"/>
              </w:rPr>
              <w:t>0</w:t>
            </w:r>
          </w:p>
        </w:tc>
      </w:tr>
      <w:tr w:rsidR="00696F6C" w:rsidRPr="0076492E">
        <w:trPr>
          <w:trHeight w:hRule="exact" w:val="341"/>
          <w:jc w:val="center"/>
        </w:trPr>
        <w:tc>
          <w:tcPr>
            <w:tcW w:w="5251"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Самостоятельная деятельность</w:t>
            </w:r>
          </w:p>
        </w:tc>
        <w:tc>
          <w:tcPr>
            <w:tcW w:w="1982" w:type="dxa"/>
            <w:tcBorders>
              <w:top w:val="single" w:sz="4" w:space="0" w:color="auto"/>
              <w:left w:val="single" w:sz="4" w:space="0" w:color="auto"/>
            </w:tcBorders>
            <w:shd w:val="clear" w:color="auto" w:fill="FFFFFF"/>
          </w:tcPr>
          <w:p w:rsidR="00696F6C" w:rsidRPr="0076492E" w:rsidRDefault="00736C59" w:rsidP="0076492E">
            <w:pPr>
              <w:pStyle w:val="af3"/>
              <w:rPr>
                <w:rFonts w:ascii="Times New Roman" w:hAnsi="Times New Roman" w:cs="Times New Roman"/>
                <w:sz w:val="23"/>
                <w:szCs w:val="23"/>
              </w:rPr>
            </w:pPr>
            <w:r>
              <w:rPr>
                <w:rStyle w:val="9pt"/>
                <w:rFonts w:eastAsia="Courier New"/>
                <w:sz w:val="23"/>
                <w:szCs w:val="23"/>
              </w:rPr>
              <w:t>8.30-9.0</w:t>
            </w:r>
            <w:r w:rsidR="00CE56F0" w:rsidRPr="0076492E">
              <w:rPr>
                <w:rStyle w:val="9pt"/>
                <w:rFonts w:eastAsia="Courier New"/>
                <w:sz w:val="23"/>
                <w:szCs w:val="23"/>
              </w:rPr>
              <w:t>0</w:t>
            </w:r>
          </w:p>
        </w:tc>
        <w:tc>
          <w:tcPr>
            <w:tcW w:w="2136" w:type="dxa"/>
            <w:tcBorders>
              <w:top w:val="single" w:sz="4" w:space="0" w:color="auto"/>
              <w:left w:val="single" w:sz="4" w:space="0" w:color="auto"/>
              <w:right w:val="single" w:sz="4" w:space="0" w:color="auto"/>
            </w:tcBorders>
            <w:shd w:val="clear" w:color="auto" w:fill="FFFFFF"/>
          </w:tcPr>
          <w:p w:rsidR="00696F6C" w:rsidRPr="0076492E" w:rsidRDefault="00736C59" w:rsidP="0076492E">
            <w:pPr>
              <w:pStyle w:val="af3"/>
              <w:rPr>
                <w:rFonts w:ascii="Times New Roman" w:hAnsi="Times New Roman" w:cs="Times New Roman"/>
                <w:sz w:val="23"/>
                <w:szCs w:val="23"/>
              </w:rPr>
            </w:pPr>
            <w:r>
              <w:rPr>
                <w:rStyle w:val="9pt"/>
                <w:rFonts w:eastAsia="Courier New"/>
                <w:sz w:val="23"/>
                <w:szCs w:val="23"/>
              </w:rPr>
              <w:t>8.30-9.0</w:t>
            </w:r>
            <w:r w:rsidR="00CE56F0" w:rsidRPr="0076492E">
              <w:rPr>
                <w:rStyle w:val="9pt"/>
                <w:rFonts w:eastAsia="Courier New"/>
                <w:sz w:val="23"/>
                <w:szCs w:val="23"/>
              </w:rPr>
              <w:t>0</w:t>
            </w:r>
          </w:p>
        </w:tc>
      </w:tr>
      <w:tr w:rsidR="00696F6C" w:rsidRPr="0076492E">
        <w:trPr>
          <w:trHeight w:hRule="exact" w:val="365"/>
          <w:jc w:val="center"/>
        </w:trPr>
        <w:tc>
          <w:tcPr>
            <w:tcW w:w="5251"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Подготовка и проведение игры-занятия 1 (по подгруппам)</w:t>
            </w:r>
          </w:p>
        </w:tc>
        <w:tc>
          <w:tcPr>
            <w:tcW w:w="1982"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w:t>
            </w:r>
          </w:p>
        </w:tc>
        <w:tc>
          <w:tcPr>
            <w:tcW w:w="2136" w:type="dxa"/>
            <w:tcBorders>
              <w:top w:val="single" w:sz="4" w:space="0" w:color="auto"/>
              <w:left w:val="single" w:sz="4" w:space="0" w:color="auto"/>
              <w:right w:val="single" w:sz="4" w:space="0" w:color="auto"/>
            </w:tcBorders>
            <w:shd w:val="clear" w:color="auto" w:fill="FFFFFF"/>
          </w:tcPr>
          <w:p w:rsidR="00696F6C" w:rsidRPr="0076492E" w:rsidRDefault="00736C59" w:rsidP="0076492E">
            <w:pPr>
              <w:pStyle w:val="af3"/>
              <w:rPr>
                <w:rFonts w:ascii="Times New Roman" w:hAnsi="Times New Roman" w:cs="Times New Roman"/>
                <w:sz w:val="23"/>
                <w:szCs w:val="23"/>
              </w:rPr>
            </w:pPr>
            <w:r>
              <w:rPr>
                <w:rStyle w:val="9pt"/>
                <w:rFonts w:eastAsia="Courier New"/>
                <w:sz w:val="23"/>
                <w:szCs w:val="23"/>
              </w:rPr>
              <w:t>9.00-9.10-9.2</w:t>
            </w:r>
            <w:r w:rsidR="00CE56F0" w:rsidRPr="0076492E">
              <w:rPr>
                <w:rStyle w:val="9pt"/>
                <w:rFonts w:eastAsia="Courier New"/>
                <w:sz w:val="23"/>
                <w:szCs w:val="23"/>
              </w:rPr>
              <w:t>0</w:t>
            </w:r>
          </w:p>
        </w:tc>
      </w:tr>
      <w:tr w:rsidR="00696F6C" w:rsidRPr="0076492E">
        <w:trPr>
          <w:trHeight w:hRule="exact" w:val="341"/>
          <w:jc w:val="center"/>
        </w:trPr>
        <w:tc>
          <w:tcPr>
            <w:tcW w:w="5251"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Подготовка ко сну, 1-й сон</w:t>
            </w:r>
          </w:p>
        </w:tc>
        <w:tc>
          <w:tcPr>
            <w:tcW w:w="1982" w:type="dxa"/>
            <w:tcBorders>
              <w:top w:val="single" w:sz="4" w:space="0" w:color="auto"/>
              <w:left w:val="single" w:sz="4" w:space="0" w:color="auto"/>
            </w:tcBorders>
            <w:shd w:val="clear" w:color="auto" w:fill="FFFFFF"/>
          </w:tcPr>
          <w:p w:rsidR="00696F6C" w:rsidRPr="0076492E" w:rsidRDefault="00736C59" w:rsidP="00736C59">
            <w:pPr>
              <w:pStyle w:val="af3"/>
              <w:rPr>
                <w:rFonts w:ascii="Times New Roman" w:hAnsi="Times New Roman" w:cs="Times New Roman"/>
                <w:sz w:val="23"/>
                <w:szCs w:val="23"/>
              </w:rPr>
            </w:pPr>
            <w:r>
              <w:rPr>
                <w:rStyle w:val="9pt"/>
                <w:rFonts w:eastAsia="Courier New"/>
                <w:sz w:val="23"/>
                <w:szCs w:val="23"/>
              </w:rPr>
              <w:t>10.00-11.3</w:t>
            </w:r>
            <w:r w:rsidR="00CE56F0" w:rsidRPr="0076492E">
              <w:rPr>
                <w:rStyle w:val="9pt"/>
                <w:rFonts w:eastAsia="Courier New"/>
                <w:sz w:val="23"/>
                <w:szCs w:val="23"/>
              </w:rPr>
              <w:t>0</w:t>
            </w:r>
          </w:p>
        </w:tc>
        <w:tc>
          <w:tcPr>
            <w:tcW w:w="2136" w:type="dxa"/>
            <w:tcBorders>
              <w:top w:val="single" w:sz="4" w:space="0" w:color="auto"/>
              <w:left w:val="single" w:sz="4" w:space="0" w:color="auto"/>
              <w:righ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w:t>
            </w:r>
          </w:p>
        </w:tc>
      </w:tr>
      <w:tr w:rsidR="00696F6C" w:rsidRPr="0076492E">
        <w:trPr>
          <w:trHeight w:hRule="exact" w:val="341"/>
          <w:jc w:val="center"/>
        </w:trPr>
        <w:tc>
          <w:tcPr>
            <w:tcW w:w="5251"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Подготовка к прогулке, прогулка</w:t>
            </w:r>
          </w:p>
        </w:tc>
        <w:tc>
          <w:tcPr>
            <w:tcW w:w="1982"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w:t>
            </w:r>
          </w:p>
        </w:tc>
        <w:tc>
          <w:tcPr>
            <w:tcW w:w="2136" w:type="dxa"/>
            <w:tcBorders>
              <w:top w:val="single" w:sz="4" w:space="0" w:color="auto"/>
              <w:left w:val="single" w:sz="4" w:space="0" w:color="auto"/>
              <w:right w:val="single" w:sz="4" w:space="0" w:color="auto"/>
            </w:tcBorders>
            <w:shd w:val="clear" w:color="auto" w:fill="FFFFFF"/>
          </w:tcPr>
          <w:p w:rsidR="00696F6C" w:rsidRPr="0076492E" w:rsidRDefault="00736C59" w:rsidP="0076492E">
            <w:pPr>
              <w:pStyle w:val="af3"/>
              <w:rPr>
                <w:rFonts w:ascii="Times New Roman" w:hAnsi="Times New Roman" w:cs="Times New Roman"/>
                <w:sz w:val="23"/>
                <w:szCs w:val="23"/>
              </w:rPr>
            </w:pPr>
            <w:r>
              <w:rPr>
                <w:rStyle w:val="9pt"/>
                <w:rFonts w:eastAsia="Courier New"/>
                <w:sz w:val="23"/>
                <w:szCs w:val="23"/>
              </w:rPr>
              <w:t>9</w:t>
            </w:r>
            <w:r w:rsidR="00CE56F0" w:rsidRPr="0076492E">
              <w:rPr>
                <w:rStyle w:val="9pt"/>
                <w:rFonts w:eastAsia="Courier New"/>
                <w:sz w:val="23"/>
                <w:szCs w:val="23"/>
              </w:rPr>
              <w:t>.10-11.20</w:t>
            </w:r>
          </w:p>
        </w:tc>
      </w:tr>
      <w:tr w:rsidR="00696F6C" w:rsidRPr="0076492E">
        <w:trPr>
          <w:trHeight w:hRule="exact" w:val="341"/>
          <w:jc w:val="center"/>
        </w:trPr>
        <w:tc>
          <w:tcPr>
            <w:tcW w:w="5251"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Возвращение с прогулки, игры</w:t>
            </w:r>
          </w:p>
        </w:tc>
        <w:tc>
          <w:tcPr>
            <w:tcW w:w="1982"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w:t>
            </w:r>
          </w:p>
        </w:tc>
        <w:tc>
          <w:tcPr>
            <w:tcW w:w="2136" w:type="dxa"/>
            <w:tcBorders>
              <w:top w:val="single" w:sz="4" w:space="0" w:color="auto"/>
              <w:left w:val="single" w:sz="4" w:space="0" w:color="auto"/>
              <w:righ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11.20-11.30</w:t>
            </w:r>
          </w:p>
        </w:tc>
      </w:tr>
      <w:tr w:rsidR="00696F6C" w:rsidRPr="0076492E">
        <w:trPr>
          <w:trHeight w:hRule="exact" w:val="341"/>
          <w:jc w:val="center"/>
        </w:trPr>
        <w:tc>
          <w:tcPr>
            <w:tcW w:w="5251"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Подготовка к обеду, обед</w:t>
            </w:r>
          </w:p>
        </w:tc>
        <w:tc>
          <w:tcPr>
            <w:tcW w:w="1982"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w:t>
            </w:r>
          </w:p>
        </w:tc>
        <w:tc>
          <w:tcPr>
            <w:tcW w:w="2136" w:type="dxa"/>
            <w:tcBorders>
              <w:top w:val="single" w:sz="4" w:space="0" w:color="auto"/>
              <w:left w:val="single" w:sz="4" w:space="0" w:color="auto"/>
              <w:righ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11.30-12.00</w:t>
            </w:r>
          </w:p>
        </w:tc>
      </w:tr>
      <w:tr w:rsidR="00696F6C" w:rsidRPr="0076492E">
        <w:trPr>
          <w:trHeight w:hRule="exact" w:val="341"/>
          <w:jc w:val="center"/>
        </w:trPr>
        <w:tc>
          <w:tcPr>
            <w:tcW w:w="5251"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Постепенный подъем, обед</w:t>
            </w:r>
          </w:p>
        </w:tc>
        <w:tc>
          <w:tcPr>
            <w:tcW w:w="1982"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12.00-12.30</w:t>
            </w:r>
          </w:p>
        </w:tc>
        <w:tc>
          <w:tcPr>
            <w:tcW w:w="2136" w:type="dxa"/>
            <w:tcBorders>
              <w:top w:val="single" w:sz="4" w:space="0" w:color="auto"/>
              <w:left w:val="single" w:sz="4" w:space="0" w:color="auto"/>
              <w:righ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w:t>
            </w:r>
          </w:p>
        </w:tc>
      </w:tr>
      <w:tr w:rsidR="00696F6C" w:rsidRPr="0076492E">
        <w:trPr>
          <w:trHeight w:hRule="exact" w:val="336"/>
          <w:jc w:val="center"/>
        </w:trPr>
        <w:tc>
          <w:tcPr>
            <w:tcW w:w="5251"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Подготовка ко сну, сон</w:t>
            </w:r>
          </w:p>
        </w:tc>
        <w:tc>
          <w:tcPr>
            <w:tcW w:w="1982"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w:t>
            </w:r>
          </w:p>
        </w:tc>
        <w:tc>
          <w:tcPr>
            <w:tcW w:w="2136" w:type="dxa"/>
            <w:tcBorders>
              <w:top w:val="single" w:sz="4" w:space="0" w:color="auto"/>
              <w:left w:val="single" w:sz="4" w:space="0" w:color="auto"/>
              <w:righ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12.00-15.00</w:t>
            </w:r>
          </w:p>
        </w:tc>
      </w:tr>
      <w:tr w:rsidR="00696F6C" w:rsidRPr="0076492E">
        <w:trPr>
          <w:trHeight w:hRule="exact" w:val="341"/>
          <w:jc w:val="center"/>
        </w:trPr>
        <w:tc>
          <w:tcPr>
            <w:tcW w:w="5251"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Самостоятельная деятельность</w:t>
            </w:r>
          </w:p>
        </w:tc>
        <w:tc>
          <w:tcPr>
            <w:tcW w:w="1982"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12.30-14.30</w:t>
            </w:r>
          </w:p>
        </w:tc>
        <w:tc>
          <w:tcPr>
            <w:tcW w:w="2136" w:type="dxa"/>
            <w:tcBorders>
              <w:top w:val="single" w:sz="4" w:space="0" w:color="auto"/>
              <w:left w:val="single" w:sz="4" w:space="0" w:color="auto"/>
              <w:righ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w:t>
            </w:r>
          </w:p>
        </w:tc>
      </w:tr>
      <w:tr w:rsidR="00696F6C" w:rsidRPr="0076492E">
        <w:trPr>
          <w:trHeight w:hRule="exact" w:val="341"/>
          <w:jc w:val="center"/>
        </w:trPr>
        <w:tc>
          <w:tcPr>
            <w:tcW w:w="5251"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Подготовка и проведение игры-занятия 1 (по подгруппам)</w:t>
            </w:r>
          </w:p>
        </w:tc>
        <w:tc>
          <w:tcPr>
            <w:tcW w:w="1982"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13.00-13. 10-13.20</w:t>
            </w:r>
          </w:p>
        </w:tc>
        <w:tc>
          <w:tcPr>
            <w:tcW w:w="2136" w:type="dxa"/>
            <w:tcBorders>
              <w:top w:val="single" w:sz="4" w:space="0" w:color="auto"/>
              <w:left w:val="single" w:sz="4" w:space="0" w:color="auto"/>
              <w:righ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w:t>
            </w:r>
          </w:p>
        </w:tc>
      </w:tr>
      <w:tr w:rsidR="00696F6C" w:rsidRPr="0076492E">
        <w:trPr>
          <w:trHeight w:hRule="exact" w:val="480"/>
          <w:jc w:val="center"/>
        </w:trPr>
        <w:tc>
          <w:tcPr>
            <w:tcW w:w="5251"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Подготовка и проведение игры-занятия 2 (по подгруппам)</w:t>
            </w:r>
          </w:p>
        </w:tc>
        <w:tc>
          <w:tcPr>
            <w:tcW w:w="1982"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13.50-14. 00-14.10</w:t>
            </w:r>
          </w:p>
        </w:tc>
        <w:tc>
          <w:tcPr>
            <w:tcW w:w="2136" w:type="dxa"/>
            <w:tcBorders>
              <w:top w:val="single" w:sz="4" w:space="0" w:color="auto"/>
              <w:left w:val="single" w:sz="4" w:space="0" w:color="auto"/>
              <w:righ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w:t>
            </w:r>
          </w:p>
        </w:tc>
      </w:tr>
      <w:tr w:rsidR="00696F6C" w:rsidRPr="0076492E">
        <w:trPr>
          <w:trHeight w:hRule="exact" w:val="341"/>
          <w:jc w:val="center"/>
        </w:trPr>
        <w:tc>
          <w:tcPr>
            <w:tcW w:w="5251"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Подготовка ко сну, 2-й сон</w:t>
            </w:r>
          </w:p>
        </w:tc>
        <w:tc>
          <w:tcPr>
            <w:tcW w:w="1982"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14.30-16.00</w:t>
            </w:r>
          </w:p>
        </w:tc>
        <w:tc>
          <w:tcPr>
            <w:tcW w:w="2136" w:type="dxa"/>
            <w:tcBorders>
              <w:top w:val="single" w:sz="4" w:space="0" w:color="auto"/>
              <w:left w:val="single" w:sz="4" w:space="0" w:color="auto"/>
              <w:righ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w:t>
            </w:r>
          </w:p>
        </w:tc>
      </w:tr>
      <w:tr w:rsidR="00696F6C" w:rsidRPr="0076492E">
        <w:trPr>
          <w:trHeight w:hRule="exact" w:val="341"/>
          <w:jc w:val="center"/>
        </w:trPr>
        <w:tc>
          <w:tcPr>
            <w:tcW w:w="5251"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Постепенный подъем, полдник</w:t>
            </w:r>
          </w:p>
        </w:tc>
        <w:tc>
          <w:tcPr>
            <w:tcW w:w="1982"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16.00-16.30</w:t>
            </w:r>
          </w:p>
        </w:tc>
        <w:tc>
          <w:tcPr>
            <w:tcW w:w="2136" w:type="dxa"/>
            <w:tcBorders>
              <w:top w:val="single" w:sz="4" w:space="0" w:color="auto"/>
              <w:left w:val="single" w:sz="4" w:space="0" w:color="auto"/>
              <w:righ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15.00-15.20</w:t>
            </w:r>
          </w:p>
        </w:tc>
      </w:tr>
      <w:tr w:rsidR="00696F6C" w:rsidRPr="0076492E">
        <w:trPr>
          <w:trHeight w:hRule="exact" w:val="341"/>
          <w:jc w:val="center"/>
        </w:trPr>
        <w:tc>
          <w:tcPr>
            <w:tcW w:w="5251"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Самостоятельная деятельность</w:t>
            </w:r>
          </w:p>
        </w:tc>
        <w:tc>
          <w:tcPr>
            <w:tcW w:w="1982" w:type="dxa"/>
            <w:tcBorders>
              <w:top w:val="single" w:sz="4" w:space="0" w:color="auto"/>
              <w:left w:val="single" w:sz="4" w:space="0" w:color="auto"/>
            </w:tcBorders>
            <w:shd w:val="clear" w:color="auto" w:fill="FFFFFF"/>
          </w:tcPr>
          <w:p w:rsidR="00696F6C" w:rsidRPr="0076492E" w:rsidRDefault="00736C59" w:rsidP="0076492E">
            <w:pPr>
              <w:pStyle w:val="af3"/>
              <w:rPr>
                <w:rFonts w:ascii="Times New Roman" w:hAnsi="Times New Roman" w:cs="Times New Roman"/>
                <w:sz w:val="23"/>
                <w:szCs w:val="23"/>
              </w:rPr>
            </w:pPr>
            <w:r>
              <w:rPr>
                <w:rStyle w:val="9pt"/>
                <w:rFonts w:eastAsia="Courier New"/>
                <w:sz w:val="23"/>
                <w:szCs w:val="23"/>
              </w:rPr>
              <w:t>16.30-17.3</w:t>
            </w:r>
            <w:r w:rsidR="00CE56F0" w:rsidRPr="0076492E">
              <w:rPr>
                <w:rStyle w:val="9pt"/>
                <w:rFonts w:eastAsia="Courier New"/>
                <w:sz w:val="23"/>
                <w:szCs w:val="23"/>
              </w:rPr>
              <w:t>0</w:t>
            </w:r>
          </w:p>
        </w:tc>
        <w:tc>
          <w:tcPr>
            <w:tcW w:w="2136" w:type="dxa"/>
            <w:tcBorders>
              <w:top w:val="single" w:sz="4" w:space="0" w:color="auto"/>
              <w:left w:val="single" w:sz="4" w:space="0" w:color="auto"/>
              <w:right w:val="single" w:sz="4" w:space="0" w:color="auto"/>
            </w:tcBorders>
            <w:shd w:val="clear" w:color="auto" w:fill="FFFFFF"/>
          </w:tcPr>
          <w:p w:rsidR="00696F6C" w:rsidRPr="0076492E" w:rsidRDefault="00736C59" w:rsidP="0076492E">
            <w:pPr>
              <w:pStyle w:val="af3"/>
              <w:rPr>
                <w:rFonts w:ascii="Times New Roman" w:hAnsi="Times New Roman" w:cs="Times New Roman"/>
                <w:sz w:val="23"/>
                <w:szCs w:val="23"/>
              </w:rPr>
            </w:pPr>
            <w:r>
              <w:rPr>
                <w:rStyle w:val="9pt"/>
                <w:rFonts w:eastAsia="Courier New"/>
                <w:sz w:val="23"/>
                <w:szCs w:val="23"/>
              </w:rPr>
              <w:t>15.20-15</w:t>
            </w:r>
            <w:r w:rsidR="00CE56F0" w:rsidRPr="0076492E">
              <w:rPr>
                <w:rStyle w:val="9pt"/>
                <w:rFonts w:eastAsia="Courier New"/>
                <w:sz w:val="23"/>
                <w:szCs w:val="23"/>
              </w:rPr>
              <w:t>.30</w:t>
            </w:r>
          </w:p>
        </w:tc>
      </w:tr>
      <w:tr w:rsidR="00696F6C" w:rsidRPr="0076492E">
        <w:trPr>
          <w:trHeight w:hRule="exact" w:val="480"/>
          <w:jc w:val="center"/>
        </w:trPr>
        <w:tc>
          <w:tcPr>
            <w:tcW w:w="5251"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Подготовка и проведение игры-занятия 2 (по подгруппам)</w:t>
            </w:r>
          </w:p>
        </w:tc>
        <w:tc>
          <w:tcPr>
            <w:tcW w:w="1982"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w:t>
            </w:r>
          </w:p>
        </w:tc>
        <w:tc>
          <w:tcPr>
            <w:tcW w:w="2136" w:type="dxa"/>
            <w:tcBorders>
              <w:top w:val="single" w:sz="4" w:space="0" w:color="auto"/>
              <w:left w:val="single" w:sz="4" w:space="0" w:color="auto"/>
              <w:righ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16.00-16. 15-16.30</w:t>
            </w:r>
          </w:p>
        </w:tc>
      </w:tr>
      <w:tr w:rsidR="00696F6C" w:rsidRPr="0076492E">
        <w:trPr>
          <w:trHeight w:hRule="exact" w:val="341"/>
          <w:jc w:val="center"/>
        </w:trPr>
        <w:tc>
          <w:tcPr>
            <w:tcW w:w="5251"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Самостоятельная деятельность, уход домой</w:t>
            </w:r>
          </w:p>
        </w:tc>
        <w:tc>
          <w:tcPr>
            <w:tcW w:w="1982" w:type="dxa"/>
            <w:tcBorders>
              <w:top w:val="single" w:sz="4" w:space="0" w:color="auto"/>
              <w:left w:val="single" w:sz="4" w:space="0" w:color="auto"/>
            </w:tcBorders>
            <w:shd w:val="clear" w:color="auto" w:fill="FFFFFF"/>
          </w:tcPr>
          <w:p w:rsidR="00696F6C" w:rsidRPr="0076492E" w:rsidRDefault="00736C59" w:rsidP="0076492E">
            <w:pPr>
              <w:pStyle w:val="af3"/>
              <w:rPr>
                <w:rFonts w:ascii="Times New Roman" w:hAnsi="Times New Roman" w:cs="Times New Roman"/>
                <w:sz w:val="23"/>
                <w:szCs w:val="23"/>
              </w:rPr>
            </w:pPr>
            <w:r>
              <w:rPr>
                <w:rStyle w:val="9pt"/>
                <w:rFonts w:eastAsia="Courier New"/>
                <w:sz w:val="23"/>
                <w:szCs w:val="23"/>
              </w:rPr>
              <w:t>17. 3</w:t>
            </w:r>
            <w:r w:rsidR="00CE56F0" w:rsidRPr="0076492E">
              <w:rPr>
                <w:rStyle w:val="9pt"/>
                <w:rFonts w:eastAsia="Courier New"/>
                <w:sz w:val="23"/>
                <w:szCs w:val="23"/>
              </w:rPr>
              <w:t>0</w:t>
            </w:r>
          </w:p>
        </w:tc>
        <w:tc>
          <w:tcPr>
            <w:tcW w:w="2136" w:type="dxa"/>
            <w:tcBorders>
              <w:top w:val="single" w:sz="4" w:space="0" w:color="auto"/>
              <w:left w:val="single" w:sz="4" w:space="0" w:color="auto"/>
              <w:right w:val="single" w:sz="4" w:space="0" w:color="auto"/>
            </w:tcBorders>
            <w:shd w:val="clear" w:color="auto" w:fill="FFFFFF"/>
          </w:tcPr>
          <w:p w:rsidR="00696F6C" w:rsidRPr="0076492E" w:rsidRDefault="00736C59" w:rsidP="0076492E">
            <w:pPr>
              <w:pStyle w:val="af3"/>
              <w:rPr>
                <w:rFonts w:ascii="Times New Roman" w:hAnsi="Times New Roman" w:cs="Times New Roman"/>
                <w:sz w:val="23"/>
                <w:szCs w:val="23"/>
              </w:rPr>
            </w:pPr>
            <w:r>
              <w:rPr>
                <w:rStyle w:val="9pt"/>
                <w:rFonts w:eastAsia="Courier New"/>
                <w:sz w:val="23"/>
                <w:szCs w:val="23"/>
              </w:rPr>
              <w:t>16.30-17.3</w:t>
            </w:r>
            <w:r w:rsidR="00CE56F0" w:rsidRPr="0076492E">
              <w:rPr>
                <w:rStyle w:val="9pt"/>
                <w:rFonts w:eastAsia="Courier New"/>
                <w:sz w:val="23"/>
                <w:szCs w:val="23"/>
              </w:rPr>
              <w:t>0</w:t>
            </w:r>
          </w:p>
        </w:tc>
      </w:tr>
      <w:tr w:rsidR="00696F6C" w:rsidRPr="0076492E">
        <w:trPr>
          <w:trHeight w:hRule="exact" w:val="341"/>
          <w:jc w:val="center"/>
        </w:trPr>
        <w:tc>
          <w:tcPr>
            <w:tcW w:w="9369" w:type="dxa"/>
            <w:gridSpan w:val="3"/>
            <w:tcBorders>
              <w:top w:val="single" w:sz="4" w:space="0" w:color="auto"/>
              <w:left w:val="single" w:sz="4" w:space="0" w:color="auto"/>
              <w:righ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Дома</w:t>
            </w:r>
          </w:p>
        </w:tc>
      </w:tr>
      <w:tr w:rsidR="00696F6C" w:rsidRPr="0076492E">
        <w:trPr>
          <w:trHeight w:hRule="exact" w:val="341"/>
          <w:jc w:val="center"/>
        </w:trPr>
        <w:tc>
          <w:tcPr>
            <w:tcW w:w="5251"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Прогулка</w:t>
            </w:r>
          </w:p>
        </w:tc>
        <w:tc>
          <w:tcPr>
            <w:tcW w:w="1982"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18.00-20.00</w:t>
            </w:r>
          </w:p>
        </w:tc>
        <w:tc>
          <w:tcPr>
            <w:tcW w:w="2136" w:type="dxa"/>
            <w:tcBorders>
              <w:top w:val="single" w:sz="4" w:space="0" w:color="auto"/>
              <w:left w:val="single" w:sz="4" w:space="0" w:color="auto"/>
              <w:righ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18.00-20.00</w:t>
            </w:r>
          </w:p>
        </w:tc>
      </w:tr>
      <w:tr w:rsidR="00696F6C" w:rsidRPr="0076492E">
        <w:trPr>
          <w:trHeight w:hRule="exact" w:val="662"/>
          <w:jc w:val="center"/>
        </w:trPr>
        <w:tc>
          <w:tcPr>
            <w:tcW w:w="5251"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Возвращение с прогулки, спокойные игры, гигиенические процедуры</w:t>
            </w:r>
          </w:p>
        </w:tc>
        <w:tc>
          <w:tcPr>
            <w:tcW w:w="1982"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20.00-20.30</w:t>
            </w:r>
          </w:p>
        </w:tc>
        <w:tc>
          <w:tcPr>
            <w:tcW w:w="2136" w:type="dxa"/>
            <w:tcBorders>
              <w:top w:val="single" w:sz="4" w:space="0" w:color="auto"/>
              <w:left w:val="single" w:sz="4" w:space="0" w:color="auto"/>
              <w:righ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20.00-20.30</w:t>
            </w:r>
          </w:p>
        </w:tc>
      </w:tr>
      <w:tr w:rsidR="00696F6C" w:rsidRPr="0076492E">
        <w:trPr>
          <w:trHeight w:hRule="exact" w:val="350"/>
          <w:jc w:val="center"/>
        </w:trPr>
        <w:tc>
          <w:tcPr>
            <w:tcW w:w="5251" w:type="dxa"/>
            <w:tcBorders>
              <w:top w:val="single" w:sz="4" w:space="0" w:color="auto"/>
              <w:left w:val="single" w:sz="4" w:space="0" w:color="auto"/>
              <w:bottom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Подготовка ко сну, ночной сон</w:t>
            </w:r>
          </w:p>
        </w:tc>
        <w:tc>
          <w:tcPr>
            <w:tcW w:w="1982" w:type="dxa"/>
            <w:tcBorders>
              <w:top w:val="single" w:sz="4" w:space="0" w:color="auto"/>
              <w:left w:val="single" w:sz="4" w:space="0" w:color="auto"/>
              <w:bottom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20.30-6.30 (7.30)</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20.30-6.30 (7.30)</w:t>
            </w:r>
          </w:p>
        </w:tc>
      </w:tr>
    </w:tbl>
    <w:p w:rsidR="00696F6C" w:rsidRDefault="00696F6C">
      <w:pPr>
        <w:rPr>
          <w:sz w:val="2"/>
          <w:szCs w:val="2"/>
        </w:rPr>
      </w:pPr>
    </w:p>
    <w:p w:rsidR="0076492E" w:rsidRDefault="0076492E" w:rsidP="0076492E">
      <w:pPr>
        <w:pStyle w:val="af3"/>
        <w:jc w:val="center"/>
        <w:rPr>
          <w:rStyle w:val="35"/>
          <w:rFonts w:eastAsia="Courier New"/>
          <w:b w:val="0"/>
          <w:bCs w:val="0"/>
        </w:rPr>
      </w:pPr>
    </w:p>
    <w:p w:rsidR="00696F6C" w:rsidRPr="0076492E" w:rsidRDefault="00CE56F0" w:rsidP="0076492E">
      <w:pPr>
        <w:pStyle w:val="af3"/>
        <w:jc w:val="center"/>
        <w:rPr>
          <w:rStyle w:val="35"/>
          <w:rFonts w:eastAsia="Courier New"/>
          <w:b w:val="0"/>
          <w:bCs w:val="0"/>
        </w:rPr>
      </w:pPr>
      <w:r w:rsidRPr="0076492E">
        <w:rPr>
          <w:rStyle w:val="35"/>
          <w:rFonts w:eastAsia="Courier New"/>
          <w:b w:val="0"/>
          <w:bCs w:val="0"/>
        </w:rPr>
        <w:t>Примерный режим дня на теплый период года</w:t>
      </w:r>
    </w:p>
    <w:p w:rsidR="0076492E" w:rsidRPr="0076492E" w:rsidRDefault="0076492E" w:rsidP="0076492E">
      <w:pPr>
        <w:pStyle w:val="af3"/>
        <w:rPr>
          <w:rFonts w:ascii="Times New Roman" w:hAnsi="Times New Roman" w:cs="Times New Roman"/>
          <w:sz w:val="23"/>
          <w:szCs w:val="23"/>
        </w:rPr>
      </w:pPr>
    </w:p>
    <w:tbl>
      <w:tblPr>
        <w:tblOverlap w:val="never"/>
        <w:tblW w:w="0" w:type="auto"/>
        <w:jc w:val="center"/>
        <w:tblLayout w:type="fixed"/>
        <w:tblCellMar>
          <w:left w:w="10" w:type="dxa"/>
          <w:right w:w="10" w:type="dxa"/>
        </w:tblCellMar>
        <w:tblLook w:val="0000"/>
      </w:tblPr>
      <w:tblGrid>
        <w:gridCol w:w="5251"/>
        <w:gridCol w:w="1982"/>
        <w:gridCol w:w="2136"/>
      </w:tblGrid>
      <w:tr w:rsidR="00696F6C" w:rsidRPr="0076492E">
        <w:trPr>
          <w:trHeight w:hRule="exact" w:val="346"/>
          <w:jc w:val="center"/>
        </w:trPr>
        <w:tc>
          <w:tcPr>
            <w:tcW w:w="5251" w:type="dxa"/>
            <w:tcBorders>
              <w:top w:val="single" w:sz="4" w:space="0" w:color="auto"/>
              <w:left w:val="single" w:sz="4" w:space="0" w:color="auto"/>
            </w:tcBorders>
            <w:shd w:val="clear" w:color="auto" w:fill="FFFFFF"/>
          </w:tcPr>
          <w:p w:rsidR="00696F6C" w:rsidRPr="0076492E" w:rsidRDefault="00696F6C" w:rsidP="0076492E">
            <w:pPr>
              <w:pStyle w:val="af3"/>
              <w:rPr>
                <w:rFonts w:ascii="Times New Roman" w:hAnsi="Times New Roman" w:cs="Times New Roman"/>
                <w:sz w:val="23"/>
                <w:szCs w:val="23"/>
              </w:rPr>
            </w:pPr>
          </w:p>
        </w:tc>
        <w:tc>
          <w:tcPr>
            <w:tcW w:w="1982"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1 год—1 год 6 мес.</w:t>
            </w:r>
          </w:p>
        </w:tc>
        <w:tc>
          <w:tcPr>
            <w:tcW w:w="2136" w:type="dxa"/>
            <w:tcBorders>
              <w:top w:val="single" w:sz="4" w:space="0" w:color="auto"/>
              <w:left w:val="single" w:sz="4" w:space="0" w:color="auto"/>
              <w:righ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1 год 6 мес.—2 года</w:t>
            </w:r>
          </w:p>
        </w:tc>
      </w:tr>
      <w:tr w:rsidR="00696F6C" w:rsidRPr="0076492E">
        <w:trPr>
          <w:trHeight w:hRule="exact" w:val="341"/>
          <w:jc w:val="center"/>
        </w:trPr>
        <w:tc>
          <w:tcPr>
            <w:tcW w:w="9369" w:type="dxa"/>
            <w:gridSpan w:val="3"/>
            <w:tcBorders>
              <w:top w:val="single" w:sz="4" w:space="0" w:color="auto"/>
              <w:left w:val="single" w:sz="4" w:space="0" w:color="auto"/>
              <w:righ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Дома</w:t>
            </w:r>
          </w:p>
        </w:tc>
      </w:tr>
      <w:tr w:rsidR="00696F6C" w:rsidRPr="0076492E">
        <w:trPr>
          <w:trHeight w:hRule="exact" w:val="341"/>
          <w:jc w:val="center"/>
        </w:trPr>
        <w:tc>
          <w:tcPr>
            <w:tcW w:w="5251"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Подъем, утренний туалет</w:t>
            </w:r>
          </w:p>
        </w:tc>
        <w:tc>
          <w:tcPr>
            <w:tcW w:w="1982"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6.00-6.30</w:t>
            </w:r>
          </w:p>
        </w:tc>
        <w:tc>
          <w:tcPr>
            <w:tcW w:w="2136" w:type="dxa"/>
            <w:tcBorders>
              <w:top w:val="single" w:sz="4" w:space="0" w:color="auto"/>
              <w:left w:val="single" w:sz="4" w:space="0" w:color="auto"/>
              <w:righ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6.00-6.30</w:t>
            </w:r>
          </w:p>
        </w:tc>
      </w:tr>
      <w:tr w:rsidR="00696F6C" w:rsidRPr="0076492E">
        <w:trPr>
          <w:trHeight w:hRule="exact" w:val="341"/>
          <w:jc w:val="center"/>
        </w:trPr>
        <w:tc>
          <w:tcPr>
            <w:tcW w:w="9369" w:type="dxa"/>
            <w:gridSpan w:val="3"/>
            <w:tcBorders>
              <w:top w:val="single" w:sz="4" w:space="0" w:color="auto"/>
              <w:left w:val="single" w:sz="4" w:space="0" w:color="auto"/>
              <w:righ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В дошкольном учреждении</w:t>
            </w:r>
          </w:p>
        </w:tc>
      </w:tr>
      <w:tr w:rsidR="00696F6C" w:rsidRPr="0076492E">
        <w:trPr>
          <w:trHeight w:hRule="exact" w:val="350"/>
          <w:jc w:val="center"/>
        </w:trPr>
        <w:tc>
          <w:tcPr>
            <w:tcW w:w="5251" w:type="dxa"/>
            <w:tcBorders>
              <w:top w:val="single" w:sz="4" w:space="0" w:color="auto"/>
              <w:left w:val="single" w:sz="4" w:space="0" w:color="auto"/>
              <w:bottom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Прием детей, самостоятельная деятельность</w:t>
            </w:r>
          </w:p>
        </w:tc>
        <w:tc>
          <w:tcPr>
            <w:tcW w:w="1982" w:type="dxa"/>
            <w:tcBorders>
              <w:top w:val="single" w:sz="4" w:space="0" w:color="auto"/>
              <w:left w:val="single" w:sz="4" w:space="0" w:color="auto"/>
              <w:bottom w:val="single" w:sz="4" w:space="0" w:color="auto"/>
            </w:tcBorders>
            <w:shd w:val="clear" w:color="auto" w:fill="FFFFFF"/>
          </w:tcPr>
          <w:p w:rsidR="00696F6C" w:rsidRPr="0076492E" w:rsidRDefault="00736C59" w:rsidP="0076492E">
            <w:pPr>
              <w:pStyle w:val="af3"/>
              <w:rPr>
                <w:rFonts w:ascii="Times New Roman" w:hAnsi="Times New Roman" w:cs="Times New Roman"/>
                <w:sz w:val="23"/>
                <w:szCs w:val="23"/>
              </w:rPr>
            </w:pPr>
            <w:r>
              <w:rPr>
                <w:rStyle w:val="9pt"/>
                <w:rFonts w:eastAsia="Courier New"/>
                <w:sz w:val="23"/>
                <w:szCs w:val="23"/>
              </w:rPr>
              <w:t>7</w:t>
            </w:r>
            <w:r w:rsidR="00CE56F0" w:rsidRPr="0076492E">
              <w:rPr>
                <w:rStyle w:val="9pt"/>
                <w:rFonts w:eastAsia="Courier New"/>
                <w:sz w:val="23"/>
                <w:szCs w:val="23"/>
              </w:rPr>
              <w:t>.00-8.00</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696F6C" w:rsidRPr="0076492E" w:rsidRDefault="00736C59" w:rsidP="0076492E">
            <w:pPr>
              <w:pStyle w:val="af3"/>
              <w:rPr>
                <w:rFonts w:ascii="Times New Roman" w:hAnsi="Times New Roman" w:cs="Times New Roman"/>
                <w:sz w:val="23"/>
                <w:szCs w:val="23"/>
              </w:rPr>
            </w:pPr>
            <w:r>
              <w:rPr>
                <w:rStyle w:val="9pt"/>
                <w:rFonts w:eastAsia="Courier New"/>
                <w:sz w:val="23"/>
                <w:szCs w:val="23"/>
              </w:rPr>
              <w:t>7</w:t>
            </w:r>
            <w:r w:rsidR="00CE56F0" w:rsidRPr="0076492E">
              <w:rPr>
                <w:rStyle w:val="9pt"/>
                <w:rFonts w:eastAsia="Courier New"/>
                <w:sz w:val="23"/>
                <w:szCs w:val="23"/>
              </w:rPr>
              <w:t>.00-8.00</w:t>
            </w:r>
          </w:p>
        </w:tc>
      </w:tr>
    </w:tbl>
    <w:p w:rsidR="00696F6C" w:rsidRPr="0076492E" w:rsidRDefault="00696F6C" w:rsidP="0076492E">
      <w:pPr>
        <w:pStyle w:val="af3"/>
        <w:rPr>
          <w:rFonts w:ascii="Times New Roman" w:hAnsi="Times New Roman" w:cs="Times New Roman"/>
          <w:sz w:val="23"/>
          <w:szCs w:val="23"/>
        </w:rPr>
      </w:pPr>
    </w:p>
    <w:tbl>
      <w:tblPr>
        <w:tblOverlap w:val="never"/>
        <w:tblW w:w="0" w:type="auto"/>
        <w:jc w:val="center"/>
        <w:tblLayout w:type="fixed"/>
        <w:tblCellMar>
          <w:left w:w="10" w:type="dxa"/>
          <w:right w:w="10" w:type="dxa"/>
        </w:tblCellMar>
        <w:tblLook w:val="0000"/>
      </w:tblPr>
      <w:tblGrid>
        <w:gridCol w:w="5251"/>
        <w:gridCol w:w="1982"/>
        <w:gridCol w:w="2136"/>
      </w:tblGrid>
      <w:tr w:rsidR="00696F6C" w:rsidRPr="0076492E">
        <w:trPr>
          <w:trHeight w:hRule="exact" w:val="346"/>
          <w:jc w:val="center"/>
        </w:trPr>
        <w:tc>
          <w:tcPr>
            <w:tcW w:w="5251"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Подготовка к завтраку, завтрак</w:t>
            </w:r>
          </w:p>
        </w:tc>
        <w:tc>
          <w:tcPr>
            <w:tcW w:w="1982"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8.00-8.30</w:t>
            </w:r>
          </w:p>
        </w:tc>
        <w:tc>
          <w:tcPr>
            <w:tcW w:w="2136" w:type="dxa"/>
            <w:tcBorders>
              <w:top w:val="single" w:sz="4" w:space="0" w:color="auto"/>
              <w:left w:val="single" w:sz="4" w:space="0" w:color="auto"/>
              <w:righ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8.00-8.30</w:t>
            </w:r>
          </w:p>
        </w:tc>
      </w:tr>
      <w:tr w:rsidR="00696F6C" w:rsidRPr="0076492E">
        <w:trPr>
          <w:trHeight w:hRule="exact" w:val="341"/>
          <w:jc w:val="center"/>
        </w:trPr>
        <w:tc>
          <w:tcPr>
            <w:tcW w:w="5251"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Прогулка, самостоятельная деятельность</w:t>
            </w:r>
          </w:p>
        </w:tc>
        <w:tc>
          <w:tcPr>
            <w:tcW w:w="1982"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8.30-9.30</w:t>
            </w:r>
          </w:p>
        </w:tc>
        <w:tc>
          <w:tcPr>
            <w:tcW w:w="2136" w:type="dxa"/>
            <w:tcBorders>
              <w:top w:val="single" w:sz="4" w:space="0" w:color="auto"/>
              <w:left w:val="single" w:sz="4" w:space="0" w:color="auto"/>
              <w:righ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8.30-11.00</w:t>
            </w:r>
          </w:p>
        </w:tc>
      </w:tr>
      <w:tr w:rsidR="00696F6C" w:rsidRPr="0076492E">
        <w:trPr>
          <w:trHeight w:hRule="exact" w:val="480"/>
          <w:jc w:val="center"/>
        </w:trPr>
        <w:tc>
          <w:tcPr>
            <w:tcW w:w="5251"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Подготовка и проведение игры-занятия 1 (по подгруппам)</w:t>
            </w:r>
          </w:p>
        </w:tc>
        <w:tc>
          <w:tcPr>
            <w:tcW w:w="1982"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w:t>
            </w:r>
          </w:p>
        </w:tc>
        <w:tc>
          <w:tcPr>
            <w:tcW w:w="2136" w:type="dxa"/>
            <w:tcBorders>
              <w:top w:val="single" w:sz="4" w:space="0" w:color="auto"/>
              <w:left w:val="single" w:sz="4" w:space="0" w:color="auto"/>
              <w:righ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9.00-9.15-9.30</w:t>
            </w:r>
          </w:p>
        </w:tc>
      </w:tr>
      <w:tr w:rsidR="00696F6C" w:rsidRPr="0076492E">
        <w:trPr>
          <w:trHeight w:hRule="exact" w:val="480"/>
          <w:jc w:val="center"/>
        </w:trPr>
        <w:tc>
          <w:tcPr>
            <w:tcW w:w="5251"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Возвращение с прогулки, подготовка ко сну, 1-й сон</w:t>
            </w:r>
          </w:p>
        </w:tc>
        <w:tc>
          <w:tcPr>
            <w:tcW w:w="1982"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9.30-12.00</w:t>
            </w:r>
          </w:p>
        </w:tc>
        <w:tc>
          <w:tcPr>
            <w:tcW w:w="2136" w:type="dxa"/>
            <w:tcBorders>
              <w:top w:val="single" w:sz="4" w:space="0" w:color="auto"/>
              <w:left w:val="single" w:sz="4" w:space="0" w:color="auto"/>
              <w:righ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w:t>
            </w:r>
          </w:p>
        </w:tc>
      </w:tr>
      <w:tr w:rsidR="00696F6C" w:rsidRPr="0076492E">
        <w:trPr>
          <w:trHeight w:hRule="exact" w:val="480"/>
          <w:jc w:val="center"/>
        </w:trPr>
        <w:tc>
          <w:tcPr>
            <w:tcW w:w="5251"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lastRenderedPageBreak/>
              <w:t>Возвращение с прогулки, водные процедуры, обед</w:t>
            </w:r>
          </w:p>
        </w:tc>
        <w:tc>
          <w:tcPr>
            <w:tcW w:w="1982"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w:t>
            </w:r>
          </w:p>
        </w:tc>
        <w:tc>
          <w:tcPr>
            <w:tcW w:w="2136" w:type="dxa"/>
            <w:tcBorders>
              <w:top w:val="single" w:sz="4" w:space="0" w:color="auto"/>
              <w:left w:val="single" w:sz="4" w:space="0" w:color="auto"/>
              <w:righ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11.00-12.00</w:t>
            </w:r>
          </w:p>
        </w:tc>
      </w:tr>
      <w:tr w:rsidR="00696F6C" w:rsidRPr="0076492E">
        <w:trPr>
          <w:trHeight w:hRule="exact" w:val="485"/>
          <w:jc w:val="center"/>
        </w:trPr>
        <w:tc>
          <w:tcPr>
            <w:tcW w:w="5251"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Постепенный подъем, подготовка к обеду, обед</w:t>
            </w:r>
          </w:p>
        </w:tc>
        <w:tc>
          <w:tcPr>
            <w:tcW w:w="1982"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12.00-12.30</w:t>
            </w:r>
          </w:p>
        </w:tc>
        <w:tc>
          <w:tcPr>
            <w:tcW w:w="2136" w:type="dxa"/>
            <w:tcBorders>
              <w:top w:val="single" w:sz="4" w:space="0" w:color="auto"/>
              <w:left w:val="single" w:sz="4" w:space="0" w:color="auto"/>
              <w:righ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w:t>
            </w:r>
          </w:p>
        </w:tc>
      </w:tr>
      <w:tr w:rsidR="00696F6C" w:rsidRPr="0076492E">
        <w:trPr>
          <w:trHeight w:hRule="exact" w:val="480"/>
          <w:jc w:val="center"/>
        </w:trPr>
        <w:tc>
          <w:tcPr>
            <w:tcW w:w="5251"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Подготовка ко сну, сон</w:t>
            </w:r>
          </w:p>
        </w:tc>
        <w:tc>
          <w:tcPr>
            <w:tcW w:w="1982"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w:t>
            </w:r>
          </w:p>
        </w:tc>
        <w:tc>
          <w:tcPr>
            <w:tcW w:w="2136" w:type="dxa"/>
            <w:tcBorders>
              <w:top w:val="single" w:sz="4" w:space="0" w:color="auto"/>
              <w:left w:val="single" w:sz="4" w:space="0" w:color="auto"/>
              <w:righ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12.00-15.00</w:t>
            </w:r>
          </w:p>
        </w:tc>
      </w:tr>
      <w:tr w:rsidR="00696F6C" w:rsidRPr="0076492E">
        <w:trPr>
          <w:trHeight w:hRule="exact" w:val="480"/>
          <w:jc w:val="center"/>
        </w:trPr>
        <w:tc>
          <w:tcPr>
            <w:tcW w:w="5251"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Прогулка, самостоятельная деятельность</w:t>
            </w:r>
          </w:p>
        </w:tc>
        <w:tc>
          <w:tcPr>
            <w:tcW w:w="1982"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12.30-14.00</w:t>
            </w:r>
          </w:p>
        </w:tc>
        <w:tc>
          <w:tcPr>
            <w:tcW w:w="2136" w:type="dxa"/>
            <w:tcBorders>
              <w:top w:val="single" w:sz="4" w:space="0" w:color="auto"/>
              <w:left w:val="single" w:sz="4" w:space="0" w:color="auto"/>
              <w:righ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w:t>
            </w:r>
          </w:p>
        </w:tc>
      </w:tr>
      <w:tr w:rsidR="00696F6C" w:rsidRPr="0076492E">
        <w:trPr>
          <w:trHeight w:hRule="exact" w:val="437"/>
          <w:jc w:val="center"/>
        </w:trPr>
        <w:tc>
          <w:tcPr>
            <w:tcW w:w="5251"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Подготовка и проведение игры-занятия 1 (по подгруппам)</w:t>
            </w:r>
          </w:p>
        </w:tc>
        <w:tc>
          <w:tcPr>
            <w:tcW w:w="1982"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13.00-13. 10-13.20</w:t>
            </w:r>
          </w:p>
        </w:tc>
        <w:tc>
          <w:tcPr>
            <w:tcW w:w="2136" w:type="dxa"/>
            <w:tcBorders>
              <w:top w:val="single" w:sz="4" w:space="0" w:color="auto"/>
              <w:left w:val="single" w:sz="4" w:space="0" w:color="auto"/>
              <w:righ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w:t>
            </w:r>
          </w:p>
        </w:tc>
      </w:tr>
      <w:tr w:rsidR="00696F6C" w:rsidRPr="0076492E">
        <w:trPr>
          <w:trHeight w:hRule="exact" w:val="437"/>
          <w:jc w:val="center"/>
        </w:trPr>
        <w:tc>
          <w:tcPr>
            <w:tcW w:w="5251"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Подготовка и проведение игры-занятия 2 (по подгруппам)</w:t>
            </w:r>
          </w:p>
        </w:tc>
        <w:tc>
          <w:tcPr>
            <w:tcW w:w="1982"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13.40-13. 50-14.00</w:t>
            </w:r>
          </w:p>
        </w:tc>
        <w:tc>
          <w:tcPr>
            <w:tcW w:w="2136" w:type="dxa"/>
            <w:tcBorders>
              <w:top w:val="single" w:sz="4" w:space="0" w:color="auto"/>
              <w:left w:val="single" w:sz="4" w:space="0" w:color="auto"/>
              <w:righ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w:t>
            </w:r>
          </w:p>
        </w:tc>
      </w:tr>
      <w:tr w:rsidR="00696F6C" w:rsidRPr="0076492E">
        <w:trPr>
          <w:trHeight w:hRule="exact" w:val="341"/>
          <w:jc w:val="center"/>
        </w:trPr>
        <w:tc>
          <w:tcPr>
            <w:tcW w:w="5251"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Возвращение с прогулки, водные процедуры</w:t>
            </w:r>
          </w:p>
        </w:tc>
        <w:tc>
          <w:tcPr>
            <w:tcW w:w="1982"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14.00-14.30</w:t>
            </w:r>
          </w:p>
        </w:tc>
        <w:tc>
          <w:tcPr>
            <w:tcW w:w="2136" w:type="dxa"/>
            <w:tcBorders>
              <w:top w:val="single" w:sz="4" w:space="0" w:color="auto"/>
              <w:left w:val="single" w:sz="4" w:space="0" w:color="auto"/>
              <w:righ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w:t>
            </w:r>
          </w:p>
        </w:tc>
      </w:tr>
      <w:tr w:rsidR="00696F6C" w:rsidRPr="0076492E">
        <w:trPr>
          <w:trHeight w:hRule="exact" w:val="341"/>
          <w:jc w:val="center"/>
        </w:trPr>
        <w:tc>
          <w:tcPr>
            <w:tcW w:w="5251"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Подготовка ко сну, 2-й сон</w:t>
            </w:r>
          </w:p>
        </w:tc>
        <w:tc>
          <w:tcPr>
            <w:tcW w:w="1982"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14.30-16.30</w:t>
            </w:r>
          </w:p>
        </w:tc>
        <w:tc>
          <w:tcPr>
            <w:tcW w:w="2136" w:type="dxa"/>
            <w:tcBorders>
              <w:top w:val="single" w:sz="4" w:space="0" w:color="auto"/>
              <w:left w:val="single" w:sz="4" w:space="0" w:color="auto"/>
              <w:righ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w:t>
            </w:r>
          </w:p>
        </w:tc>
      </w:tr>
      <w:tr w:rsidR="00696F6C" w:rsidRPr="0076492E">
        <w:trPr>
          <w:trHeight w:hRule="exact" w:val="341"/>
          <w:jc w:val="center"/>
        </w:trPr>
        <w:tc>
          <w:tcPr>
            <w:tcW w:w="5251"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Постепенный подъем, полдник</w:t>
            </w:r>
          </w:p>
        </w:tc>
        <w:tc>
          <w:tcPr>
            <w:tcW w:w="1982"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16.30-17.00</w:t>
            </w:r>
          </w:p>
        </w:tc>
        <w:tc>
          <w:tcPr>
            <w:tcW w:w="2136" w:type="dxa"/>
            <w:tcBorders>
              <w:top w:val="single" w:sz="4" w:space="0" w:color="auto"/>
              <w:left w:val="single" w:sz="4" w:space="0" w:color="auto"/>
              <w:righ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15.00-15.20</w:t>
            </w:r>
          </w:p>
        </w:tc>
      </w:tr>
      <w:tr w:rsidR="00696F6C" w:rsidRPr="0076492E">
        <w:trPr>
          <w:trHeight w:hRule="exact" w:val="336"/>
          <w:jc w:val="center"/>
        </w:trPr>
        <w:tc>
          <w:tcPr>
            <w:tcW w:w="5251"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Прогулка, самостоятельная деятельность, уход домой</w:t>
            </w:r>
          </w:p>
        </w:tc>
        <w:tc>
          <w:tcPr>
            <w:tcW w:w="1982"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17.00-18.00</w:t>
            </w:r>
          </w:p>
        </w:tc>
        <w:tc>
          <w:tcPr>
            <w:tcW w:w="2136" w:type="dxa"/>
            <w:tcBorders>
              <w:top w:val="single" w:sz="4" w:space="0" w:color="auto"/>
              <w:left w:val="single" w:sz="4" w:space="0" w:color="auto"/>
              <w:righ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15.20-18.00</w:t>
            </w:r>
          </w:p>
        </w:tc>
      </w:tr>
      <w:tr w:rsidR="00696F6C" w:rsidRPr="0076492E">
        <w:trPr>
          <w:trHeight w:hRule="exact" w:val="341"/>
          <w:jc w:val="center"/>
        </w:trPr>
        <w:tc>
          <w:tcPr>
            <w:tcW w:w="9369" w:type="dxa"/>
            <w:gridSpan w:val="3"/>
            <w:tcBorders>
              <w:top w:val="single" w:sz="4" w:space="0" w:color="auto"/>
              <w:left w:val="single" w:sz="4" w:space="0" w:color="auto"/>
              <w:righ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Дома</w:t>
            </w:r>
          </w:p>
        </w:tc>
      </w:tr>
      <w:tr w:rsidR="00696F6C" w:rsidRPr="0076492E">
        <w:trPr>
          <w:trHeight w:hRule="exact" w:val="341"/>
          <w:jc w:val="center"/>
        </w:trPr>
        <w:tc>
          <w:tcPr>
            <w:tcW w:w="5251"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Прогулка</w:t>
            </w:r>
          </w:p>
        </w:tc>
        <w:tc>
          <w:tcPr>
            <w:tcW w:w="1982"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19.00-20.00</w:t>
            </w:r>
          </w:p>
        </w:tc>
        <w:tc>
          <w:tcPr>
            <w:tcW w:w="2136" w:type="dxa"/>
            <w:tcBorders>
              <w:top w:val="single" w:sz="4" w:space="0" w:color="auto"/>
              <w:left w:val="single" w:sz="4" w:space="0" w:color="auto"/>
              <w:righ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19.00-20.00</w:t>
            </w:r>
          </w:p>
        </w:tc>
      </w:tr>
      <w:tr w:rsidR="00696F6C" w:rsidRPr="0076492E">
        <w:trPr>
          <w:trHeight w:hRule="exact" w:val="523"/>
          <w:jc w:val="center"/>
        </w:trPr>
        <w:tc>
          <w:tcPr>
            <w:tcW w:w="5251"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Возвращение с прогулки, спокойные игры, гигиенические процедуры</w:t>
            </w:r>
          </w:p>
        </w:tc>
        <w:tc>
          <w:tcPr>
            <w:tcW w:w="1982" w:type="dxa"/>
            <w:tcBorders>
              <w:top w:val="single" w:sz="4" w:space="0" w:color="auto"/>
              <w:lef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20.00-20.30</w:t>
            </w:r>
          </w:p>
        </w:tc>
        <w:tc>
          <w:tcPr>
            <w:tcW w:w="2136" w:type="dxa"/>
            <w:tcBorders>
              <w:top w:val="single" w:sz="4" w:space="0" w:color="auto"/>
              <w:left w:val="single" w:sz="4" w:space="0" w:color="auto"/>
              <w:righ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20.00-20.30</w:t>
            </w:r>
          </w:p>
        </w:tc>
      </w:tr>
      <w:tr w:rsidR="00696F6C" w:rsidRPr="0076492E">
        <w:trPr>
          <w:trHeight w:hRule="exact" w:val="350"/>
          <w:jc w:val="center"/>
        </w:trPr>
        <w:tc>
          <w:tcPr>
            <w:tcW w:w="5251" w:type="dxa"/>
            <w:tcBorders>
              <w:top w:val="single" w:sz="4" w:space="0" w:color="auto"/>
              <w:left w:val="single" w:sz="4" w:space="0" w:color="auto"/>
              <w:bottom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Подготовка ко сну, ночной сон</w:t>
            </w:r>
          </w:p>
        </w:tc>
        <w:tc>
          <w:tcPr>
            <w:tcW w:w="1982" w:type="dxa"/>
            <w:tcBorders>
              <w:top w:val="single" w:sz="4" w:space="0" w:color="auto"/>
              <w:left w:val="single" w:sz="4" w:space="0" w:color="auto"/>
              <w:bottom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20.30-6.30 (7.30)</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696F6C" w:rsidRPr="0076492E" w:rsidRDefault="00CE56F0" w:rsidP="0076492E">
            <w:pPr>
              <w:pStyle w:val="af3"/>
              <w:rPr>
                <w:rFonts w:ascii="Times New Roman" w:hAnsi="Times New Roman" w:cs="Times New Roman"/>
                <w:sz w:val="23"/>
                <w:szCs w:val="23"/>
              </w:rPr>
            </w:pPr>
            <w:r w:rsidRPr="0076492E">
              <w:rPr>
                <w:rStyle w:val="9pt"/>
                <w:rFonts w:eastAsia="Courier New"/>
                <w:sz w:val="23"/>
                <w:szCs w:val="23"/>
              </w:rPr>
              <w:t>20.30-6.30 (7.30)</w:t>
            </w:r>
          </w:p>
        </w:tc>
      </w:tr>
    </w:tbl>
    <w:p w:rsidR="00696F6C" w:rsidRDefault="00696F6C">
      <w:pPr>
        <w:rPr>
          <w:sz w:val="2"/>
          <w:szCs w:val="2"/>
        </w:rPr>
      </w:pPr>
    </w:p>
    <w:p w:rsidR="0076492E" w:rsidRDefault="0076492E">
      <w:pPr>
        <w:pStyle w:val="30"/>
        <w:shd w:val="clear" w:color="auto" w:fill="auto"/>
        <w:spacing w:before="279" w:after="13" w:line="230" w:lineRule="exact"/>
        <w:ind w:left="2440"/>
        <w:jc w:val="left"/>
        <w:rPr>
          <w:rStyle w:val="35"/>
          <w:b/>
          <w:bCs/>
        </w:rPr>
      </w:pPr>
    </w:p>
    <w:p w:rsidR="00696F6C" w:rsidRDefault="00CE56F0">
      <w:pPr>
        <w:pStyle w:val="30"/>
        <w:shd w:val="clear" w:color="auto" w:fill="auto"/>
        <w:spacing w:before="279" w:after="13" w:line="230" w:lineRule="exact"/>
        <w:ind w:left="2440"/>
        <w:jc w:val="left"/>
      </w:pPr>
      <w:r>
        <w:rPr>
          <w:rStyle w:val="35"/>
          <w:b/>
          <w:bCs/>
        </w:rPr>
        <w:t>Организация жизни детей дошкольного возраста</w:t>
      </w:r>
    </w:p>
    <w:p w:rsidR="00696F6C" w:rsidRDefault="00CE56F0">
      <w:pPr>
        <w:pStyle w:val="2"/>
        <w:shd w:val="clear" w:color="auto" w:fill="auto"/>
        <w:spacing w:line="274" w:lineRule="exact"/>
        <w:ind w:left="100" w:right="140" w:firstLine="700"/>
      </w:pPr>
      <w:r>
        <w:t>Правильный режим дня - это рациональная продолжительность и разумное чередование различных видов деятельности и отдыха детей в течение суток.</w:t>
      </w:r>
    </w:p>
    <w:p w:rsidR="00696F6C" w:rsidRDefault="00CE56F0">
      <w:pPr>
        <w:pStyle w:val="2"/>
        <w:shd w:val="clear" w:color="auto" w:fill="auto"/>
        <w:spacing w:line="274" w:lineRule="exact"/>
        <w:ind w:left="100" w:right="140" w:firstLine="700"/>
      </w:pPr>
      <w:r>
        <w:t>Режим дня отвечает требованиям СанПиНа, составлен с учетом возрастных и индивидуальных особенностей детей, допускается изменение режима в связи с сезонными изменениями (холодный и теплый период года), в каникулярное время с отклонениями в пользу самостоятельной деятельности детей и прогулки.</w:t>
      </w:r>
    </w:p>
    <w:p w:rsidR="00696F6C" w:rsidRDefault="00CE56F0">
      <w:pPr>
        <w:pStyle w:val="2"/>
        <w:shd w:val="clear" w:color="auto" w:fill="auto"/>
        <w:spacing w:line="274" w:lineRule="exact"/>
        <w:ind w:left="100" w:right="140" w:firstLine="700"/>
      </w:pPr>
      <w:r>
        <w:t>Составляющие режима структурировались на основе режимного расписания в двух вариантах в зависимости от сезона (летнего и зимнего). Зимний период (холодный) определен с первого сентября по тридцать первое мая. Летним периодом (теплым) считается календарный период с первого июня по тридцать первое августа.</w:t>
      </w:r>
    </w:p>
    <w:p w:rsidR="00696F6C" w:rsidRDefault="00CE56F0">
      <w:pPr>
        <w:pStyle w:val="2"/>
        <w:shd w:val="clear" w:color="auto" w:fill="auto"/>
        <w:spacing w:after="275" w:line="274" w:lineRule="exact"/>
        <w:ind w:left="100" w:firstLine="700"/>
      </w:pPr>
      <w:r>
        <w:t>Режим дня в группах различен и зависит от возраста детей.</w:t>
      </w:r>
    </w:p>
    <w:p w:rsidR="00FD2E5C" w:rsidRPr="0076492E" w:rsidRDefault="00CE56F0" w:rsidP="0076492E">
      <w:pPr>
        <w:pStyle w:val="30"/>
        <w:shd w:val="clear" w:color="auto" w:fill="auto"/>
        <w:spacing w:after="194" w:line="230" w:lineRule="exact"/>
        <w:ind w:left="80"/>
      </w:pPr>
      <w:r>
        <w:rPr>
          <w:rStyle w:val="35"/>
          <w:b/>
          <w:bCs/>
        </w:rPr>
        <w:t>Примерный режим дня на холодный период год</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1370"/>
        <w:gridCol w:w="1370"/>
        <w:gridCol w:w="1371"/>
        <w:gridCol w:w="1370"/>
        <w:gridCol w:w="1370"/>
        <w:gridCol w:w="1371"/>
      </w:tblGrid>
      <w:tr w:rsidR="00FD2E5C" w:rsidRPr="00FD2E5C" w:rsidTr="00FD2E5C">
        <w:tc>
          <w:tcPr>
            <w:tcW w:w="1701"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мероприятия</w:t>
            </w:r>
          </w:p>
        </w:tc>
        <w:tc>
          <w:tcPr>
            <w:tcW w:w="1370"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Группа раннего возраста</w:t>
            </w:r>
          </w:p>
        </w:tc>
        <w:tc>
          <w:tcPr>
            <w:tcW w:w="1370"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Первая младшая группа</w:t>
            </w:r>
          </w:p>
        </w:tc>
        <w:tc>
          <w:tcPr>
            <w:tcW w:w="1371"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Вторая младшая группа</w:t>
            </w:r>
          </w:p>
        </w:tc>
        <w:tc>
          <w:tcPr>
            <w:tcW w:w="1370"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Средняя группа</w:t>
            </w:r>
          </w:p>
        </w:tc>
        <w:tc>
          <w:tcPr>
            <w:tcW w:w="1370"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Старшая группа</w:t>
            </w:r>
          </w:p>
        </w:tc>
        <w:tc>
          <w:tcPr>
            <w:tcW w:w="1371" w:type="dxa"/>
          </w:tcPr>
          <w:p w:rsidR="00FD2E5C" w:rsidRPr="00FD2E5C" w:rsidRDefault="00FD2E5C" w:rsidP="00FD2E5C">
            <w:pPr>
              <w:pStyle w:val="af3"/>
              <w:rPr>
                <w:rFonts w:ascii="Times New Roman" w:hAnsi="Times New Roman" w:cs="Times New Roman"/>
                <w:sz w:val="23"/>
                <w:szCs w:val="23"/>
              </w:rPr>
            </w:pPr>
            <w:proofErr w:type="spellStart"/>
            <w:r w:rsidRPr="00FD2E5C">
              <w:rPr>
                <w:rFonts w:ascii="Times New Roman" w:hAnsi="Times New Roman" w:cs="Times New Roman"/>
                <w:sz w:val="23"/>
                <w:szCs w:val="23"/>
              </w:rPr>
              <w:t>Подгото</w:t>
            </w:r>
            <w:proofErr w:type="spellEnd"/>
            <w:r w:rsidRPr="00FD2E5C">
              <w:rPr>
                <w:rFonts w:ascii="Times New Roman" w:hAnsi="Times New Roman" w:cs="Times New Roman"/>
                <w:sz w:val="23"/>
                <w:szCs w:val="23"/>
              </w:rPr>
              <w:t>-</w:t>
            </w:r>
          </w:p>
          <w:p w:rsidR="00FD2E5C" w:rsidRPr="00FD2E5C" w:rsidRDefault="00FD2E5C" w:rsidP="00FD2E5C">
            <w:pPr>
              <w:pStyle w:val="af3"/>
              <w:rPr>
                <w:rFonts w:ascii="Times New Roman" w:hAnsi="Times New Roman" w:cs="Times New Roman"/>
                <w:sz w:val="23"/>
                <w:szCs w:val="23"/>
              </w:rPr>
            </w:pPr>
            <w:proofErr w:type="spellStart"/>
            <w:r w:rsidRPr="00FD2E5C">
              <w:rPr>
                <w:rFonts w:ascii="Times New Roman" w:hAnsi="Times New Roman" w:cs="Times New Roman"/>
                <w:sz w:val="23"/>
                <w:szCs w:val="23"/>
              </w:rPr>
              <w:t>вительная</w:t>
            </w:r>
            <w:proofErr w:type="spellEnd"/>
            <w:r w:rsidRPr="00FD2E5C">
              <w:rPr>
                <w:rFonts w:ascii="Times New Roman" w:hAnsi="Times New Roman" w:cs="Times New Roman"/>
                <w:sz w:val="23"/>
                <w:szCs w:val="23"/>
              </w:rPr>
              <w:t xml:space="preserve"> группа</w:t>
            </w:r>
          </w:p>
        </w:tc>
      </w:tr>
      <w:tr w:rsidR="00FD2E5C" w:rsidRPr="00FD2E5C" w:rsidTr="00FD2E5C">
        <w:trPr>
          <w:trHeight w:val="2117"/>
        </w:trPr>
        <w:tc>
          <w:tcPr>
            <w:tcW w:w="1701" w:type="dxa"/>
          </w:tcPr>
          <w:p w:rsidR="00FD2E5C" w:rsidRPr="00FD2E5C" w:rsidRDefault="00FD2E5C" w:rsidP="00FD2E5C">
            <w:pPr>
              <w:pStyle w:val="af3"/>
              <w:rPr>
                <w:rFonts w:ascii="Times New Roman" w:hAnsi="Times New Roman" w:cs="Times New Roman"/>
                <w:sz w:val="23"/>
                <w:szCs w:val="23"/>
              </w:rPr>
            </w:pPr>
            <w:proofErr w:type="gramStart"/>
            <w:r w:rsidRPr="00FD2E5C">
              <w:rPr>
                <w:rFonts w:ascii="Times New Roman" w:hAnsi="Times New Roman" w:cs="Times New Roman"/>
                <w:sz w:val="23"/>
                <w:szCs w:val="23"/>
              </w:rPr>
              <w:t xml:space="preserve">Приём детей (беседы, игры, индивидуальная работа, самостоятельная </w:t>
            </w:r>
            <w:proofErr w:type="spellStart"/>
            <w:r w:rsidRPr="00FD2E5C">
              <w:rPr>
                <w:rFonts w:ascii="Times New Roman" w:hAnsi="Times New Roman" w:cs="Times New Roman"/>
                <w:sz w:val="23"/>
                <w:szCs w:val="23"/>
              </w:rPr>
              <w:t>деятельн</w:t>
            </w:r>
            <w:proofErr w:type="spellEnd"/>
            <w:r w:rsidRPr="00FD2E5C">
              <w:rPr>
                <w:rFonts w:ascii="Times New Roman" w:hAnsi="Times New Roman" w:cs="Times New Roman"/>
                <w:sz w:val="23"/>
                <w:szCs w:val="23"/>
              </w:rPr>
              <w:t>.</w:t>
            </w:r>
            <w:proofErr w:type="gramEnd"/>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 xml:space="preserve">Утренняя </w:t>
            </w:r>
            <w:proofErr w:type="spellStart"/>
            <w:r w:rsidRPr="00FD2E5C">
              <w:rPr>
                <w:rFonts w:ascii="Times New Roman" w:hAnsi="Times New Roman" w:cs="Times New Roman"/>
                <w:sz w:val="23"/>
                <w:szCs w:val="23"/>
              </w:rPr>
              <w:t>гим</w:t>
            </w:r>
            <w:proofErr w:type="spellEnd"/>
            <w:r w:rsidRPr="00FD2E5C">
              <w:rPr>
                <w:rFonts w:ascii="Times New Roman" w:hAnsi="Times New Roman" w:cs="Times New Roman"/>
                <w:sz w:val="23"/>
                <w:szCs w:val="23"/>
              </w:rPr>
              <w:t>.</w:t>
            </w: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Дежурства</w:t>
            </w:r>
          </w:p>
        </w:tc>
        <w:tc>
          <w:tcPr>
            <w:tcW w:w="1370" w:type="dxa"/>
          </w:tcPr>
          <w:p w:rsidR="00FD2E5C" w:rsidRPr="00FD2E5C" w:rsidRDefault="00FD2E5C" w:rsidP="00FD2E5C">
            <w:pPr>
              <w:pStyle w:val="af3"/>
              <w:rPr>
                <w:rFonts w:ascii="Times New Roman" w:hAnsi="Times New Roman" w:cs="Times New Roman"/>
                <w:sz w:val="23"/>
                <w:szCs w:val="23"/>
              </w:rPr>
            </w:pP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7.00 – 7.50</w:t>
            </w: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7.50-7.55</w:t>
            </w: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7.55-8.05</w:t>
            </w:r>
          </w:p>
        </w:tc>
        <w:tc>
          <w:tcPr>
            <w:tcW w:w="1370" w:type="dxa"/>
          </w:tcPr>
          <w:p w:rsidR="00FD2E5C" w:rsidRPr="00FD2E5C" w:rsidRDefault="00FD2E5C" w:rsidP="00FD2E5C">
            <w:pPr>
              <w:pStyle w:val="af3"/>
              <w:rPr>
                <w:rFonts w:ascii="Times New Roman" w:hAnsi="Times New Roman" w:cs="Times New Roman"/>
                <w:sz w:val="23"/>
                <w:szCs w:val="23"/>
              </w:rPr>
            </w:pP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7.00 – 7.55</w:t>
            </w: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7.55 - 8.03</w:t>
            </w: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8.03-8.10</w:t>
            </w:r>
          </w:p>
        </w:tc>
        <w:tc>
          <w:tcPr>
            <w:tcW w:w="1371" w:type="dxa"/>
          </w:tcPr>
          <w:p w:rsidR="00FD2E5C" w:rsidRPr="00FD2E5C" w:rsidRDefault="00FD2E5C" w:rsidP="00FD2E5C">
            <w:pPr>
              <w:pStyle w:val="af3"/>
              <w:rPr>
                <w:rFonts w:ascii="Times New Roman" w:hAnsi="Times New Roman" w:cs="Times New Roman"/>
                <w:sz w:val="23"/>
                <w:szCs w:val="23"/>
              </w:rPr>
            </w:pP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7.00 - 8.05</w:t>
            </w: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8.05-8.10</w:t>
            </w: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8.10-8.15</w:t>
            </w:r>
          </w:p>
        </w:tc>
        <w:tc>
          <w:tcPr>
            <w:tcW w:w="1370" w:type="dxa"/>
          </w:tcPr>
          <w:p w:rsidR="00FD2E5C" w:rsidRPr="00FD2E5C" w:rsidRDefault="00FD2E5C" w:rsidP="00FD2E5C">
            <w:pPr>
              <w:pStyle w:val="af3"/>
              <w:rPr>
                <w:rFonts w:ascii="Times New Roman" w:hAnsi="Times New Roman" w:cs="Times New Roman"/>
                <w:sz w:val="23"/>
                <w:szCs w:val="23"/>
              </w:rPr>
            </w:pP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7.00 - 8.00</w:t>
            </w: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8.00 - 8.15</w:t>
            </w: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8.15-8.25</w:t>
            </w:r>
          </w:p>
        </w:tc>
        <w:tc>
          <w:tcPr>
            <w:tcW w:w="1370" w:type="dxa"/>
          </w:tcPr>
          <w:p w:rsidR="00FD2E5C" w:rsidRPr="00FD2E5C" w:rsidRDefault="00FD2E5C" w:rsidP="00FD2E5C">
            <w:pPr>
              <w:pStyle w:val="af3"/>
              <w:rPr>
                <w:rFonts w:ascii="Times New Roman" w:hAnsi="Times New Roman" w:cs="Times New Roman"/>
                <w:sz w:val="23"/>
                <w:szCs w:val="23"/>
              </w:rPr>
            </w:pP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7.00 - 8.00</w:t>
            </w: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8.00 - 8.25</w:t>
            </w: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8.25-8.35</w:t>
            </w:r>
          </w:p>
        </w:tc>
        <w:tc>
          <w:tcPr>
            <w:tcW w:w="1371" w:type="dxa"/>
          </w:tcPr>
          <w:p w:rsidR="00FD2E5C" w:rsidRPr="00FD2E5C" w:rsidRDefault="00FD2E5C" w:rsidP="00FD2E5C">
            <w:pPr>
              <w:pStyle w:val="af3"/>
              <w:rPr>
                <w:rFonts w:ascii="Times New Roman" w:hAnsi="Times New Roman" w:cs="Times New Roman"/>
                <w:sz w:val="23"/>
                <w:szCs w:val="23"/>
              </w:rPr>
            </w:pP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7.00 – 8.00</w:t>
            </w: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8.00-8.35</w:t>
            </w: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8.25 -8.35</w:t>
            </w:r>
          </w:p>
        </w:tc>
      </w:tr>
      <w:tr w:rsidR="00FD2E5C" w:rsidRPr="00FD2E5C" w:rsidTr="00FD2E5C">
        <w:trPr>
          <w:trHeight w:val="828"/>
        </w:trPr>
        <w:tc>
          <w:tcPr>
            <w:tcW w:w="1701"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Подготовка к завтраку.</w:t>
            </w: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 xml:space="preserve">Завтрак </w:t>
            </w:r>
          </w:p>
        </w:tc>
        <w:tc>
          <w:tcPr>
            <w:tcW w:w="1370"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8.05 - 8.40</w:t>
            </w:r>
          </w:p>
        </w:tc>
        <w:tc>
          <w:tcPr>
            <w:tcW w:w="1370"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8.10-8.45</w:t>
            </w:r>
          </w:p>
        </w:tc>
        <w:tc>
          <w:tcPr>
            <w:tcW w:w="1371"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8.15-8.45</w:t>
            </w:r>
          </w:p>
        </w:tc>
        <w:tc>
          <w:tcPr>
            <w:tcW w:w="1370"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8.25-8.45</w:t>
            </w:r>
          </w:p>
        </w:tc>
        <w:tc>
          <w:tcPr>
            <w:tcW w:w="1370"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8.35- 8.55</w:t>
            </w:r>
          </w:p>
        </w:tc>
        <w:tc>
          <w:tcPr>
            <w:tcW w:w="1371"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8.35 –8.55</w:t>
            </w:r>
          </w:p>
        </w:tc>
      </w:tr>
      <w:tr w:rsidR="00FD2E5C" w:rsidRPr="00FD2E5C" w:rsidTr="00FD2E5C">
        <w:trPr>
          <w:trHeight w:val="828"/>
        </w:trPr>
        <w:tc>
          <w:tcPr>
            <w:tcW w:w="1701"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lastRenderedPageBreak/>
              <w:t>Подготовка к  НОД</w:t>
            </w: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Игры</w:t>
            </w:r>
          </w:p>
        </w:tc>
        <w:tc>
          <w:tcPr>
            <w:tcW w:w="1370"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8.40 - 9.00</w:t>
            </w:r>
          </w:p>
        </w:tc>
        <w:tc>
          <w:tcPr>
            <w:tcW w:w="1370"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8.45 - 9.00</w:t>
            </w:r>
          </w:p>
        </w:tc>
        <w:tc>
          <w:tcPr>
            <w:tcW w:w="1371"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8.45 - 9.00</w:t>
            </w:r>
          </w:p>
        </w:tc>
        <w:tc>
          <w:tcPr>
            <w:tcW w:w="1370"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8.45 – 9.00</w:t>
            </w:r>
          </w:p>
        </w:tc>
        <w:tc>
          <w:tcPr>
            <w:tcW w:w="1370"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8.55 – 9.00</w:t>
            </w:r>
          </w:p>
        </w:tc>
        <w:tc>
          <w:tcPr>
            <w:tcW w:w="1371"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8.55 –9.00</w:t>
            </w:r>
          </w:p>
        </w:tc>
      </w:tr>
      <w:tr w:rsidR="00FD2E5C" w:rsidRPr="00FD2E5C" w:rsidTr="00FD2E5C">
        <w:tc>
          <w:tcPr>
            <w:tcW w:w="1701"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Непосредственно образовательная деятельность</w:t>
            </w:r>
          </w:p>
        </w:tc>
        <w:tc>
          <w:tcPr>
            <w:tcW w:w="1370"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 xml:space="preserve">1 </w:t>
            </w:r>
            <w:proofErr w:type="spellStart"/>
            <w:r w:rsidRPr="00FD2E5C">
              <w:rPr>
                <w:rFonts w:ascii="Times New Roman" w:hAnsi="Times New Roman" w:cs="Times New Roman"/>
                <w:sz w:val="23"/>
                <w:szCs w:val="23"/>
              </w:rPr>
              <w:t>подгр</w:t>
            </w:r>
            <w:proofErr w:type="spellEnd"/>
            <w:r w:rsidRPr="00FD2E5C">
              <w:rPr>
                <w:rFonts w:ascii="Times New Roman" w:hAnsi="Times New Roman" w:cs="Times New Roman"/>
                <w:sz w:val="23"/>
                <w:szCs w:val="23"/>
              </w:rPr>
              <w:t>.</w:t>
            </w: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 xml:space="preserve">9.00 – 9.10 </w:t>
            </w: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 xml:space="preserve">2 </w:t>
            </w:r>
            <w:proofErr w:type="spellStart"/>
            <w:r w:rsidRPr="00FD2E5C">
              <w:rPr>
                <w:rFonts w:ascii="Times New Roman" w:hAnsi="Times New Roman" w:cs="Times New Roman"/>
                <w:sz w:val="23"/>
                <w:szCs w:val="23"/>
              </w:rPr>
              <w:t>подгр</w:t>
            </w:r>
            <w:proofErr w:type="spellEnd"/>
            <w:r w:rsidRPr="00FD2E5C">
              <w:rPr>
                <w:rFonts w:ascii="Times New Roman" w:hAnsi="Times New Roman" w:cs="Times New Roman"/>
                <w:sz w:val="23"/>
                <w:szCs w:val="23"/>
              </w:rPr>
              <w:t>.</w:t>
            </w: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9.20-9.30</w:t>
            </w:r>
          </w:p>
        </w:tc>
        <w:tc>
          <w:tcPr>
            <w:tcW w:w="1370"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 xml:space="preserve">1 </w:t>
            </w:r>
            <w:proofErr w:type="spellStart"/>
            <w:r w:rsidRPr="00FD2E5C">
              <w:rPr>
                <w:rFonts w:ascii="Times New Roman" w:hAnsi="Times New Roman" w:cs="Times New Roman"/>
                <w:sz w:val="23"/>
                <w:szCs w:val="23"/>
              </w:rPr>
              <w:t>подгр</w:t>
            </w:r>
            <w:proofErr w:type="spellEnd"/>
            <w:r w:rsidRPr="00FD2E5C">
              <w:rPr>
                <w:rFonts w:ascii="Times New Roman" w:hAnsi="Times New Roman" w:cs="Times New Roman"/>
                <w:sz w:val="23"/>
                <w:szCs w:val="23"/>
              </w:rPr>
              <w:t>.</w:t>
            </w: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9.00 – 9.10</w:t>
            </w: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 xml:space="preserve">2 </w:t>
            </w:r>
            <w:proofErr w:type="spellStart"/>
            <w:r w:rsidRPr="00FD2E5C">
              <w:rPr>
                <w:rFonts w:ascii="Times New Roman" w:hAnsi="Times New Roman" w:cs="Times New Roman"/>
                <w:sz w:val="23"/>
                <w:szCs w:val="23"/>
              </w:rPr>
              <w:t>подгр</w:t>
            </w:r>
            <w:proofErr w:type="spellEnd"/>
            <w:r w:rsidRPr="00FD2E5C">
              <w:rPr>
                <w:rFonts w:ascii="Times New Roman" w:hAnsi="Times New Roman" w:cs="Times New Roman"/>
                <w:sz w:val="23"/>
                <w:szCs w:val="23"/>
              </w:rPr>
              <w:t>.</w:t>
            </w: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9.20-9.30</w:t>
            </w:r>
          </w:p>
        </w:tc>
        <w:tc>
          <w:tcPr>
            <w:tcW w:w="1371"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9.00 – 9.15</w:t>
            </w: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9.25-9.40</w:t>
            </w:r>
          </w:p>
        </w:tc>
        <w:tc>
          <w:tcPr>
            <w:tcW w:w="1370"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9.00 – 9.20</w:t>
            </w: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9 30-9.50</w:t>
            </w:r>
          </w:p>
        </w:tc>
        <w:tc>
          <w:tcPr>
            <w:tcW w:w="1370"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9.00 – 9.25</w:t>
            </w: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 xml:space="preserve"> 9.35 - 9.55</w:t>
            </w:r>
          </w:p>
        </w:tc>
        <w:tc>
          <w:tcPr>
            <w:tcW w:w="1371"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9.00-9.30</w:t>
            </w: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9.40-10.10</w:t>
            </w: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10.20 -10.50</w:t>
            </w:r>
          </w:p>
        </w:tc>
      </w:tr>
      <w:tr w:rsidR="00FD2E5C" w:rsidRPr="00FD2E5C" w:rsidTr="00FD2E5C">
        <w:tc>
          <w:tcPr>
            <w:tcW w:w="1701"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2-ой завтрак</w:t>
            </w:r>
          </w:p>
        </w:tc>
        <w:tc>
          <w:tcPr>
            <w:tcW w:w="1370"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9.30 – 9.40</w:t>
            </w:r>
          </w:p>
        </w:tc>
        <w:tc>
          <w:tcPr>
            <w:tcW w:w="1370"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9.30 – 9.40</w:t>
            </w:r>
          </w:p>
        </w:tc>
        <w:tc>
          <w:tcPr>
            <w:tcW w:w="1371"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 xml:space="preserve">9.40-9.50 </w:t>
            </w:r>
          </w:p>
        </w:tc>
        <w:tc>
          <w:tcPr>
            <w:tcW w:w="1370"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9.50-10.00</w:t>
            </w:r>
          </w:p>
        </w:tc>
        <w:tc>
          <w:tcPr>
            <w:tcW w:w="1370"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9.55 -10.05</w:t>
            </w:r>
          </w:p>
        </w:tc>
        <w:tc>
          <w:tcPr>
            <w:tcW w:w="1371"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10.10-10.20</w:t>
            </w:r>
          </w:p>
        </w:tc>
      </w:tr>
      <w:tr w:rsidR="00FD2E5C" w:rsidRPr="00FD2E5C" w:rsidTr="00FD2E5C">
        <w:trPr>
          <w:trHeight w:val="828"/>
        </w:trPr>
        <w:tc>
          <w:tcPr>
            <w:tcW w:w="1701"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Подготовка к прогулке</w:t>
            </w: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 xml:space="preserve">Прогулка </w:t>
            </w:r>
          </w:p>
        </w:tc>
        <w:tc>
          <w:tcPr>
            <w:tcW w:w="1370"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9.40-11.20</w:t>
            </w:r>
          </w:p>
        </w:tc>
        <w:tc>
          <w:tcPr>
            <w:tcW w:w="1370"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9.40-11.40</w:t>
            </w:r>
          </w:p>
        </w:tc>
        <w:tc>
          <w:tcPr>
            <w:tcW w:w="1371"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9.50 11.55</w:t>
            </w:r>
          </w:p>
          <w:p w:rsidR="00FD2E5C" w:rsidRPr="00FD2E5C" w:rsidRDefault="00FD2E5C" w:rsidP="00FD2E5C">
            <w:pPr>
              <w:pStyle w:val="af3"/>
              <w:rPr>
                <w:rFonts w:ascii="Times New Roman" w:hAnsi="Times New Roman" w:cs="Times New Roman"/>
                <w:sz w:val="23"/>
                <w:szCs w:val="23"/>
              </w:rPr>
            </w:pPr>
          </w:p>
        </w:tc>
        <w:tc>
          <w:tcPr>
            <w:tcW w:w="1370"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10.00-12.05</w:t>
            </w:r>
          </w:p>
        </w:tc>
        <w:tc>
          <w:tcPr>
            <w:tcW w:w="1370"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10.05– 12.10</w:t>
            </w:r>
          </w:p>
        </w:tc>
        <w:tc>
          <w:tcPr>
            <w:tcW w:w="1371"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11.00–12.20</w:t>
            </w:r>
          </w:p>
        </w:tc>
      </w:tr>
      <w:tr w:rsidR="00FD2E5C" w:rsidRPr="00FD2E5C" w:rsidTr="00FD2E5C">
        <w:tc>
          <w:tcPr>
            <w:tcW w:w="1701"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Возвращение с прогулки, гигиенические процедуры</w:t>
            </w:r>
          </w:p>
        </w:tc>
        <w:tc>
          <w:tcPr>
            <w:tcW w:w="1370" w:type="dxa"/>
          </w:tcPr>
          <w:p w:rsidR="00FD2E5C" w:rsidRPr="00FD2E5C" w:rsidRDefault="00FD2E5C" w:rsidP="00FD2E5C">
            <w:pPr>
              <w:pStyle w:val="af3"/>
              <w:rPr>
                <w:rFonts w:ascii="Times New Roman" w:hAnsi="Times New Roman" w:cs="Times New Roman"/>
                <w:sz w:val="23"/>
                <w:szCs w:val="23"/>
              </w:rPr>
            </w:pP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11.20-11.30</w:t>
            </w:r>
          </w:p>
        </w:tc>
        <w:tc>
          <w:tcPr>
            <w:tcW w:w="1370" w:type="dxa"/>
          </w:tcPr>
          <w:p w:rsidR="00FD2E5C" w:rsidRPr="00FD2E5C" w:rsidRDefault="00FD2E5C" w:rsidP="00FD2E5C">
            <w:pPr>
              <w:pStyle w:val="af3"/>
              <w:rPr>
                <w:rFonts w:ascii="Times New Roman" w:hAnsi="Times New Roman" w:cs="Times New Roman"/>
                <w:sz w:val="23"/>
                <w:szCs w:val="23"/>
              </w:rPr>
            </w:pP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11.40-11.50</w:t>
            </w:r>
          </w:p>
        </w:tc>
        <w:tc>
          <w:tcPr>
            <w:tcW w:w="1371" w:type="dxa"/>
          </w:tcPr>
          <w:p w:rsidR="00FD2E5C" w:rsidRPr="00FD2E5C" w:rsidRDefault="00FD2E5C" w:rsidP="00FD2E5C">
            <w:pPr>
              <w:pStyle w:val="af3"/>
              <w:rPr>
                <w:rFonts w:ascii="Times New Roman" w:hAnsi="Times New Roman" w:cs="Times New Roman"/>
                <w:sz w:val="23"/>
                <w:szCs w:val="23"/>
              </w:rPr>
            </w:pP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11.55-12.05</w:t>
            </w:r>
          </w:p>
        </w:tc>
        <w:tc>
          <w:tcPr>
            <w:tcW w:w="1370" w:type="dxa"/>
          </w:tcPr>
          <w:p w:rsidR="00FD2E5C" w:rsidRPr="00FD2E5C" w:rsidRDefault="00FD2E5C" w:rsidP="00FD2E5C">
            <w:pPr>
              <w:pStyle w:val="af3"/>
              <w:rPr>
                <w:rFonts w:ascii="Times New Roman" w:hAnsi="Times New Roman" w:cs="Times New Roman"/>
                <w:sz w:val="23"/>
                <w:szCs w:val="23"/>
              </w:rPr>
            </w:pP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12.05-12.15</w:t>
            </w:r>
          </w:p>
        </w:tc>
        <w:tc>
          <w:tcPr>
            <w:tcW w:w="1370" w:type="dxa"/>
          </w:tcPr>
          <w:p w:rsidR="00FD2E5C" w:rsidRPr="00FD2E5C" w:rsidRDefault="00FD2E5C" w:rsidP="00FD2E5C">
            <w:pPr>
              <w:pStyle w:val="af3"/>
              <w:rPr>
                <w:rFonts w:ascii="Times New Roman" w:hAnsi="Times New Roman" w:cs="Times New Roman"/>
                <w:sz w:val="23"/>
                <w:szCs w:val="23"/>
              </w:rPr>
            </w:pP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12.10 -12.20</w:t>
            </w:r>
          </w:p>
        </w:tc>
        <w:tc>
          <w:tcPr>
            <w:tcW w:w="1371" w:type="dxa"/>
          </w:tcPr>
          <w:p w:rsidR="00FD2E5C" w:rsidRPr="00FD2E5C" w:rsidRDefault="00FD2E5C" w:rsidP="00FD2E5C">
            <w:pPr>
              <w:pStyle w:val="af3"/>
              <w:rPr>
                <w:rFonts w:ascii="Times New Roman" w:hAnsi="Times New Roman" w:cs="Times New Roman"/>
                <w:sz w:val="23"/>
                <w:szCs w:val="23"/>
              </w:rPr>
            </w:pP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12.20 -12.30</w:t>
            </w:r>
          </w:p>
        </w:tc>
      </w:tr>
      <w:tr w:rsidR="00FD2E5C" w:rsidRPr="00FD2E5C" w:rsidTr="00FD2E5C">
        <w:tc>
          <w:tcPr>
            <w:tcW w:w="1701"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 xml:space="preserve">Обед </w:t>
            </w:r>
          </w:p>
        </w:tc>
        <w:tc>
          <w:tcPr>
            <w:tcW w:w="1370"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11.30-12.00</w:t>
            </w:r>
          </w:p>
        </w:tc>
        <w:tc>
          <w:tcPr>
            <w:tcW w:w="1370"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1150-12.20</w:t>
            </w:r>
          </w:p>
        </w:tc>
        <w:tc>
          <w:tcPr>
            <w:tcW w:w="1371"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12.05-12 35</w:t>
            </w:r>
          </w:p>
        </w:tc>
        <w:tc>
          <w:tcPr>
            <w:tcW w:w="1370"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12.15-12.45</w:t>
            </w:r>
          </w:p>
        </w:tc>
        <w:tc>
          <w:tcPr>
            <w:tcW w:w="1370"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12.20-12.50</w:t>
            </w:r>
          </w:p>
        </w:tc>
        <w:tc>
          <w:tcPr>
            <w:tcW w:w="1371"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12.30-13.00</w:t>
            </w:r>
          </w:p>
        </w:tc>
      </w:tr>
      <w:tr w:rsidR="00FD2E5C" w:rsidRPr="00FD2E5C" w:rsidTr="00FD2E5C">
        <w:tc>
          <w:tcPr>
            <w:tcW w:w="1701"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Дневной сон</w:t>
            </w:r>
          </w:p>
        </w:tc>
        <w:tc>
          <w:tcPr>
            <w:tcW w:w="1370"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12.20.-15.00</w:t>
            </w:r>
          </w:p>
        </w:tc>
        <w:tc>
          <w:tcPr>
            <w:tcW w:w="1370"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12.20-15.00</w:t>
            </w:r>
          </w:p>
        </w:tc>
        <w:tc>
          <w:tcPr>
            <w:tcW w:w="1371"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12.35-15.00</w:t>
            </w:r>
          </w:p>
        </w:tc>
        <w:tc>
          <w:tcPr>
            <w:tcW w:w="1370"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12.50-15.00</w:t>
            </w:r>
          </w:p>
        </w:tc>
        <w:tc>
          <w:tcPr>
            <w:tcW w:w="1370"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12.50-15.00</w:t>
            </w:r>
          </w:p>
        </w:tc>
        <w:tc>
          <w:tcPr>
            <w:tcW w:w="1371"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13.00-15.00</w:t>
            </w:r>
          </w:p>
        </w:tc>
      </w:tr>
      <w:tr w:rsidR="00FD2E5C" w:rsidRPr="00FD2E5C" w:rsidTr="00FD2E5C">
        <w:tc>
          <w:tcPr>
            <w:tcW w:w="1701"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Подъем детей, гигиенические процедуры</w:t>
            </w:r>
          </w:p>
        </w:tc>
        <w:tc>
          <w:tcPr>
            <w:tcW w:w="1370" w:type="dxa"/>
          </w:tcPr>
          <w:p w:rsidR="00FD2E5C" w:rsidRPr="00FD2E5C" w:rsidRDefault="00FD2E5C" w:rsidP="00FD2E5C">
            <w:pPr>
              <w:pStyle w:val="af3"/>
              <w:rPr>
                <w:rFonts w:ascii="Times New Roman" w:hAnsi="Times New Roman" w:cs="Times New Roman"/>
                <w:sz w:val="23"/>
                <w:szCs w:val="23"/>
              </w:rPr>
            </w:pP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15.00-15.10</w:t>
            </w:r>
          </w:p>
        </w:tc>
        <w:tc>
          <w:tcPr>
            <w:tcW w:w="1370" w:type="dxa"/>
          </w:tcPr>
          <w:p w:rsidR="00FD2E5C" w:rsidRPr="00FD2E5C" w:rsidRDefault="00FD2E5C" w:rsidP="00FD2E5C">
            <w:pPr>
              <w:pStyle w:val="af3"/>
              <w:rPr>
                <w:rFonts w:ascii="Times New Roman" w:hAnsi="Times New Roman" w:cs="Times New Roman"/>
                <w:sz w:val="23"/>
                <w:szCs w:val="23"/>
              </w:rPr>
            </w:pP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15.00-15.15</w:t>
            </w:r>
          </w:p>
        </w:tc>
        <w:tc>
          <w:tcPr>
            <w:tcW w:w="1371" w:type="dxa"/>
          </w:tcPr>
          <w:p w:rsidR="00FD2E5C" w:rsidRPr="00FD2E5C" w:rsidRDefault="00FD2E5C" w:rsidP="00FD2E5C">
            <w:pPr>
              <w:pStyle w:val="af3"/>
              <w:rPr>
                <w:rFonts w:ascii="Times New Roman" w:hAnsi="Times New Roman" w:cs="Times New Roman"/>
                <w:sz w:val="23"/>
                <w:szCs w:val="23"/>
              </w:rPr>
            </w:pP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15.00-15.25</w:t>
            </w:r>
          </w:p>
        </w:tc>
        <w:tc>
          <w:tcPr>
            <w:tcW w:w="1370" w:type="dxa"/>
          </w:tcPr>
          <w:p w:rsidR="00FD2E5C" w:rsidRPr="00FD2E5C" w:rsidRDefault="00FD2E5C" w:rsidP="00FD2E5C">
            <w:pPr>
              <w:pStyle w:val="af3"/>
              <w:rPr>
                <w:rFonts w:ascii="Times New Roman" w:hAnsi="Times New Roman" w:cs="Times New Roman"/>
                <w:sz w:val="23"/>
                <w:szCs w:val="23"/>
              </w:rPr>
            </w:pP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15.00-15.25</w:t>
            </w:r>
          </w:p>
        </w:tc>
        <w:tc>
          <w:tcPr>
            <w:tcW w:w="1370" w:type="dxa"/>
          </w:tcPr>
          <w:p w:rsidR="00FD2E5C" w:rsidRPr="00FD2E5C" w:rsidRDefault="00FD2E5C" w:rsidP="00FD2E5C">
            <w:pPr>
              <w:pStyle w:val="af3"/>
              <w:rPr>
                <w:rFonts w:ascii="Times New Roman" w:hAnsi="Times New Roman" w:cs="Times New Roman"/>
                <w:sz w:val="23"/>
                <w:szCs w:val="23"/>
              </w:rPr>
            </w:pP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15.00-15.25</w:t>
            </w:r>
          </w:p>
        </w:tc>
        <w:tc>
          <w:tcPr>
            <w:tcW w:w="1371" w:type="dxa"/>
          </w:tcPr>
          <w:p w:rsidR="00FD2E5C" w:rsidRPr="00FD2E5C" w:rsidRDefault="00FD2E5C" w:rsidP="00FD2E5C">
            <w:pPr>
              <w:pStyle w:val="af3"/>
              <w:rPr>
                <w:rFonts w:ascii="Times New Roman" w:hAnsi="Times New Roman" w:cs="Times New Roman"/>
                <w:sz w:val="23"/>
                <w:szCs w:val="23"/>
              </w:rPr>
            </w:pP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15.00-15.25</w:t>
            </w:r>
          </w:p>
        </w:tc>
      </w:tr>
      <w:tr w:rsidR="00FD2E5C" w:rsidRPr="00FD2E5C" w:rsidTr="00FD2E5C">
        <w:tc>
          <w:tcPr>
            <w:tcW w:w="1701"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 xml:space="preserve">Вечерние мероприятия </w:t>
            </w: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(НОД)</w:t>
            </w:r>
          </w:p>
        </w:tc>
        <w:tc>
          <w:tcPr>
            <w:tcW w:w="1370"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 xml:space="preserve">1 </w:t>
            </w:r>
            <w:proofErr w:type="spellStart"/>
            <w:r w:rsidRPr="00FD2E5C">
              <w:rPr>
                <w:rFonts w:ascii="Times New Roman" w:hAnsi="Times New Roman" w:cs="Times New Roman"/>
                <w:sz w:val="23"/>
                <w:szCs w:val="23"/>
              </w:rPr>
              <w:t>подгр</w:t>
            </w:r>
            <w:proofErr w:type="spellEnd"/>
            <w:r w:rsidRPr="00FD2E5C">
              <w:rPr>
                <w:rFonts w:ascii="Times New Roman" w:hAnsi="Times New Roman" w:cs="Times New Roman"/>
                <w:sz w:val="23"/>
                <w:szCs w:val="23"/>
              </w:rPr>
              <w:t>.</w:t>
            </w: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15.10-15.20</w:t>
            </w: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 xml:space="preserve">2 </w:t>
            </w:r>
            <w:proofErr w:type="spellStart"/>
            <w:r w:rsidRPr="00FD2E5C">
              <w:rPr>
                <w:rFonts w:ascii="Times New Roman" w:hAnsi="Times New Roman" w:cs="Times New Roman"/>
                <w:sz w:val="23"/>
                <w:szCs w:val="23"/>
              </w:rPr>
              <w:t>подгр</w:t>
            </w:r>
            <w:proofErr w:type="spellEnd"/>
            <w:r w:rsidRPr="00FD2E5C">
              <w:rPr>
                <w:rFonts w:ascii="Times New Roman" w:hAnsi="Times New Roman" w:cs="Times New Roman"/>
                <w:sz w:val="23"/>
                <w:szCs w:val="23"/>
              </w:rPr>
              <w:t>.</w:t>
            </w: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 xml:space="preserve">15.30-15.40 </w:t>
            </w:r>
          </w:p>
        </w:tc>
        <w:tc>
          <w:tcPr>
            <w:tcW w:w="1370"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 xml:space="preserve">1 </w:t>
            </w:r>
            <w:proofErr w:type="spellStart"/>
            <w:r w:rsidRPr="00FD2E5C">
              <w:rPr>
                <w:rFonts w:ascii="Times New Roman" w:hAnsi="Times New Roman" w:cs="Times New Roman"/>
                <w:sz w:val="23"/>
                <w:szCs w:val="23"/>
              </w:rPr>
              <w:t>подгр</w:t>
            </w:r>
            <w:proofErr w:type="spellEnd"/>
            <w:r w:rsidRPr="00FD2E5C">
              <w:rPr>
                <w:rFonts w:ascii="Times New Roman" w:hAnsi="Times New Roman" w:cs="Times New Roman"/>
                <w:sz w:val="23"/>
                <w:szCs w:val="23"/>
              </w:rPr>
              <w:t>.</w:t>
            </w: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15.15-15.25</w:t>
            </w: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 xml:space="preserve">2 </w:t>
            </w:r>
            <w:proofErr w:type="spellStart"/>
            <w:r w:rsidRPr="00FD2E5C">
              <w:rPr>
                <w:rFonts w:ascii="Times New Roman" w:hAnsi="Times New Roman" w:cs="Times New Roman"/>
                <w:sz w:val="23"/>
                <w:szCs w:val="23"/>
              </w:rPr>
              <w:t>подгр</w:t>
            </w:r>
            <w:proofErr w:type="spellEnd"/>
            <w:r w:rsidRPr="00FD2E5C">
              <w:rPr>
                <w:rFonts w:ascii="Times New Roman" w:hAnsi="Times New Roman" w:cs="Times New Roman"/>
                <w:sz w:val="23"/>
                <w:szCs w:val="23"/>
              </w:rPr>
              <w:t>.</w:t>
            </w: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15.35-15.45 .</w:t>
            </w:r>
          </w:p>
        </w:tc>
        <w:tc>
          <w:tcPr>
            <w:tcW w:w="1371" w:type="dxa"/>
          </w:tcPr>
          <w:p w:rsidR="00FD2E5C" w:rsidRPr="00FD2E5C" w:rsidRDefault="00FD2E5C" w:rsidP="00FD2E5C">
            <w:pPr>
              <w:pStyle w:val="af3"/>
              <w:rPr>
                <w:rFonts w:ascii="Times New Roman" w:hAnsi="Times New Roman" w:cs="Times New Roman"/>
                <w:sz w:val="23"/>
                <w:szCs w:val="23"/>
              </w:rPr>
            </w:pP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15.25-15.40</w:t>
            </w:r>
          </w:p>
        </w:tc>
        <w:tc>
          <w:tcPr>
            <w:tcW w:w="1370" w:type="dxa"/>
          </w:tcPr>
          <w:p w:rsidR="00FD2E5C" w:rsidRPr="00FD2E5C" w:rsidRDefault="00FD2E5C" w:rsidP="00FD2E5C">
            <w:pPr>
              <w:pStyle w:val="af3"/>
              <w:rPr>
                <w:rFonts w:ascii="Times New Roman" w:hAnsi="Times New Roman" w:cs="Times New Roman"/>
                <w:sz w:val="23"/>
                <w:szCs w:val="23"/>
              </w:rPr>
            </w:pP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15.25-15.45</w:t>
            </w:r>
          </w:p>
        </w:tc>
        <w:tc>
          <w:tcPr>
            <w:tcW w:w="1370" w:type="dxa"/>
          </w:tcPr>
          <w:p w:rsidR="00FD2E5C" w:rsidRPr="00FD2E5C" w:rsidRDefault="00FD2E5C" w:rsidP="00FD2E5C">
            <w:pPr>
              <w:pStyle w:val="af3"/>
              <w:rPr>
                <w:rFonts w:ascii="Times New Roman" w:hAnsi="Times New Roman" w:cs="Times New Roman"/>
                <w:sz w:val="23"/>
                <w:szCs w:val="23"/>
              </w:rPr>
            </w:pP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15.25-15.50</w:t>
            </w:r>
          </w:p>
        </w:tc>
        <w:tc>
          <w:tcPr>
            <w:tcW w:w="1371" w:type="dxa"/>
          </w:tcPr>
          <w:p w:rsidR="00FD2E5C" w:rsidRPr="00FD2E5C" w:rsidRDefault="00FD2E5C" w:rsidP="00FD2E5C">
            <w:pPr>
              <w:pStyle w:val="af3"/>
              <w:rPr>
                <w:rFonts w:ascii="Times New Roman" w:hAnsi="Times New Roman" w:cs="Times New Roman"/>
                <w:sz w:val="23"/>
                <w:szCs w:val="23"/>
              </w:rPr>
            </w:pPr>
          </w:p>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15.25-15.55</w:t>
            </w:r>
          </w:p>
          <w:p w:rsidR="00FD2E5C" w:rsidRPr="00FD2E5C" w:rsidRDefault="00FD2E5C" w:rsidP="00FD2E5C">
            <w:pPr>
              <w:pStyle w:val="af3"/>
              <w:rPr>
                <w:rFonts w:ascii="Times New Roman" w:hAnsi="Times New Roman" w:cs="Times New Roman"/>
                <w:sz w:val="23"/>
                <w:szCs w:val="23"/>
              </w:rPr>
            </w:pPr>
          </w:p>
          <w:p w:rsidR="00FD2E5C" w:rsidRPr="00FD2E5C" w:rsidRDefault="00FD2E5C" w:rsidP="00FD2E5C">
            <w:pPr>
              <w:pStyle w:val="af3"/>
              <w:rPr>
                <w:rFonts w:ascii="Times New Roman" w:hAnsi="Times New Roman" w:cs="Times New Roman"/>
                <w:sz w:val="23"/>
                <w:szCs w:val="23"/>
              </w:rPr>
            </w:pPr>
          </w:p>
        </w:tc>
      </w:tr>
      <w:tr w:rsidR="00FD2E5C" w:rsidRPr="00FD2E5C" w:rsidTr="00FD2E5C">
        <w:tc>
          <w:tcPr>
            <w:tcW w:w="1701"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Полдник</w:t>
            </w:r>
          </w:p>
        </w:tc>
        <w:tc>
          <w:tcPr>
            <w:tcW w:w="1370"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15.40-16.00</w:t>
            </w:r>
          </w:p>
        </w:tc>
        <w:tc>
          <w:tcPr>
            <w:tcW w:w="1370"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15.45-16.05</w:t>
            </w:r>
          </w:p>
        </w:tc>
        <w:tc>
          <w:tcPr>
            <w:tcW w:w="1371"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15.40-16.00</w:t>
            </w:r>
          </w:p>
        </w:tc>
        <w:tc>
          <w:tcPr>
            <w:tcW w:w="1370"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15.45-16.05</w:t>
            </w:r>
          </w:p>
        </w:tc>
        <w:tc>
          <w:tcPr>
            <w:tcW w:w="1370"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15.50-16.10</w:t>
            </w:r>
          </w:p>
        </w:tc>
        <w:tc>
          <w:tcPr>
            <w:tcW w:w="1371"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15.55 -16.15</w:t>
            </w:r>
          </w:p>
        </w:tc>
      </w:tr>
      <w:tr w:rsidR="00FD2E5C" w:rsidRPr="00FD2E5C" w:rsidTr="00FD2E5C">
        <w:tc>
          <w:tcPr>
            <w:tcW w:w="1701"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 xml:space="preserve">Прогулка </w:t>
            </w:r>
          </w:p>
        </w:tc>
        <w:tc>
          <w:tcPr>
            <w:tcW w:w="1370"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16.00-17.30</w:t>
            </w:r>
          </w:p>
        </w:tc>
        <w:tc>
          <w:tcPr>
            <w:tcW w:w="1370"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16.05-17.30</w:t>
            </w:r>
          </w:p>
        </w:tc>
        <w:tc>
          <w:tcPr>
            <w:tcW w:w="1371"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16.00-17.30</w:t>
            </w:r>
          </w:p>
        </w:tc>
        <w:tc>
          <w:tcPr>
            <w:tcW w:w="1370"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16.05-17.30</w:t>
            </w:r>
          </w:p>
        </w:tc>
        <w:tc>
          <w:tcPr>
            <w:tcW w:w="1370"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16.10-17.30</w:t>
            </w:r>
          </w:p>
        </w:tc>
        <w:tc>
          <w:tcPr>
            <w:tcW w:w="1371" w:type="dxa"/>
          </w:tcPr>
          <w:p w:rsidR="00FD2E5C" w:rsidRPr="00FD2E5C" w:rsidRDefault="00FD2E5C" w:rsidP="00FD2E5C">
            <w:pPr>
              <w:pStyle w:val="af3"/>
              <w:rPr>
                <w:rFonts w:ascii="Times New Roman" w:hAnsi="Times New Roman" w:cs="Times New Roman"/>
                <w:sz w:val="23"/>
                <w:szCs w:val="23"/>
              </w:rPr>
            </w:pPr>
            <w:r w:rsidRPr="00FD2E5C">
              <w:rPr>
                <w:rFonts w:ascii="Times New Roman" w:hAnsi="Times New Roman" w:cs="Times New Roman"/>
                <w:sz w:val="23"/>
                <w:szCs w:val="23"/>
              </w:rPr>
              <w:t>16.15-17.30</w:t>
            </w:r>
          </w:p>
        </w:tc>
      </w:tr>
    </w:tbl>
    <w:p w:rsidR="00696F6C" w:rsidRDefault="00696F6C">
      <w:pPr>
        <w:rPr>
          <w:sz w:val="2"/>
          <w:szCs w:val="2"/>
        </w:rPr>
        <w:sectPr w:rsidR="00696F6C" w:rsidSect="0076492E">
          <w:type w:val="continuous"/>
          <w:pgSz w:w="11909" w:h="16838"/>
          <w:pgMar w:top="1176" w:right="1075" w:bottom="1135" w:left="1099" w:header="0" w:footer="3" w:gutter="0"/>
          <w:cols w:space="720"/>
          <w:noEndnote/>
          <w:docGrid w:linePitch="360"/>
        </w:sectPr>
      </w:pPr>
    </w:p>
    <w:p w:rsidR="00696F6C" w:rsidRDefault="00696F6C">
      <w:pPr>
        <w:rPr>
          <w:sz w:val="2"/>
          <w:szCs w:val="2"/>
        </w:rPr>
      </w:pPr>
    </w:p>
    <w:p w:rsidR="00FD2E5C" w:rsidRDefault="00FD2E5C">
      <w:pPr>
        <w:pStyle w:val="2"/>
        <w:shd w:val="clear" w:color="auto" w:fill="auto"/>
        <w:spacing w:before="205"/>
        <w:ind w:left="100" w:right="120" w:firstLine="720"/>
      </w:pPr>
    </w:p>
    <w:p w:rsidR="00FD2E5C" w:rsidRDefault="00FD2E5C">
      <w:pPr>
        <w:pStyle w:val="2"/>
        <w:shd w:val="clear" w:color="auto" w:fill="auto"/>
        <w:spacing w:before="205"/>
        <w:ind w:left="100" w:right="120" w:firstLine="720"/>
      </w:pPr>
    </w:p>
    <w:p w:rsidR="0076492E" w:rsidRDefault="0076492E" w:rsidP="0076492E">
      <w:pPr>
        <w:pStyle w:val="af3"/>
        <w:jc w:val="center"/>
        <w:rPr>
          <w:rStyle w:val="35"/>
          <w:rFonts w:eastAsia="Courier New"/>
          <w:b w:val="0"/>
          <w:bCs w:val="0"/>
        </w:rPr>
      </w:pPr>
    </w:p>
    <w:p w:rsidR="0076492E" w:rsidRPr="0076492E" w:rsidRDefault="0076492E" w:rsidP="0076492E">
      <w:pPr>
        <w:pStyle w:val="af3"/>
        <w:jc w:val="center"/>
        <w:rPr>
          <w:rStyle w:val="35"/>
          <w:rFonts w:eastAsia="Courier New"/>
          <w:b w:val="0"/>
          <w:bCs w:val="0"/>
        </w:rPr>
      </w:pPr>
      <w:r w:rsidRPr="0076492E">
        <w:rPr>
          <w:rStyle w:val="35"/>
          <w:rFonts w:eastAsia="Courier New"/>
          <w:b w:val="0"/>
          <w:bCs w:val="0"/>
        </w:rPr>
        <w:t>Примерный режим дня на теплый период года</w:t>
      </w:r>
    </w:p>
    <w:p w:rsidR="0076492E" w:rsidRPr="0076492E" w:rsidRDefault="0076492E" w:rsidP="0076492E">
      <w:pPr>
        <w:tabs>
          <w:tab w:val="left" w:pos="6716"/>
        </w:tabs>
        <w:rPr>
          <w:rFonts w:ascii="Times New Roman" w:hAnsi="Times New Roman" w:cs="Times New Roman"/>
          <w:b/>
          <w:color w:val="auto"/>
          <w:sz w:val="28"/>
          <w:szCs w:val="28"/>
        </w:rPr>
      </w:pPr>
    </w:p>
    <w:tbl>
      <w:tblPr>
        <w:tblW w:w="99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1381"/>
        <w:gridCol w:w="1382"/>
        <w:gridCol w:w="1382"/>
        <w:gridCol w:w="1381"/>
        <w:gridCol w:w="1382"/>
        <w:gridCol w:w="1382"/>
      </w:tblGrid>
      <w:tr w:rsidR="00FD2E5C" w:rsidRPr="0076492E" w:rsidTr="00FD2E5C">
        <w:tc>
          <w:tcPr>
            <w:tcW w:w="1701"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мероприятия</w:t>
            </w:r>
          </w:p>
        </w:tc>
        <w:tc>
          <w:tcPr>
            <w:tcW w:w="1381"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Группа раннего возраста</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Первая младшая группа</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Вторая младшая группа</w:t>
            </w:r>
          </w:p>
        </w:tc>
        <w:tc>
          <w:tcPr>
            <w:tcW w:w="1381"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Средняя группа</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Старшая группа</w:t>
            </w:r>
          </w:p>
        </w:tc>
        <w:tc>
          <w:tcPr>
            <w:tcW w:w="1382" w:type="dxa"/>
          </w:tcPr>
          <w:p w:rsidR="00FD2E5C" w:rsidRPr="0076492E" w:rsidRDefault="00FD2E5C" w:rsidP="0076492E">
            <w:pPr>
              <w:pStyle w:val="af3"/>
              <w:rPr>
                <w:rFonts w:ascii="Times New Roman" w:hAnsi="Times New Roman" w:cs="Times New Roman"/>
                <w:sz w:val="23"/>
                <w:szCs w:val="23"/>
              </w:rPr>
            </w:pPr>
            <w:proofErr w:type="spellStart"/>
            <w:r w:rsidRPr="0076492E">
              <w:rPr>
                <w:rFonts w:ascii="Times New Roman" w:hAnsi="Times New Roman" w:cs="Times New Roman"/>
                <w:sz w:val="23"/>
                <w:szCs w:val="23"/>
              </w:rPr>
              <w:t>Подгото</w:t>
            </w:r>
            <w:proofErr w:type="spellEnd"/>
            <w:r w:rsidRPr="0076492E">
              <w:rPr>
                <w:rFonts w:ascii="Times New Roman" w:hAnsi="Times New Roman" w:cs="Times New Roman"/>
                <w:sz w:val="23"/>
                <w:szCs w:val="23"/>
              </w:rPr>
              <w:t>-</w:t>
            </w:r>
          </w:p>
          <w:p w:rsidR="00FD2E5C" w:rsidRPr="0076492E" w:rsidRDefault="00FD2E5C" w:rsidP="0076492E">
            <w:pPr>
              <w:pStyle w:val="af3"/>
              <w:rPr>
                <w:rFonts w:ascii="Times New Roman" w:hAnsi="Times New Roman" w:cs="Times New Roman"/>
                <w:sz w:val="23"/>
                <w:szCs w:val="23"/>
              </w:rPr>
            </w:pPr>
            <w:proofErr w:type="spellStart"/>
            <w:r w:rsidRPr="0076492E">
              <w:rPr>
                <w:rFonts w:ascii="Times New Roman" w:hAnsi="Times New Roman" w:cs="Times New Roman"/>
                <w:sz w:val="23"/>
                <w:szCs w:val="23"/>
              </w:rPr>
              <w:t>вительная</w:t>
            </w:r>
            <w:proofErr w:type="spellEnd"/>
            <w:r w:rsidRPr="0076492E">
              <w:rPr>
                <w:rFonts w:ascii="Times New Roman" w:hAnsi="Times New Roman" w:cs="Times New Roman"/>
                <w:sz w:val="23"/>
                <w:szCs w:val="23"/>
              </w:rPr>
              <w:t xml:space="preserve"> группа</w:t>
            </w:r>
          </w:p>
        </w:tc>
      </w:tr>
      <w:tr w:rsidR="00FD2E5C" w:rsidRPr="0076492E" w:rsidTr="00FD2E5C">
        <w:tc>
          <w:tcPr>
            <w:tcW w:w="1701"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 xml:space="preserve">Приём детей </w:t>
            </w:r>
          </w:p>
        </w:tc>
        <w:tc>
          <w:tcPr>
            <w:tcW w:w="1381"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7.00- 8.00</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7.00 -8.00</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7.00 -8.00</w:t>
            </w:r>
          </w:p>
        </w:tc>
        <w:tc>
          <w:tcPr>
            <w:tcW w:w="1381"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7.00 - 8.00</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7.00 - 8.00</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7.00 - 8.00</w:t>
            </w:r>
          </w:p>
        </w:tc>
      </w:tr>
      <w:tr w:rsidR="00FD2E5C" w:rsidRPr="0076492E" w:rsidTr="00FD2E5C">
        <w:tc>
          <w:tcPr>
            <w:tcW w:w="1701"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Утренняя зарядка</w:t>
            </w:r>
          </w:p>
        </w:tc>
        <w:tc>
          <w:tcPr>
            <w:tcW w:w="1381"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7.55-8.00</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8.00-8.05</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8.05-8.11</w:t>
            </w:r>
          </w:p>
        </w:tc>
        <w:tc>
          <w:tcPr>
            <w:tcW w:w="1381"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8.11-8.18</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8.18-8.25</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8.25-8.35</w:t>
            </w:r>
          </w:p>
        </w:tc>
      </w:tr>
      <w:tr w:rsidR="00FD2E5C" w:rsidRPr="0076492E" w:rsidTr="00FD2E5C">
        <w:trPr>
          <w:trHeight w:val="828"/>
        </w:trPr>
        <w:tc>
          <w:tcPr>
            <w:tcW w:w="1701"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 xml:space="preserve">Подготовка к </w:t>
            </w:r>
            <w:proofErr w:type="spellStart"/>
            <w:r w:rsidRPr="0076492E">
              <w:rPr>
                <w:rFonts w:ascii="Times New Roman" w:hAnsi="Times New Roman" w:cs="Times New Roman"/>
                <w:sz w:val="23"/>
                <w:szCs w:val="23"/>
              </w:rPr>
              <w:t>завтраку</w:t>
            </w:r>
            <w:proofErr w:type="gramStart"/>
            <w:r w:rsidRPr="0076492E">
              <w:rPr>
                <w:rFonts w:ascii="Times New Roman" w:hAnsi="Times New Roman" w:cs="Times New Roman"/>
                <w:sz w:val="23"/>
                <w:szCs w:val="23"/>
              </w:rPr>
              <w:t>.З</w:t>
            </w:r>
            <w:proofErr w:type="gramEnd"/>
            <w:r w:rsidRPr="0076492E">
              <w:rPr>
                <w:rFonts w:ascii="Times New Roman" w:hAnsi="Times New Roman" w:cs="Times New Roman"/>
                <w:sz w:val="23"/>
                <w:szCs w:val="23"/>
              </w:rPr>
              <w:t>автрак</w:t>
            </w:r>
            <w:proofErr w:type="spellEnd"/>
            <w:r w:rsidRPr="0076492E">
              <w:rPr>
                <w:rFonts w:ascii="Times New Roman" w:hAnsi="Times New Roman" w:cs="Times New Roman"/>
                <w:sz w:val="23"/>
                <w:szCs w:val="23"/>
              </w:rPr>
              <w:t xml:space="preserve"> </w:t>
            </w:r>
          </w:p>
        </w:tc>
        <w:tc>
          <w:tcPr>
            <w:tcW w:w="1381"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8.00-8.35</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8.05 -8.30</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8.11-8.40</w:t>
            </w:r>
          </w:p>
        </w:tc>
        <w:tc>
          <w:tcPr>
            <w:tcW w:w="1381"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8.18-8.45</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8.25- 9.00</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8.35 - 9.10</w:t>
            </w:r>
          </w:p>
        </w:tc>
      </w:tr>
      <w:tr w:rsidR="00FD2E5C" w:rsidRPr="0076492E" w:rsidTr="00FD2E5C">
        <w:trPr>
          <w:trHeight w:val="1124"/>
        </w:trPr>
        <w:tc>
          <w:tcPr>
            <w:tcW w:w="1701" w:type="dxa"/>
          </w:tcPr>
          <w:p w:rsidR="00FD2E5C" w:rsidRPr="0076492E" w:rsidRDefault="00FD2E5C" w:rsidP="0076492E">
            <w:pPr>
              <w:pStyle w:val="af3"/>
              <w:rPr>
                <w:rFonts w:ascii="Times New Roman" w:hAnsi="Times New Roman" w:cs="Times New Roman"/>
                <w:sz w:val="23"/>
                <w:szCs w:val="23"/>
              </w:rPr>
            </w:pPr>
            <w:proofErr w:type="spellStart"/>
            <w:r w:rsidRPr="0076492E">
              <w:rPr>
                <w:rFonts w:ascii="Times New Roman" w:hAnsi="Times New Roman" w:cs="Times New Roman"/>
                <w:sz w:val="23"/>
                <w:szCs w:val="23"/>
              </w:rPr>
              <w:t>Самостоя-тельная</w:t>
            </w:r>
            <w:proofErr w:type="spellEnd"/>
            <w:r w:rsidRPr="0076492E">
              <w:rPr>
                <w:rFonts w:ascii="Times New Roman" w:hAnsi="Times New Roman" w:cs="Times New Roman"/>
                <w:sz w:val="23"/>
                <w:szCs w:val="23"/>
              </w:rPr>
              <w:t xml:space="preserve">  деятельност</w:t>
            </w:r>
            <w:proofErr w:type="gramStart"/>
            <w:r w:rsidRPr="0076492E">
              <w:rPr>
                <w:rFonts w:ascii="Times New Roman" w:hAnsi="Times New Roman" w:cs="Times New Roman"/>
                <w:sz w:val="23"/>
                <w:szCs w:val="23"/>
              </w:rPr>
              <w:t>ь-</w:t>
            </w:r>
            <w:proofErr w:type="gramEnd"/>
            <w:r w:rsidRPr="0076492E">
              <w:rPr>
                <w:rFonts w:ascii="Times New Roman" w:hAnsi="Times New Roman" w:cs="Times New Roman"/>
                <w:sz w:val="23"/>
                <w:szCs w:val="23"/>
              </w:rPr>
              <w:t xml:space="preserve"> игры</w:t>
            </w:r>
          </w:p>
        </w:tc>
        <w:tc>
          <w:tcPr>
            <w:tcW w:w="1381"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8.35-9.10</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8.30 – 9.10</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8.40 – 9.20</w:t>
            </w:r>
          </w:p>
        </w:tc>
        <w:tc>
          <w:tcPr>
            <w:tcW w:w="1381"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8.45 – 9.20</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9.00 – 9.20</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9.10 – 9.20</w:t>
            </w:r>
          </w:p>
        </w:tc>
      </w:tr>
      <w:tr w:rsidR="00FD2E5C" w:rsidRPr="0076492E" w:rsidTr="00FD2E5C">
        <w:trPr>
          <w:trHeight w:val="828"/>
        </w:trPr>
        <w:tc>
          <w:tcPr>
            <w:tcW w:w="1701"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Подготовка к прогулке</w:t>
            </w:r>
          </w:p>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 xml:space="preserve">Прогулка </w:t>
            </w:r>
          </w:p>
        </w:tc>
        <w:tc>
          <w:tcPr>
            <w:tcW w:w="1381"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9.10- 10.50</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9.10– 11.40</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9.20– 11.40</w:t>
            </w:r>
          </w:p>
        </w:tc>
        <w:tc>
          <w:tcPr>
            <w:tcW w:w="1381"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9.20– 11.50</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9.20-12.10</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9.20-12.20</w:t>
            </w:r>
          </w:p>
          <w:p w:rsidR="00FD2E5C" w:rsidRPr="0076492E" w:rsidRDefault="00FD2E5C" w:rsidP="0076492E">
            <w:pPr>
              <w:pStyle w:val="af3"/>
              <w:rPr>
                <w:rFonts w:ascii="Times New Roman" w:hAnsi="Times New Roman" w:cs="Times New Roman"/>
                <w:sz w:val="23"/>
                <w:szCs w:val="23"/>
              </w:rPr>
            </w:pPr>
          </w:p>
          <w:p w:rsidR="00FD2E5C" w:rsidRPr="0076492E" w:rsidRDefault="00FD2E5C" w:rsidP="0076492E">
            <w:pPr>
              <w:pStyle w:val="af3"/>
              <w:rPr>
                <w:rFonts w:ascii="Times New Roman" w:hAnsi="Times New Roman" w:cs="Times New Roman"/>
                <w:sz w:val="23"/>
                <w:szCs w:val="23"/>
              </w:rPr>
            </w:pPr>
          </w:p>
        </w:tc>
      </w:tr>
      <w:tr w:rsidR="00FD2E5C" w:rsidRPr="0076492E" w:rsidTr="0076492E">
        <w:trPr>
          <w:trHeight w:val="386"/>
        </w:trPr>
        <w:tc>
          <w:tcPr>
            <w:tcW w:w="1701"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lastRenderedPageBreak/>
              <w:t>2-й завтрак</w:t>
            </w:r>
          </w:p>
        </w:tc>
        <w:tc>
          <w:tcPr>
            <w:tcW w:w="1381"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9.30 -9.40</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9.30 -9.40</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9.40 -9.50</w:t>
            </w:r>
          </w:p>
        </w:tc>
        <w:tc>
          <w:tcPr>
            <w:tcW w:w="1381"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9.40 -9.50</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9.50-10.00</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9.50 -10.00</w:t>
            </w:r>
          </w:p>
        </w:tc>
      </w:tr>
      <w:tr w:rsidR="00FD2E5C" w:rsidRPr="0076492E" w:rsidTr="00FD2E5C">
        <w:tc>
          <w:tcPr>
            <w:tcW w:w="1701"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Возвращение с прогулки, гигиенические процедуры</w:t>
            </w:r>
          </w:p>
        </w:tc>
        <w:tc>
          <w:tcPr>
            <w:tcW w:w="1381" w:type="dxa"/>
          </w:tcPr>
          <w:p w:rsidR="00FD2E5C" w:rsidRPr="0076492E" w:rsidRDefault="00FD2E5C" w:rsidP="0076492E">
            <w:pPr>
              <w:pStyle w:val="af3"/>
              <w:rPr>
                <w:rFonts w:ascii="Times New Roman" w:hAnsi="Times New Roman" w:cs="Times New Roman"/>
                <w:sz w:val="23"/>
                <w:szCs w:val="23"/>
              </w:rPr>
            </w:pPr>
          </w:p>
          <w:p w:rsidR="00FD2E5C" w:rsidRPr="0076492E" w:rsidRDefault="00FD2E5C" w:rsidP="0076492E">
            <w:pPr>
              <w:pStyle w:val="af3"/>
              <w:rPr>
                <w:rFonts w:ascii="Times New Roman" w:hAnsi="Times New Roman" w:cs="Times New Roman"/>
                <w:sz w:val="23"/>
                <w:szCs w:val="23"/>
              </w:rPr>
            </w:pPr>
          </w:p>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10.50-11.00</w:t>
            </w:r>
          </w:p>
        </w:tc>
        <w:tc>
          <w:tcPr>
            <w:tcW w:w="1382" w:type="dxa"/>
          </w:tcPr>
          <w:p w:rsidR="00FD2E5C" w:rsidRPr="0076492E" w:rsidRDefault="00FD2E5C" w:rsidP="0076492E">
            <w:pPr>
              <w:pStyle w:val="af3"/>
              <w:rPr>
                <w:rFonts w:ascii="Times New Roman" w:hAnsi="Times New Roman" w:cs="Times New Roman"/>
                <w:sz w:val="23"/>
                <w:szCs w:val="23"/>
              </w:rPr>
            </w:pPr>
          </w:p>
          <w:p w:rsidR="00FD2E5C" w:rsidRPr="0076492E" w:rsidRDefault="00FD2E5C" w:rsidP="0076492E">
            <w:pPr>
              <w:pStyle w:val="af3"/>
              <w:rPr>
                <w:rFonts w:ascii="Times New Roman" w:hAnsi="Times New Roman" w:cs="Times New Roman"/>
                <w:sz w:val="23"/>
                <w:szCs w:val="23"/>
              </w:rPr>
            </w:pPr>
          </w:p>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11.40-11.50</w:t>
            </w:r>
          </w:p>
        </w:tc>
        <w:tc>
          <w:tcPr>
            <w:tcW w:w="1382" w:type="dxa"/>
          </w:tcPr>
          <w:p w:rsidR="00FD2E5C" w:rsidRPr="0076492E" w:rsidRDefault="00FD2E5C" w:rsidP="0076492E">
            <w:pPr>
              <w:pStyle w:val="af3"/>
              <w:rPr>
                <w:rFonts w:ascii="Times New Roman" w:hAnsi="Times New Roman" w:cs="Times New Roman"/>
                <w:sz w:val="23"/>
                <w:szCs w:val="23"/>
              </w:rPr>
            </w:pPr>
          </w:p>
          <w:p w:rsidR="00FD2E5C" w:rsidRPr="0076492E" w:rsidRDefault="00FD2E5C" w:rsidP="0076492E">
            <w:pPr>
              <w:pStyle w:val="af3"/>
              <w:rPr>
                <w:rFonts w:ascii="Times New Roman" w:hAnsi="Times New Roman" w:cs="Times New Roman"/>
                <w:sz w:val="23"/>
                <w:szCs w:val="23"/>
              </w:rPr>
            </w:pPr>
          </w:p>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11.40-11.50</w:t>
            </w:r>
          </w:p>
        </w:tc>
        <w:tc>
          <w:tcPr>
            <w:tcW w:w="1381" w:type="dxa"/>
          </w:tcPr>
          <w:p w:rsidR="00FD2E5C" w:rsidRPr="0076492E" w:rsidRDefault="00FD2E5C" w:rsidP="0076492E">
            <w:pPr>
              <w:pStyle w:val="af3"/>
              <w:rPr>
                <w:rFonts w:ascii="Times New Roman" w:hAnsi="Times New Roman" w:cs="Times New Roman"/>
                <w:sz w:val="23"/>
                <w:szCs w:val="23"/>
              </w:rPr>
            </w:pPr>
          </w:p>
          <w:p w:rsidR="00FD2E5C" w:rsidRPr="0076492E" w:rsidRDefault="00FD2E5C" w:rsidP="0076492E">
            <w:pPr>
              <w:pStyle w:val="af3"/>
              <w:rPr>
                <w:rFonts w:ascii="Times New Roman" w:hAnsi="Times New Roman" w:cs="Times New Roman"/>
                <w:sz w:val="23"/>
                <w:szCs w:val="23"/>
              </w:rPr>
            </w:pPr>
          </w:p>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11.50-12.00</w:t>
            </w:r>
          </w:p>
        </w:tc>
        <w:tc>
          <w:tcPr>
            <w:tcW w:w="1382" w:type="dxa"/>
          </w:tcPr>
          <w:p w:rsidR="00FD2E5C" w:rsidRPr="0076492E" w:rsidRDefault="00FD2E5C" w:rsidP="0076492E">
            <w:pPr>
              <w:pStyle w:val="af3"/>
              <w:rPr>
                <w:rFonts w:ascii="Times New Roman" w:hAnsi="Times New Roman" w:cs="Times New Roman"/>
                <w:sz w:val="23"/>
                <w:szCs w:val="23"/>
              </w:rPr>
            </w:pPr>
          </w:p>
          <w:p w:rsidR="00FD2E5C" w:rsidRPr="0076492E" w:rsidRDefault="00FD2E5C" w:rsidP="0076492E">
            <w:pPr>
              <w:pStyle w:val="af3"/>
              <w:rPr>
                <w:rFonts w:ascii="Times New Roman" w:hAnsi="Times New Roman" w:cs="Times New Roman"/>
                <w:sz w:val="23"/>
                <w:szCs w:val="23"/>
              </w:rPr>
            </w:pPr>
          </w:p>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12.10-12.30</w:t>
            </w:r>
          </w:p>
        </w:tc>
        <w:tc>
          <w:tcPr>
            <w:tcW w:w="1382" w:type="dxa"/>
          </w:tcPr>
          <w:p w:rsidR="00FD2E5C" w:rsidRPr="0076492E" w:rsidRDefault="00FD2E5C" w:rsidP="0076492E">
            <w:pPr>
              <w:pStyle w:val="af3"/>
              <w:rPr>
                <w:rFonts w:ascii="Times New Roman" w:hAnsi="Times New Roman" w:cs="Times New Roman"/>
                <w:sz w:val="23"/>
                <w:szCs w:val="23"/>
              </w:rPr>
            </w:pPr>
          </w:p>
          <w:p w:rsidR="00FD2E5C" w:rsidRPr="0076492E" w:rsidRDefault="00FD2E5C" w:rsidP="0076492E">
            <w:pPr>
              <w:pStyle w:val="af3"/>
              <w:rPr>
                <w:rFonts w:ascii="Times New Roman" w:hAnsi="Times New Roman" w:cs="Times New Roman"/>
                <w:sz w:val="23"/>
                <w:szCs w:val="23"/>
              </w:rPr>
            </w:pPr>
          </w:p>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12.20-12.30</w:t>
            </w:r>
          </w:p>
        </w:tc>
      </w:tr>
      <w:tr w:rsidR="00FD2E5C" w:rsidRPr="0076492E" w:rsidTr="00FD2E5C">
        <w:tc>
          <w:tcPr>
            <w:tcW w:w="1701"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 xml:space="preserve">Обед </w:t>
            </w:r>
          </w:p>
        </w:tc>
        <w:tc>
          <w:tcPr>
            <w:tcW w:w="1381"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11.00-12.00</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11.40-12.20</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11.50-12.10</w:t>
            </w:r>
          </w:p>
        </w:tc>
        <w:tc>
          <w:tcPr>
            <w:tcW w:w="1381"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12.00-12.35</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12.30-12.50</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12.30-12.55</w:t>
            </w:r>
          </w:p>
        </w:tc>
      </w:tr>
      <w:tr w:rsidR="00FD2E5C" w:rsidRPr="0076492E" w:rsidTr="00FD2E5C">
        <w:tc>
          <w:tcPr>
            <w:tcW w:w="1701"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Гигиенические процедуры</w:t>
            </w:r>
          </w:p>
        </w:tc>
        <w:tc>
          <w:tcPr>
            <w:tcW w:w="1381"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11.45-12.00</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12.20-12.30</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12.10-12.20</w:t>
            </w:r>
          </w:p>
        </w:tc>
        <w:tc>
          <w:tcPr>
            <w:tcW w:w="1381"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12.35-12.40</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12.50-13.00</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12.55-13.00</w:t>
            </w:r>
          </w:p>
        </w:tc>
      </w:tr>
      <w:tr w:rsidR="00FD2E5C" w:rsidRPr="0076492E" w:rsidTr="00FD2E5C">
        <w:tc>
          <w:tcPr>
            <w:tcW w:w="1701"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Дневной сон</w:t>
            </w:r>
          </w:p>
        </w:tc>
        <w:tc>
          <w:tcPr>
            <w:tcW w:w="1381"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12.00-15.00</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12.30-15.00</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12.20-15.00</w:t>
            </w:r>
          </w:p>
        </w:tc>
        <w:tc>
          <w:tcPr>
            <w:tcW w:w="1381"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12.40-15.00</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13.00-15.00</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13.00-15.00</w:t>
            </w:r>
          </w:p>
        </w:tc>
      </w:tr>
      <w:tr w:rsidR="00FD2E5C" w:rsidRPr="0076492E" w:rsidTr="00FD2E5C">
        <w:tc>
          <w:tcPr>
            <w:tcW w:w="1701"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 xml:space="preserve">Подъем детей, </w:t>
            </w:r>
            <w:proofErr w:type="spellStart"/>
            <w:r w:rsidRPr="0076492E">
              <w:rPr>
                <w:rFonts w:ascii="Times New Roman" w:hAnsi="Times New Roman" w:cs="Times New Roman"/>
                <w:sz w:val="23"/>
                <w:szCs w:val="23"/>
              </w:rPr>
              <w:t>гигиениче-ские</w:t>
            </w:r>
            <w:proofErr w:type="spellEnd"/>
            <w:r w:rsidRPr="0076492E">
              <w:rPr>
                <w:rFonts w:ascii="Times New Roman" w:hAnsi="Times New Roman" w:cs="Times New Roman"/>
                <w:sz w:val="23"/>
                <w:szCs w:val="23"/>
              </w:rPr>
              <w:t xml:space="preserve"> </w:t>
            </w:r>
            <w:proofErr w:type="spellStart"/>
            <w:r w:rsidRPr="0076492E">
              <w:rPr>
                <w:rFonts w:ascii="Times New Roman" w:hAnsi="Times New Roman" w:cs="Times New Roman"/>
                <w:sz w:val="23"/>
                <w:szCs w:val="23"/>
              </w:rPr>
              <w:t>процедуры</w:t>
            </w:r>
            <w:proofErr w:type="gramStart"/>
            <w:r w:rsidRPr="0076492E">
              <w:rPr>
                <w:rFonts w:ascii="Times New Roman" w:hAnsi="Times New Roman" w:cs="Times New Roman"/>
                <w:sz w:val="23"/>
                <w:szCs w:val="23"/>
              </w:rPr>
              <w:t>,з</w:t>
            </w:r>
            <w:proofErr w:type="gramEnd"/>
            <w:r w:rsidRPr="0076492E">
              <w:rPr>
                <w:rFonts w:ascii="Times New Roman" w:hAnsi="Times New Roman" w:cs="Times New Roman"/>
                <w:sz w:val="23"/>
                <w:szCs w:val="23"/>
              </w:rPr>
              <w:t>акаливание</w:t>
            </w:r>
            <w:proofErr w:type="spellEnd"/>
          </w:p>
        </w:tc>
        <w:tc>
          <w:tcPr>
            <w:tcW w:w="1381" w:type="dxa"/>
          </w:tcPr>
          <w:p w:rsidR="00FD2E5C" w:rsidRPr="0076492E" w:rsidRDefault="00FD2E5C" w:rsidP="0076492E">
            <w:pPr>
              <w:pStyle w:val="af3"/>
              <w:rPr>
                <w:rFonts w:ascii="Times New Roman" w:hAnsi="Times New Roman" w:cs="Times New Roman"/>
                <w:sz w:val="23"/>
                <w:szCs w:val="23"/>
              </w:rPr>
            </w:pPr>
          </w:p>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15.00-15.15</w:t>
            </w:r>
          </w:p>
        </w:tc>
        <w:tc>
          <w:tcPr>
            <w:tcW w:w="1382" w:type="dxa"/>
          </w:tcPr>
          <w:p w:rsidR="00FD2E5C" w:rsidRPr="0076492E" w:rsidRDefault="00FD2E5C" w:rsidP="0076492E">
            <w:pPr>
              <w:pStyle w:val="af3"/>
              <w:rPr>
                <w:rFonts w:ascii="Times New Roman" w:hAnsi="Times New Roman" w:cs="Times New Roman"/>
                <w:sz w:val="23"/>
                <w:szCs w:val="23"/>
              </w:rPr>
            </w:pPr>
          </w:p>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15.00-15.20</w:t>
            </w:r>
          </w:p>
        </w:tc>
        <w:tc>
          <w:tcPr>
            <w:tcW w:w="1382" w:type="dxa"/>
          </w:tcPr>
          <w:p w:rsidR="00FD2E5C" w:rsidRPr="0076492E" w:rsidRDefault="00FD2E5C" w:rsidP="0076492E">
            <w:pPr>
              <w:pStyle w:val="af3"/>
              <w:rPr>
                <w:rFonts w:ascii="Times New Roman" w:hAnsi="Times New Roman" w:cs="Times New Roman"/>
                <w:sz w:val="23"/>
                <w:szCs w:val="23"/>
              </w:rPr>
            </w:pPr>
          </w:p>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15.00-15.30</w:t>
            </w:r>
          </w:p>
        </w:tc>
        <w:tc>
          <w:tcPr>
            <w:tcW w:w="1381" w:type="dxa"/>
          </w:tcPr>
          <w:p w:rsidR="00FD2E5C" w:rsidRPr="0076492E" w:rsidRDefault="00FD2E5C" w:rsidP="0076492E">
            <w:pPr>
              <w:pStyle w:val="af3"/>
              <w:rPr>
                <w:rFonts w:ascii="Times New Roman" w:hAnsi="Times New Roman" w:cs="Times New Roman"/>
                <w:sz w:val="23"/>
                <w:szCs w:val="23"/>
              </w:rPr>
            </w:pPr>
          </w:p>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15.00-15.30</w:t>
            </w:r>
          </w:p>
        </w:tc>
        <w:tc>
          <w:tcPr>
            <w:tcW w:w="1382" w:type="dxa"/>
          </w:tcPr>
          <w:p w:rsidR="00FD2E5C" w:rsidRPr="0076492E" w:rsidRDefault="00FD2E5C" w:rsidP="0076492E">
            <w:pPr>
              <w:pStyle w:val="af3"/>
              <w:rPr>
                <w:rFonts w:ascii="Times New Roman" w:hAnsi="Times New Roman" w:cs="Times New Roman"/>
                <w:sz w:val="23"/>
                <w:szCs w:val="23"/>
              </w:rPr>
            </w:pPr>
          </w:p>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15.00-15.30</w:t>
            </w:r>
          </w:p>
        </w:tc>
        <w:tc>
          <w:tcPr>
            <w:tcW w:w="1382" w:type="dxa"/>
          </w:tcPr>
          <w:p w:rsidR="00FD2E5C" w:rsidRPr="0076492E" w:rsidRDefault="00FD2E5C" w:rsidP="0076492E">
            <w:pPr>
              <w:pStyle w:val="af3"/>
              <w:rPr>
                <w:rFonts w:ascii="Times New Roman" w:hAnsi="Times New Roman" w:cs="Times New Roman"/>
                <w:sz w:val="23"/>
                <w:szCs w:val="23"/>
              </w:rPr>
            </w:pPr>
          </w:p>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15.00-15.30</w:t>
            </w:r>
          </w:p>
        </w:tc>
      </w:tr>
      <w:tr w:rsidR="00FD2E5C" w:rsidRPr="0076492E" w:rsidTr="00FD2E5C">
        <w:tc>
          <w:tcPr>
            <w:tcW w:w="1701"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 xml:space="preserve">Полдник </w:t>
            </w:r>
          </w:p>
        </w:tc>
        <w:tc>
          <w:tcPr>
            <w:tcW w:w="1381"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15.15-15.35</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15.20-15.45</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15.30-15.45</w:t>
            </w:r>
          </w:p>
        </w:tc>
        <w:tc>
          <w:tcPr>
            <w:tcW w:w="1381"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15.30-15.45</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15.30-15.45</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15.30-15.45</w:t>
            </w:r>
          </w:p>
        </w:tc>
      </w:tr>
      <w:tr w:rsidR="00FD2E5C" w:rsidRPr="0076492E" w:rsidTr="00FD2E5C">
        <w:trPr>
          <w:trHeight w:val="465"/>
        </w:trPr>
        <w:tc>
          <w:tcPr>
            <w:tcW w:w="1701"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Прогулка, уход детей домой</w:t>
            </w:r>
          </w:p>
        </w:tc>
        <w:tc>
          <w:tcPr>
            <w:tcW w:w="1381"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15.45-17.30</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15.45-17.30</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15.45-17.30</w:t>
            </w:r>
          </w:p>
        </w:tc>
        <w:tc>
          <w:tcPr>
            <w:tcW w:w="1381"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15.45-17.30</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15.45-17.30</w:t>
            </w:r>
          </w:p>
        </w:tc>
        <w:tc>
          <w:tcPr>
            <w:tcW w:w="1382" w:type="dxa"/>
          </w:tcPr>
          <w:p w:rsidR="00FD2E5C" w:rsidRPr="0076492E" w:rsidRDefault="00FD2E5C" w:rsidP="0076492E">
            <w:pPr>
              <w:pStyle w:val="af3"/>
              <w:rPr>
                <w:rFonts w:ascii="Times New Roman" w:hAnsi="Times New Roman" w:cs="Times New Roman"/>
                <w:sz w:val="23"/>
                <w:szCs w:val="23"/>
              </w:rPr>
            </w:pPr>
            <w:r w:rsidRPr="0076492E">
              <w:rPr>
                <w:rFonts w:ascii="Times New Roman" w:hAnsi="Times New Roman" w:cs="Times New Roman"/>
                <w:sz w:val="23"/>
                <w:szCs w:val="23"/>
              </w:rPr>
              <w:t>15.45-17.30</w:t>
            </w:r>
          </w:p>
        </w:tc>
      </w:tr>
    </w:tbl>
    <w:p w:rsidR="00696F6C" w:rsidRDefault="00CE56F0" w:rsidP="0076492E">
      <w:pPr>
        <w:pStyle w:val="2"/>
        <w:shd w:val="clear" w:color="auto" w:fill="auto"/>
        <w:spacing w:before="205"/>
        <w:ind w:right="120" w:firstLine="0"/>
      </w:pPr>
      <w:r>
        <w:t>Деятельность взрослых и детей по реализации и освоению Программы организуется в режиме дня в двух основных моделях - совместной деятельности взрослого и детей и самостоятельной деятельности детей.</w:t>
      </w:r>
    </w:p>
    <w:p w:rsidR="00696F6C" w:rsidRDefault="00CE56F0">
      <w:pPr>
        <w:pStyle w:val="2"/>
        <w:shd w:val="clear" w:color="auto" w:fill="auto"/>
        <w:ind w:left="100" w:right="120" w:firstLine="720"/>
      </w:pPr>
      <w:r>
        <w:t>Решение образовательных задач в рамках первой модели - совместной деятельности взрослого и детей - осуществляется как в виде организованной образовательной</w:t>
      </w:r>
    </w:p>
    <w:p w:rsidR="00696F6C" w:rsidRDefault="00CE56F0">
      <w:pPr>
        <w:pStyle w:val="2"/>
        <w:shd w:val="clear" w:color="auto" w:fill="auto"/>
        <w:ind w:left="140" w:right="300" w:firstLine="0"/>
        <w:jc w:val="left"/>
      </w:pPr>
      <w:r>
        <w:t>деятельности, так и в виде образовательной деятельности, осуществляемой в ходе режимных моментов.</w:t>
      </w:r>
    </w:p>
    <w:p w:rsidR="00696F6C" w:rsidRDefault="00CE56F0">
      <w:pPr>
        <w:pStyle w:val="2"/>
        <w:shd w:val="clear" w:color="auto" w:fill="auto"/>
        <w:ind w:left="140" w:right="300" w:firstLine="740"/>
      </w:pPr>
      <w:r>
        <w:t xml:space="preserve">Организованная образовательная деятельность реализуется через организацию различных видов детской деятельности (игровой, двигательной, </w:t>
      </w:r>
      <w:proofErr w:type="spellStart"/>
      <w:r>
        <w:t>познавательно</w:t>
      </w:r>
      <w:r>
        <w:softHyphen/>
        <w:t>исследовательской</w:t>
      </w:r>
      <w:proofErr w:type="spellEnd"/>
      <w:r>
        <w:t>, коммуникативной, продуктивной, музыкально-художественной, трудовой, а также чтения художественной литературы)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p w:rsidR="00696F6C" w:rsidRDefault="00CE56F0">
      <w:pPr>
        <w:pStyle w:val="2"/>
        <w:shd w:val="clear" w:color="auto" w:fill="auto"/>
        <w:ind w:left="140" w:right="300" w:firstLine="740"/>
      </w:pPr>
      <w:r>
        <w:t>При составлении расписания организованной образовательной деятельности в соответствии с возрастом детей и спецификой осуществления образовательного процесса учитываются следующие параметры:</w:t>
      </w:r>
    </w:p>
    <w:p w:rsidR="00696F6C" w:rsidRDefault="00CE56F0">
      <w:pPr>
        <w:pStyle w:val="2"/>
        <w:numPr>
          <w:ilvl w:val="0"/>
          <w:numId w:val="21"/>
        </w:numPr>
        <w:shd w:val="clear" w:color="auto" w:fill="auto"/>
        <w:tabs>
          <w:tab w:val="left" w:pos="879"/>
        </w:tabs>
        <w:spacing w:line="322" w:lineRule="exact"/>
        <w:ind w:left="880" w:hanging="360"/>
      </w:pPr>
      <w:r>
        <w:t>общий объём непосредственной образовательной деятельности в неделю;</w:t>
      </w:r>
    </w:p>
    <w:p w:rsidR="00696F6C" w:rsidRDefault="00CE56F0">
      <w:pPr>
        <w:pStyle w:val="2"/>
        <w:numPr>
          <w:ilvl w:val="0"/>
          <w:numId w:val="21"/>
        </w:numPr>
        <w:shd w:val="clear" w:color="auto" w:fill="auto"/>
        <w:tabs>
          <w:tab w:val="left" w:pos="879"/>
        </w:tabs>
        <w:spacing w:line="322" w:lineRule="exact"/>
        <w:ind w:left="880" w:right="300" w:hanging="360"/>
      </w:pPr>
      <w:r>
        <w:t>продолжительность периодов непрерывной непосредственно образовательной деятельности;</w:t>
      </w:r>
    </w:p>
    <w:p w:rsidR="00696F6C" w:rsidRDefault="00CE56F0">
      <w:pPr>
        <w:pStyle w:val="2"/>
        <w:numPr>
          <w:ilvl w:val="0"/>
          <w:numId w:val="21"/>
        </w:numPr>
        <w:shd w:val="clear" w:color="auto" w:fill="auto"/>
        <w:tabs>
          <w:tab w:val="left" w:pos="879"/>
        </w:tabs>
        <w:spacing w:line="322" w:lineRule="exact"/>
        <w:ind w:left="880" w:right="300" w:hanging="360"/>
      </w:pPr>
      <w:r>
        <w:t>количество периодов непрерывной непосредственно образовательной деятельности в течение дня;</w:t>
      </w:r>
    </w:p>
    <w:p w:rsidR="00696F6C" w:rsidRDefault="00CE56F0">
      <w:pPr>
        <w:pStyle w:val="2"/>
        <w:numPr>
          <w:ilvl w:val="0"/>
          <w:numId w:val="21"/>
        </w:numPr>
        <w:shd w:val="clear" w:color="auto" w:fill="auto"/>
        <w:tabs>
          <w:tab w:val="left" w:pos="879"/>
        </w:tabs>
        <w:spacing w:line="322" w:lineRule="exact"/>
        <w:ind w:left="880" w:right="300" w:hanging="360"/>
      </w:pPr>
      <w:r>
        <w:t>распределение периодов непрерывной непосредственно образовательной деятельности в течение дня (в первую и во вторую половину);</w:t>
      </w:r>
    </w:p>
    <w:p w:rsidR="00696F6C" w:rsidRDefault="00CE56F0">
      <w:pPr>
        <w:pStyle w:val="2"/>
        <w:numPr>
          <w:ilvl w:val="0"/>
          <w:numId w:val="21"/>
        </w:numPr>
        <w:shd w:val="clear" w:color="auto" w:fill="auto"/>
        <w:tabs>
          <w:tab w:val="left" w:pos="879"/>
        </w:tabs>
        <w:spacing w:line="322" w:lineRule="exact"/>
        <w:ind w:left="880" w:right="300" w:hanging="360"/>
      </w:pPr>
      <w:r>
        <w:t>перерывы между периодами непрерывной непосредственно образовательной деятельности;</w:t>
      </w:r>
    </w:p>
    <w:p w:rsidR="00696F6C" w:rsidRDefault="00CE56F0">
      <w:pPr>
        <w:pStyle w:val="2"/>
        <w:numPr>
          <w:ilvl w:val="0"/>
          <w:numId w:val="21"/>
        </w:numPr>
        <w:shd w:val="clear" w:color="auto" w:fill="auto"/>
        <w:tabs>
          <w:tab w:val="left" w:pos="879"/>
        </w:tabs>
        <w:spacing w:line="322" w:lineRule="exact"/>
        <w:ind w:left="880" w:right="300" w:hanging="360"/>
      </w:pPr>
      <w:r>
        <w:t xml:space="preserve">основные виды деятельности детей в конкретные периоды непрерывной непосредственно образовательной деятельности в течение дня, недели и их </w:t>
      </w:r>
      <w:r>
        <w:lastRenderedPageBreak/>
        <w:t>чередование;</w:t>
      </w:r>
    </w:p>
    <w:p w:rsidR="00696F6C" w:rsidRDefault="00CE56F0">
      <w:pPr>
        <w:pStyle w:val="2"/>
        <w:numPr>
          <w:ilvl w:val="0"/>
          <w:numId w:val="21"/>
        </w:numPr>
        <w:shd w:val="clear" w:color="auto" w:fill="auto"/>
        <w:tabs>
          <w:tab w:val="left" w:pos="879"/>
        </w:tabs>
        <w:spacing w:line="322" w:lineRule="exact"/>
        <w:ind w:left="880" w:right="300" w:hanging="360"/>
      </w:pPr>
      <w:r>
        <w:t>образовательные области, задачи которых решаются в каждый из конкретных периодов непрерывной непосредственно образовательной деятельности;</w:t>
      </w:r>
    </w:p>
    <w:p w:rsidR="00696F6C" w:rsidRDefault="00CE56F0">
      <w:pPr>
        <w:pStyle w:val="2"/>
        <w:numPr>
          <w:ilvl w:val="0"/>
          <w:numId w:val="21"/>
        </w:numPr>
        <w:shd w:val="clear" w:color="auto" w:fill="auto"/>
        <w:tabs>
          <w:tab w:val="left" w:pos="879"/>
        </w:tabs>
        <w:spacing w:line="322" w:lineRule="exact"/>
        <w:ind w:left="880" w:right="300" w:hanging="360"/>
      </w:pPr>
      <w:r>
        <w:t>формы работы, в которых осуществляется непосредственно образовательная деятельность.</w:t>
      </w:r>
    </w:p>
    <w:p w:rsidR="00696F6C" w:rsidRDefault="00CE56F0">
      <w:pPr>
        <w:pStyle w:val="2"/>
        <w:shd w:val="clear" w:color="auto" w:fill="auto"/>
        <w:spacing w:line="322" w:lineRule="exact"/>
        <w:ind w:left="140" w:right="300" w:firstLine="740"/>
      </w:pPr>
      <w:r>
        <w:t xml:space="preserve">Объём самостоятельной деятельности как свободной деятельности </w:t>
      </w:r>
      <w:proofErr w:type="gramStart"/>
      <w:r>
        <w:t>воспитанников</w:t>
      </w:r>
      <w:proofErr w:type="gramEnd"/>
      <w:r>
        <w:t xml:space="preserve"> в условиях созданной педагогами предметно-развивающей образовательной среды по каждой образовательной области соответствует требованиям действующих СанПиН (3-4 ч в день для всех возрастных групп).</w:t>
      </w:r>
    </w:p>
    <w:p w:rsidR="00BF0692" w:rsidRDefault="00BF0692">
      <w:pPr>
        <w:pStyle w:val="ad"/>
        <w:framePr w:w="9792" w:wrap="notBeside" w:vAnchor="text" w:hAnchor="text" w:xAlign="center" w:y="1"/>
        <w:shd w:val="clear" w:color="auto" w:fill="auto"/>
        <w:spacing w:line="230" w:lineRule="exact"/>
        <w:jc w:val="left"/>
        <w:rPr>
          <w:lang w:val="tt-RU"/>
        </w:rPr>
      </w:pPr>
    </w:p>
    <w:p w:rsidR="00696F6C" w:rsidRDefault="00CE56F0" w:rsidP="00BF0692">
      <w:pPr>
        <w:pStyle w:val="ad"/>
        <w:framePr w:w="9792" w:wrap="notBeside" w:vAnchor="text" w:hAnchor="text" w:xAlign="center" w:y="1"/>
        <w:shd w:val="clear" w:color="auto" w:fill="auto"/>
        <w:spacing w:line="230" w:lineRule="exact"/>
        <w:jc w:val="center"/>
      </w:pPr>
      <w:r>
        <w:t>Продолжительность НОД детей в соответствии с возрастом</w:t>
      </w:r>
    </w:p>
    <w:tbl>
      <w:tblPr>
        <w:tblOverlap w:val="never"/>
        <w:tblW w:w="0" w:type="auto"/>
        <w:jc w:val="center"/>
        <w:tblLayout w:type="fixed"/>
        <w:tblCellMar>
          <w:left w:w="10" w:type="dxa"/>
          <w:right w:w="10" w:type="dxa"/>
        </w:tblCellMar>
        <w:tblLook w:val="0000"/>
      </w:tblPr>
      <w:tblGrid>
        <w:gridCol w:w="2016"/>
        <w:gridCol w:w="1872"/>
        <w:gridCol w:w="1867"/>
        <w:gridCol w:w="1867"/>
        <w:gridCol w:w="2170"/>
      </w:tblGrid>
      <w:tr w:rsidR="00696F6C">
        <w:trPr>
          <w:trHeight w:hRule="exact" w:val="331"/>
          <w:jc w:val="center"/>
        </w:trPr>
        <w:tc>
          <w:tcPr>
            <w:tcW w:w="2016" w:type="dxa"/>
            <w:tcBorders>
              <w:top w:val="single" w:sz="4" w:space="0" w:color="auto"/>
              <w:left w:val="single" w:sz="4" w:space="0" w:color="auto"/>
            </w:tcBorders>
            <w:shd w:val="clear" w:color="auto" w:fill="FFFFFF"/>
          </w:tcPr>
          <w:p w:rsidR="00696F6C" w:rsidRDefault="00CE56F0">
            <w:pPr>
              <w:pStyle w:val="2"/>
              <w:framePr w:w="9792" w:wrap="notBeside" w:vAnchor="text" w:hAnchor="text" w:xAlign="center" w:y="1"/>
              <w:shd w:val="clear" w:color="auto" w:fill="auto"/>
              <w:spacing w:line="230" w:lineRule="exact"/>
              <w:ind w:firstLine="0"/>
              <w:jc w:val="center"/>
            </w:pPr>
            <w:r>
              <w:rPr>
                <w:rStyle w:val="ab"/>
              </w:rPr>
              <w:t>2 - 3 года</w:t>
            </w:r>
          </w:p>
        </w:tc>
        <w:tc>
          <w:tcPr>
            <w:tcW w:w="1872" w:type="dxa"/>
            <w:tcBorders>
              <w:top w:val="single" w:sz="4" w:space="0" w:color="auto"/>
              <w:left w:val="single" w:sz="4" w:space="0" w:color="auto"/>
            </w:tcBorders>
            <w:shd w:val="clear" w:color="auto" w:fill="FFFFFF"/>
          </w:tcPr>
          <w:p w:rsidR="00696F6C" w:rsidRDefault="00CE56F0">
            <w:pPr>
              <w:pStyle w:val="2"/>
              <w:framePr w:w="9792" w:wrap="notBeside" w:vAnchor="text" w:hAnchor="text" w:xAlign="center" w:y="1"/>
              <w:shd w:val="clear" w:color="auto" w:fill="auto"/>
              <w:spacing w:line="230" w:lineRule="exact"/>
              <w:ind w:firstLine="0"/>
              <w:jc w:val="center"/>
            </w:pPr>
            <w:r>
              <w:rPr>
                <w:rStyle w:val="ab"/>
              </w:rPr>
              <w:t>3 - 4 года</w:t>
            </w:r>
          </w:p>
        </w:tc>
        <w:tc>
          <w:tcPr>
            <w:tcW w:w="1867" w:type="dxa"/>
            <w:tcBorders>
              <w:top w:val="single" w:sz="4" w:space="0" w:color="auto"/>
              <w:left w:val="single" w:sz="4" w:space="0" w:color="auto"/>
            </w:tcBorders>
            <w:shd w:val="clear" w:color="auto" w:fill="FFFFFF"/>
          </w:tcPr>
          <w:p w:rsidR="00696F6C" w:rsidRDefault="00CE56F0">
            <w:pPr>
              <w:pStyle w:val="2"/>
              <w:framePr w:w="9792" w:wrap="notBeside" w:vAnchor="text" w:hAnchor="text" w:xAlign="center" w:y="1"/>
              <w:shd w:val="clear" w:color="auto" w:fill="auto"/>
              <w:spacing w:line="230" w:lineRule="exact"/>
              <w:ind w:firstLine="0"/>
              <w:jc w:val="center"/>
            </w:pPr>
            <w:r>
              <w:rPr>
                <w:rStyle w:val="ab"/>
              </w:rPr>
              <w:t>4 - 5 лет</w:t>
            </w:r>
          </w:p>
        </w:tc>
        <w:tc>
          <w:tcPr>
            <w:tcW w:w="1867" w:type="dxa"/>
            <w:tcBorders>
              <w:top w:val="single" w:sz="4" w:space="0" w:color="auto"/>
              <w:left w:val="single" w:sz="4" w:space="0" w:color="auto"/>
            </w:tcBorders>
            <w:shd w:val="clear" w:color="auto" w:fill="FFFFFF"/>
          </w:tcPr>
          <w:p w:rsidR="00696F6C" w:rsidRDefault="00CE56F0">
            <w:pPr>
              <w:pStyle w:val="2"/>
              <w:framePr w:w="9792" w:wrap="notBeside" w:vAnchor="text" w:hAnchor="text" w:xAlign="center" w:y="1"/>
              <w:shd w:val="clear" w:color="auto" w:fill="auto"/>
              <w:spacing w:line="230" w:lineRule="exact"/>
              <w:ind w:firstLine="0"/>
              <w:jc w:val="center"/>
            </w:pPr>
            <w:r>
              <w:rPr>
                <w:rStyle w:val="ab"/>
              </w:rPr>
              <w:t>5 - 6 лет</w:t>
            </w:r>
          </w:p>
        </w:tc>
        <w:tc>
          <w:tcPr>
            <w:tcW w:w="2170" w:type="dxa"/>
            <w:tcBorders>
              <w:top w:val="single" w:sz="4" w:space="0" w:color="auto"/>
              <w:left w:val="single" w:sz="4" w:space="0" w:color="auto"/>
              <w:right w:val="single" w:sz="4" w:space="0" w:color="auto"/>
            </w:tcBorders>
            <w:shd w:val="clear" w:color="auto" w:fill="FFFFFF"/>
          </w:tcPr>
          <w:p w:rsidR="00696F6C" w:rsidRDefault="00CE56F0">
            <w:pPr>
              <w:pStyle w:val="2"/>
              <w:framePr w:w="9792" w:wrap="notBeside" w:vAnchor="text" w:hAnchor="text" w:xAlign="center" w:y="1"/>
              <w:shd w:val="clear" w:color="auto" w:fill="auto"/>
              <w:spacing w:line="230" w:lineRule="exact"/>
              <w:ind w:firstLine="0"/>
              <w:jc w:val="center"/>
            </w:pPr>
            <w:r>
              <w:rPr>
                <w:rStyle w:val="ab"/>
              </w:rPr>
              <w:t>6 - 7 лет</w:t>
            </w:r>
          </w:p>
        </w:tc>
      </w:tr>
      <w:tr w:rsidR="00696F6C">
        <w:trPr>
          <w:trHeight w:hRule="exact" w:val="336"/>
          <w:jc w:val="center"/>
        </w:trPr>
        <w:tc>
          <w:tcPr>
            <w:tcW w:w="2016" w:type="dxa"/>
            <w:tcBorders>
              <w:top w:val="single" w:sz="4" w:space="0" w:color="auto"/>
              <w:left w:val="single" w:sz="4" w:space="0" w:color="auto"/>
              <w:bottom w:val="single" w:sz="4" w:space="0" w:color="auto"/>
            </w:tcBorders>
            <w:shd w:val="clear" w:color="auto" w:fill="FFFFFF"/>
          </w:tcPr>
          <w:p w:rsidR="00696F6C" w:rsidRDefault="00CE56F0">
            <w:pPr>
              <w:pStyle w:val="2"/>
              <w:framePr w:w="9792" w:wrap="notBeside" w:vAnchor="text" w:hAnchor="text" w:xAlign="center" w:y="1"/>
              <w:shd w:val="clear" w:color="auto" w:fill="auto"/>
              <w:spacing w:line="230" w:lineRule="exact"/>
              <w:ind w:firstLine="0"/>
              <w:jc w:val="center"/>
            </w:pPr>
            <w:r>
              <w:t>10 мин</w:t>
            </w:r>
          </w:p>
        </w:tc>
        <w:tc>
          <w:tcPr>
            <w:tcW w:w="1872" w:type="dxa"/>
            <w:tcBorders>
              <w:top w:val="single" w:sz="4" w:space="0" w:color="auto"/>
              <w:left w:val="single" w:sz="4" w:space="0" w:color="auto"/>
              <w:bottom w:val="single" w:sz="4" w:space="0" w:color="auto"/>
            </w:tcBorders>
            <w:shd w:val="clear" w:color="auto" w:fill="FFFFFF"/>
          </w:tcPr>
          <w:p w:rsidR="00696F6C" w:rsidRDefault="00CE56F0">
            <w:pPr>
              <w:pStyle w:val="2"/>
              <w:framePr w:w="9792" w:wrap="notBeside" w:vAnchor="text" w:hAnchor="text" w:xAlign="center" w:y="1"/>
              <w:shd w:val="clear" w:color="auto" w:fill="auto"/>
              <w:spacing w:line="230" w:lineRule="exact"/>
              <w:ind w:firstLine="0"/>
              <w:jc w:val="center"/>
            </w:pPr>
            <w:r>
              <w:t>15 мин.</w:t>
            </w:r>
          </w:p>
        </w:tc>
        <w:tc>
          <w:tcPr>
            <w:tcW w:w="1867" w:type="dxa"/>
            <w:tcBorders>
              <w:top w:val="single" w:sz="4" w:space="0" w:color="auto"/>
              <w:left w:val="single" w:sz="4" w:space="0" w:color="auto"/>
              <w:bottom w:val="single" w:sz="4" w:space="0" w:color="auto"/>
            </w:tcBorders>
            <w:shd w:val="clear" w:color="auto" w:fill="FFFFFF"/>
          </w:tcPr>
          <w:p w:rsidR="00696F6C" w:rsidRDefault="00CE56F0">
            <w:pPr>
              <w:pStyle w:val="2"/>
              <w:framePr w:w="9792" w:wrap="notBeside" w:vAnchor="text" w:hAnchor="text" w:xAlign="center" w:y="1"/>
              <w:shd w:val="clear" w:color="auto" w:fill="auto"/>
              <w:spacing w:line="230" w:lineRule="exact"/>
              <w:ind w:firstLine="0"/>
              <w:jc w:val="center"/>
            </w:pPr>
            <w:r>
              <w:t>20 мин.</w:t>
            </w:r>
          </w:p>
        </w:tc>
        <w:tc>
          <w:tcPr>
            <w:tcW w:w="1867" w:type="dxa"/>
            <w:tcBorders>
              <w:top w:val="single" w:sz="4" w:space="0" w:color="auto"/>
              <w:left w:val="single" w:sz="4" w:space="0" w:color="auto"/>
              <w:bottom w:val="single" w:sz="4" w:space="0" w:color="auto"/>
            </w:tcBorders>
            <w:shd w:val="clear" w:color="auto" w:fill="FFFFFF"/>
          </w:tcPr>
          <w:p w:rsidR="00696F6C" w:rsidRDefault="00CE56F0">
            <w:pPr>
              <w:pStyle w:val="2"/>
              <w:framePr w:w="9792" w:wrap="notBeside" w:vAnchor="text" w:hAnchor="text" w:xAlign="center" w:y="1"/>
              <w:shd w:val="clear" w:color="auto" w:fill="auto"/>
              <w:spacing w:line="230" w:lineRule="exact"/>
              <w:ind w:firstLine="0"/>
              <w:jc w:val="center"/>
            </w:pPr>
            <w:r>
              <w:t>25 мин.</w:t>
            </w:r>
          </w:p>
        </w:tc>
        <w:tc>
          <w:tcPr>
            <w:tcW w:w="2170" w:type="dxa"/>
            <w:tcBorders>
              <w:top w:val="single" w:sz="4" w:space="0" w:color="auto"/>
              <w:left w:val="single" w:sz="4" w:space="0" w:color="auto"/>
              <w:bottom w:val="single" w:sz="4" w:space="0" w:color="auto"/>
              <w:right w:val="single" w:sz="4" w:space="0" w:color="auto"/>
            </w:tcBorders>
            <w:shd w:val="clear" w:color="auto" w:fill="FFFFFF"/>
          </w:tcPr>
          <w:p w:rsidR="00696F6C" w:rsidRDefault="00CE56F0">
            <w:pPr>
              <w:pStyle w:val="2"/>
              <w:framePr w:w="9792" w:wrap="notBeside" w:vAnchor="text" w:hAnchor="text" w:xAlign="center" w:y="1"/>
              <w:shd w:val="clear" w:color="auto" w:fill="auto"/>
              <w:spacing w:line="230" w:lineRule="exact"/>
              <w:ind w:firstLine="0"/>
              <w:jc w:val="center"/>
            </w:pPr>
            <w:r>
              <w:t>30 мин.</w:t>
            </w:r>
          </w:p>
        </w:tc>
      </w:tr>
    </w:tbl>
    <w:p w:rsidR="00696F6C" w:rsidRDefault="00696F6C">
      <w:pPr>
        <w:spacing w:line="300" w:lineRule="exact"/>
      </w:pPr>
    </w:p>
    <w:p w:rsidR="00696F6C" w:rsidRDefault="00CE56F0">
      <w:pPr>
        <w:pStyle w:val="ad"/>
        <w:framePr w:w="9792" w:wrap="notBeside" w:vAnchor="text" w:hAnchor="text" w:xAlign="center" w:y="1"/>
        <w:shd w:val="clear" w:color="auto" w:fill="auto"/>
        <w:spacing w:after="60" w:line="230" w:lineRule="exact"/>
        <w:jc w:val="center"/>
      </w:pPr>
      <w:r>
        <w:t xml:space="preserve">Максимально допустимый объем недельной образовательной деятельности детей </w:t>
      </w:r>
      <w:proofErr w:type="gramStart"/>
      <w:r>
        <w:t>в</w:t>
      </w:r>
      <w:proofErr w:type="gramEnd"/>
    </w:p>
    <w:p w:rsidR="00696F6C" w:rsidRDefault="00CE56F0">
      <w:pPr>
        <w:pStyle w:val="ad"/>
        <w:framePr w:w="9792" w:wrap="notBeside" w:vAnchor="text" w:hAnchor="text" w:xAlign="center" w:y="1"/>
        <w:shd w:val="clear" w:color="auto" w:fill="auto"/>
        <w:spacing w:line="230" w:lineRule="exact"/>
        <w:jc w:val="center"/>
      </w:pPr>
      <w:proofErr w:type="gramStart"/>
      <w:r>
        <w:t>соответствии</w:t>
      </w:r>
      <w:proofErr w:type="gramEnd"/>
      <w:r>
        <w:t xml:space="preserve"> с возрастом</w:t>
      </w:r>
    </w:p>
    <w:p w:rsidR="0076492E" w:rsidRDefault="0076492E">
      <w:pPr>
        <w:pStyle w:val="ad"/>
        <w:framePr w:w="9792" w:wrap="notBeside" w:vAnchor="text" w:hAnchor="text" w:xAlign="center" w:y="1"/>
        <w:shd w:val="clear" w:color="auto" w:fill="auto"/>
        <w:spacing w:line="230" w:lineRule="exact"/>
        <w:jc w:val="center"/>
      </w:pPr>
    </w:p>
    <w:tbl>
      <w:tblPr>
        <w:tblOverlap w:val="never"/>
        <w:tblW w:w="0" w:type="auto"/>
        <w:jc w:val="center"/>
        <w:tblLayout w:type="fixed"/>
        <w:tblCellMar>
          <w:left w:w="10" w:type="dxa"/>
          <w:right w:w="10" w:type="dxa"/>
        </w:tblCellMar>
        <w:tblLook w:val="0000"/>
      </w:tblPr>
      <w:tblGrid>
        <w:gridCol w:w="2021"/>
        <w:gridCol w:w="1867"/>
        <w:gridCol w:w="1867"/>
        <w:gridCol w:w="1699"/>
        <w:gridCol w:w="2338"/>
      </w:tblGrid>
      <w:tr w:rsidR="00696F6C">
        <w:trPr>
          <w:trHeight w:hRule="exact" w:val="331"/>
          <w:jc w:val="center"/>
        </w:trPr>
        <w:tc>
          <w:tcPr>
            <w:tcW w:w="2021" w:type="dxa"/>
            <w:tcBorders>
              <w:top w:val="single" w:sz="4" w:space="0" w:color="auto"/>
              <w:left w:val="single" w:sz="4" w:space="0" w:color="auto"/>
            </w:tcBorders>
            <w:shd w:val="clear" w:color="auto" w:fill="FFFFFF"/>
          </w:tcPr>
          <w:p w:rsidR="00696F6C" w:rsidRDefault="00CE56F0">
            <w:pPr>
              <w:pStyle w:val="2"/>
              <w:framePr w:w="9792" w:wrap="notBeside" w:vAnchor="text" w:hAnchor="text" w:xAlign="center" w:y="1"/>
              <w:shd w:val="clear" w:color="auto" w:fill="auto"/>
              <w:spacing w:line="230" w:lineRule="exact"/>
              <w:ind w:firstLine="0"/>
              <w:jc w:val="center"/>
            </w:pPr>
            <w:r>
              <w:rPr>
                <w:rStyle w:val="ab"/>
              </w:rPr>
              <w:t>2 - 3 года</w:t>
            </w:r>
          </w:p>
        </w:tc>
        <w:tc>
          <w:tcPr>
            <w:tcW w:w="1867" w:type="dxa"/>
            <w:tcBorders>
              <w:top w:val="single" w:sz="4" w:space="0" w:color="auto"/>
              <w:left w:val="single" w:sz="4" w:space="0" w:color="auto"/>
            </w:tcBorders>
            <w:shd w:val="clear" w:color="auto" w:fill="FFFFFF"/>
          </w:tcPr>
          <w:p w:rsidR="00696F6C" w:rsidRDefault="00CE56F0">
            <w:pPr>
              <w:pStyle w:val="2"/>
              <w:framePr w:w="9792" w:wrap="notBeside" w:vAnchor="text" w:hAnchor="text" w:xAlign="center" w:y="1"/>
              <w:shd w:val="clear" w:color="auto" w:fill="auto"/>
              <w:spacing w:line="230" w:lineRule="exact"/>
              <w:ind w:firstLine="0"/>
              <w:jc w:val="center"/>
            </w:pPr>
            <w:r>
              <w:rPr>
                <w:rStyle w:val="ab"/>
              </w:rPr>
              <w:t>3 - 4 года</w:t>
            </w:r>
          </w:p>
        </w:tc>
        <w:tc>
          <w:tcPr>
            <w:tcW w:w="1867" w:type="dxa"/>
            <w:tcBorders>
              <w:top w:val="single" w:sz="4" w:space="0" w:color="auto"/>
              <w:left w:val="single" w:sz="4" w:space="0" w:color="auto"/>
            </w:tcBorders>
            <w:shd w:val="clear" w:color="auto" w:fill="FFFFFF"/>
          </w:tcPr>
          <w:p w:rsidR="00696F6C" w:rsidRDefault="00CE56F0">
            <w:pPr>
              <w:pStyle w:val="2"/>
              <w:framePr w:w="9792" w:wrap="notBeside" w:vAnchor="text" w:hAnchor="text" w:xAlign="center" w:y="1"/>
              <w:shd w:val="clear" w:color="auto" w:fill="auto"/>
              <w:spacing w:line="230" w:lineRule="exact"/>
              <w:ind w:firstLine="0"/>
              <w:jc w:val="center"/>
            </w:pPr>
            <w:r>
              <w:rPr>
                <w:rStyle w:val="ab"/>
              </w:rPr>
              <w:t>4 - 5 лет</w:t>
            </w:r>
          </w:p>
        </w:tc>
        <w:tc>
          <w:tcPr>
            <w:tcW w:w="1699" w:type="dxa"/>
            <w:tcBorders>
              <w:top w:val="single" w:sz="4" w:space="0" w:color="auto"/>
              <w:left w:val="single" w:sz="4" w:space="0" w:color="auto"/>
            </w:tcBorders>
            <w:shd w:val="clear" w:color="auto" w:fill="FFFFFF"/>
          </w:tcPr>
          <w:p w:rsidR="00696F6C" w:rsidRDefault="00CE56F0">
            <w:pPr>
              <w:pStyle w:val="2"/>
              <w:framePr w:w="9792" w:wrap="notBeside" w:vAnchor="text" w:hAnchor="text" w:xAlign="center" w:y="1"/>
              <w:shd w:val="clear" w:color="auto" w:fill="auto"/>
              <w:spacing w:line="230" w:lineRule="exact"/>
              <w:ind w:firstLine="0"/>
              <w:jc w:val="center"/>
            </w:pPr>
            <w:r>
              <w:rPr>
                <w:rStyle w:val="ab"/>
              </w:rPr>
              <w:t>5 - 6 лет</w:t>
            </w:r>
          </w:p>
        </w:tc>
        <w:tc>
          <w:tcPr>
            <w:tcW w:w="2338" w:type="dxa"/>
            <w:tcBorders>
              <w:top w:val="single" w:sz="4" w:space="0" w:color="auto"/>
              <w:left w:val="single" w:sz="4" w:space="0" w:color="auto"/>
              <w:right w:val="single" w:sz="4" w:space="0" w:color="auto"/>
            </w:tcBorders>
            <w:shd w:val="clear" w:color="auto" w:fill="FFFFFF"/>
          </w:tcPr>
          <w:p w:rsidR="00696F6C" w:rsidRDefault="00CE56F0">
            <w:pPr>
              <w:pStyle w:val="2"/>
              <w:framePr w:w="9792" w:wrap="notBeside" w:vAnchor="text" w:hAnchor="text" w:xAlign="center" w:y="1"/>
              <w:shd w:val="clear" w:color="auto" w:fill="auto"/>
              <w:spacing w:line="230" w:lineRule="exact"/>
              <w:ind w:firstLine="0"/>
              <w:jc w:val="center"/>
            </w:pPr>
            <w:r>
              <w:rPr>
                <w:rStyle w:val="ab"/>
              </w:rPr>
              <w:t>6 - 7 лет</w:t>
            </w:r>
          </w:p>
        </w:tc>
      </w:tr>
      <w:tr w:rsidR="00696F6C">
        <w:trPr>
          <w:trHeight w:hRule="exact" w:val="336"/>
          <w:jc w:val="center"/>
        </w:trPr>
        <w:tc>
          <w:tcPr>
            <w:tcW w:w="2021" w:type="dxa"/>
            <w:tcBorders>
              <w:top w:val="single" w:sz="4" w:space="0" w:color="auto"/>
              <w:left w:val="single" w:sz="4" w:space="0" w:color="auto"/>
              <w:bottom w:val="single" w:sz="4" w:space="0" w:color="auto"/>
            </w:tcBorders>
            <w:shd w:val="clear" w:color="auto" w:fill="FFFFFF"/>
          </w:tcPr>
          <w:p w:rsidR="00696F6C" w:rsidRDefault="00CE56F0">
            <w:pPr>
              <w:pStyle w:val="2"/>
              <w:framePr w:w="9792" w:wrap="notBeside" w:vAnchor="text" w:hAnchor="text" w:xAlign="center" w:y="1"/>
              <w:shd w:val="clear" w:color="auto" w:fill="auto"/>
              <w:spacing w:line="230" w:lineRule="exact"/>
              <w:ind w:firstLine="0"/>
              <w:jc w:val="center"/>
            </w:pPr>
            <w:r>
              <w:t>1 ч. 30 мин</w:t>
            </w:r>
          </w:p>
        </w:tc>
        <w:tc>
          <w:tcPr>
            <w:tcW w:w="1867" w:type="dxa"/>
            <w:tcBorders>
              <w:top w:val="single" w:sz="4" w:space="0" w:color="auto"/>
              <w:left w:val="single" w:sz="4" w:space="0" w:color="auto"/>
              <w:bottom w:val="single" w:sz="4" w:space="0" w:color="auto"/>
            </w:tcBorders>
            <w:shd w:val="clear" w:color="auto" w:fill="FFFFFF"/>
          </w:tcPr>
          <w:p w:rsidR="00696F6C" w:rsidRDefault="00CE56F0">
            <w:pPr>
              <w:pStyle w:val="2"/>
              <w:framePr w:w="9792" w:wrap="notBeside" w:vAnchor="text" w:hAnchor="text" w:xAlign="center" w:y="1"/>
              <w:shd w:val="clear" w:color="auto" w:fill="auto"/>
              <w:spacing w:line="230" w:lineRule="exact"/>
              <w:ind w:firstLine="0"/>
              <w:jc w:val="center"/>
            </w:pPr>
            <w:r>
              <w:t>2 ч.45 мин.</w:t>
            </w:r>
          </w:p>
        </w:tc>
        <w:tc>
          <w:tcPr>
            <w:tcW w:w="1867" w:type="dxa"/>
            <w:tcBorders>
              <w:top w:val="single" w:sz="4" w:space="0" w:color="auto"/>
              <w:left w:val="single" w:sz="4" w:space="0" w:color="auto"/>
              <w:bottom w:val="single" w:sz="4" w:space="0" w:color="auto"/>
            </w:tcBorders>
            <w:shd w:val="clear" w:color="auto" w:fill="FFFFFF"/>
          </w:tcPr>
          <w:p w:rsidR="00696F6C" w:rsidRDefault="00CE56F0">
            <w:pPr>
              <w:pStyle w:val="2"/>
              <w:framePr w:w="9792" w:wrap="notBeside" w:vAnchor="text" w:hAnchor="text" w:xAlign="center" w:y="1"/>
              <w:shd w:val="clear" w:color="auto" w:fill="auto"/>
              <w:spacing w:line="230" w:lineRule="exact"/>
              <w:ind w:firstLine="0"/>
              <w:jc w:val="center"/>
            </w:pPr>
            <w:r>
              <w:t>4 ч.</w:t>
            </w:r>
          </w:p>
        </w:tc>
        <w:tc>
          <w:tcPr>
            <w:tcW w:w="1699" w:type="dxa"/>
            <w:tcBorders>
              <w:top w:val="single" w:sz="4" w:space="0" w:color="auto"/>
              <w:left w:val="single" w:sz="4" w:space="0" w:color="auto"/>
              <w:bottom w:val="single" w:sz="4" w:space="0" w:color="auto"/>
            </w:tcBorders>
            <w:shd w:val="clear" w:color="auto" w:fill="FFFFFF"/>
          </w:tcPr>
          <w:p w:rsidR="00696F6C" w:rsidRDefault="00CE56F0">
            <w:pPr>
              <w:pStyle w:val="2"/>
              <w:framePr w:w="9792" w:wrap="notBeside" w:vAnchor="text" w:hAnchor="text" w:xAlign="center" w:y="1"/>
              <w:shd w:val="clear" w:color="auto" w:fill="auto"/>
              <w:spacing w:line="230" w:lineRule="exact"/>
              <w:ind w:firstLine="0"/>
              <w:jc w:val="center"/>
            </w:pPr>
            <w:r>
              <w:t>5 ч. 50 мин</w:t>
            </w:r>
          </w:p>
        </w:tc>
        <w:tc>
          <w:tcPr>
            <w:tcW w:w="2338" w:type="dxa"/>
            <w:tcBorders>
              <w:top w:val="single" w:sz="4" w:space="0" w:color="auto"/>
              <w:left w:val="single" w:sz="4" w:space="0" w:color="auto"/>
              <w:bottom w:val="single" w:sz="4" w:space="0" w:color="auto"/>
              <w:right w:val="single" w:sz="4" w:space="0" w:color="auto"/>
            </w:tcBorders>
            <w:shd w:val="clear" w:color="auto" w:fill="FFFFFF"/>
          </w:tcPr>
          <w:p w:rsidR="00696F6C" w:rsidRDefault="00CE56F0">
            <w:pPr>
              <w:pStyle w:val="2"/>
              <w:framePr w:w="9792" w:wrap="notBeside" w:vAnchor="text" w:hAnchor="text" w:xAlign="center" w:y="1"/>
              <w:shd w:val="clear" w:color="auto" w:fill="auto"/>
              <w:spacing w:line="230" w:lineRule="exact"/>
              <w:ind w:firstLine="0"/>
              <w:jc w:val="center"/>
            </w:pPr>
            <w:r>
              <w:t>8 ч.30 мин.</w:t>
            </w:r>
          </w:p>
        </w:tc>
      </w:tr>
    </w:tbl>
    <w:p w:rsidR="00696F6C" w:rsidRDefault="00696F6C">
      <w:pPr>
        <w:rPr>
          <w:sz w:val="2"/>
          <w:szCs w:val="2"/>
        </w:rPr>
      </w:pPr>
    </w:p>
    <w:p w:rsidR="00696F6C" w:rsidRDefault="00CE56F0">
      <w:pPr>
        <w:pStyle w:val="2"/>
        <w:shd w:val="clear" w:color="auto" w:fill="auto"/>
        <w:spacing w:before="208" w:line="312" w:lineRule="exact"/>
        <w:ind w:left="140" w:right="300" w:firstLine="740"/>
      </w:pPr>
      <w:r>
        <w:t>Во время летнего оздоровительного периода осуществляется организованная деятельность по экологическому и физическому развитию на прогулке. Воспитателями проводятся спортивные игры, праздники, экскурсии, увеличивается продолжительность</w:t>
      </w:r>
    </w:p>
    <w:p w:rsidR="0076492E" w:rsidRDefault="0076492E" w:rsidP="0076492E">
      <w:pPr>
        <w:pStyle w:val="2"/>
        <w:shd w:val="clear" w:color="auto" w:fill="auto"/>
        <w:spacing w:after="366" w:line="312" w:lineRule="exact"/>
        <w:ind w:left="120" w:right="320" w:firstLine="0"/>
      </w:pPr>
      <w:r>
        <w:t>прогулок, осуществляется деятельность по художественно-эстетическому развитию детей: музыкальные праздники, развлечения на свежем воздухе, экскурсии, исследовательская и экспериментальная деятельность по интересам.</w:t>
      </w:r>
    </w:p>
    <w:p w:rsidR="0076492E" w:rsidRDefault="0076492E">
      <w:pPr>
        <w:pStyle w:val="2"/>
        <w:shd w:val="clear" w:color="auto" w:fill="auto"/>
        <w:spacing w:before="208" w:line="312" w:lineRule="exact"/>
        <w:ind w:left="140" w:right="300" w:firstLine="740"/>
      </w:pPr>
    </w:p>
    <w:p w:rsidR="0076492E" w:rsidRDefault="0076492E">
      <w:pPr>
        <w:pStyle w:val="60"/>
        <w:shd w:val="clear" w:color="auto" w:fill="auto"/>
        <w:spacing w:line="312" w:lineRule="exact"/>
        <w:ind w:left="9200"/>
        <w:jc w:val="left"/>
      </w:pPr>
    </w:p>
    <w:p w:rsidR="0076492E" w:rsidRDefault="0076492E">
      <w:pPr>
        <w:pStyle w:val="60"/>
        <w:shd w:val="clear" w:color="auto" w:fill="auto"/>
        <w:spacing w:line="312" w:lineRule="exact"/>
        <w:ind w:left="9200"/>
        <w:jc w:val="left"/>
      </w:pPr>
    </w:p>
    <w:p w:rsidR="0076492E" w:rsidRDefault="0076492E">
      <w:pPr>
        <w:pStyle w:val="60"/>
        <w:shd w:val="clear" w:color="auto" w:fill="auto"/>
        <w:spacing w:line="312" w:lineRule="exact"/>
        <w:ind w:left="9200"/>
        <w:jc w:val="left"/>
      </w:pPr>
    </w:p>
    <w:p w:rsidR="0076492E" w:rsidRDefault="0076492E">
      <w:pPr>
        <w:pStyle w:val="60"/>
        <w:shd w:val="clear" w:color="auto" w:fill="auto"/>
        <w:spacing w:line="312" w:lineRule="exact"/>
        <w:ind w:left="9200"/>
        <w:jc w:val="left"/>
      </w:pPr>
    </w:p>
    <w:p w:rsidR="0076492E" w:rsidRDefault="0076492E">
      <w:pPr>
        <w:pStyle w:val="60"/>
        <w:shd w:val="clear" w:color="auto" w:fill="auto"/>
        <w:spacing w:line="312" w:lineRule="exact"/>
        <w:ind w:left="9200"/>
        <w:jc w:val="left"/>
      </w:pPr>
    </w:p>
    <w:p w:rsidR="00413A2C" w:rsidRDefault="00413A2C">
      <w:pPr>
        <w:pStyle w:val="60"/>
        <w:shd w:val="clear" w:color="auto" w:fill="auto"/>
        <w:spacing w:line="312" w:lineRule="exact"/>
        <w:ind w:left="9200"/>
        <w:jc w:val="left"/>
      </w:pPr>
    </w:p>
    <w:p w:rsidR="00413A2C" w:rsidRDefault="00413A2C">
      <w:pPr>
        <w:pStyle w:val="60"/>
        <w:shd w:val="clear" w:color="auto" w:fill="auto"/>
        <w:spacing w:line="312" w:lineRule="exact"/>
        <w:ind w:left="9200"/>
        <w:jc w:val="left"/>
      </w:pPr>
    </w:p>
    <w:p w:rsidR="00413A2C" w:rsidRDefault="00413A2C">
      <w:pPr>
        <w:pStyle w:val="60"/>
        <w:shd w:val="clear" w:color="auto" w:fill="auto"/>
        <w:spacing w:line="312" w:lineRule="exact"/>
        <w:ind w:left="9200"/>
        <w:jc w:val="left"/>
      </w:pPr>
    </w:p>
    <w:p w:rsidR="00413A2C" w:rsidRDefault="00413A2C">
      <w:pPr>
        <w:pStyle w:val="60"/>
        <w:shd w:val="clear" w:color="auto" w:fill="auto"/>
        <w:spacing w:line="312" w:lineRule="exact"/>
        <w:ind w:left="9200"/>
        <w:jc w:val="left"/>
      </w:pPr>
    </w:p>
    <w:p w:rsidR="00413A2C" w:rsidRDefault="00413A2C">
      <w:pPr>
        <w:pStyle w:val="60"/>
        <w:shd w:val="clear" w:color="auto" w:fill="auto"/>
        <w:spacing w:line="312" w:lineRule="exact"/>
        <w:ind w:left="9200"/>
        <w:jc w:val="left"/>
      </w:pPr>
    </w:p>
    <w:p w:rsidR="00413A2C" w:rsidRDefault="00413A2C">
      <w:pPr>
        <w:pStyle w:val="60"/>
        <w:shd w:val="clear" w:color="auto" w:fill="auto"/>
        <w:spacing w:line="312" w:lineRule="exact"/>
        <w:ind w:left="9200"/>
        <w:jc w:val="left"/>
      </w:pPr>
    </w:p>
    <w:p w:rsidR="00413A2C" w:rsidRDefault="00413A2C">
      <w:pPr>
        <w:pStyle w:val="60"/>
        <w:shd w:val="clear" w:color="auto" w:fill="auto"/>
        <w:spacing w:line="312" w:lineRule="exact"/>
        <w:ind w:left="9200"/>
        <w:jc w:val="left"/>
      </w:pPr>
    </w:p>
    <w:p w:rsidR="00413A2C" w:rsidRDefault="00413A2C">
      <w:pPr>
        <w:pStyle w:val="60"/>
        <w:shd w:val="clear" w:color="auto" w:fill="auto"/>
        <w:spacing w:line="312" w:lineRule="exact"/>
        <w:ind w:left="9200"/>
        <w:jc w:val="left"/>
      </w:pPr>
    </w:p>
    <w:p w:rsidR="00413A2C" w:rsidRDefault="00413A2C">
      <w:pPr>
        <w:pStyle w:val="60"/>
        <w:shd w:val="clear" w:color="auto" w:fill="auto"/>
        <w:spacing w:line="312" w:lineRule="exact"/>
        <w:ind w:left="9200"/>
        <w:jc w:val="left"/>
      </w:pPr>
    </w:p>
    <w:p w:rsidR="00413A2C" w:rsidRDefault="00413A2C">
      <w:pPr>
        <w:pStyle w:val="60"/>
        <w:shd w:val="clear" w:color="auto" w:fill="auto"/>
        <w:spacing w:line="312" w:lineRule="exact"/>
        <w:ind w:left="9200"/>
        <w:jc w:val="left"/>
      </w:pPr>
    </w:p>
    <w:p w:rsidR="00413A2C" w:rsidRDefault="00413A2C">
      <w:pPr>
        <w:pStyle w:val="60"/>
        <w:shd w:val="clear" w:color="auto" w:fill="auto"/>
        <w:spacing w:line="312" w:lineRule="exact"/>
        <w:ind w:left="9200"/>
        <w:jc w:val="left"/>
      </w:pPr>
    </w:p>
    <w:p w:rsidR="00413A2C" w:rsidRDefault="00413A2C">
      <w:pPr>
        <w:pStyle w:val="60"/>
        <w:shd w:val="clear" w:color="auto" w:fill="auto"/>
        <w:spacing w:line="312" w:lineRule="exact"/>
        <w:ind w:left="9200"/>
        <w:jc w:val="left"/>
      </w:pPr>
    </w:p>
    <w:p w:rsidR="00696F6C" w:rsidRDefault="0076492E">
      <w:pPr>
        <w:pStyle w:val="60"/>
        <w:shd w:val="clear" w:color="auto" w:fill="auto"/>
        <w:spacing w:line="312" w:lineRule="exact"/>
        <w:ind w:left="9200"/>
        <w:jc w:val="left"/>
        <w:sectPr w:rsidR="00696F6C">
          <w:headerReference w:type="even" r:id="rId16"/>
          <w:footerReference w:type="even" r:id="rId17"/>
          <w:footerReference w:type="default" r:id="rId18"/>
          <w:type w:val="continuous"/>
          <w:pgSz w:w="11909" w:h="16838"/>
          <w:pgMar w:top="1253" w:right="1053" w:bottom="1181" w:left="1053" w:header="0" w:footer="3" w:gutter="0"/>
          <w:cols w:space="720"/>
          <w:noEndnote/>
          <w:docGrid w:linePitch="360"/>
        </w:sectPr>
      </w:pPr>
      <w:r>
        <w:t>119</w:t>
      </w:r>
    </w:p>
    <w:p w:rsidR="00413A2C" w:rsidRDefault="00413A2C" w:rsidP="00413A2C">
      <w:pPr>
        <w:pStyle w:val="30"/>
        <w:shd w:val="clear" w:color="auto" w:fill="auto"/>
        <w:spacing w:after="254" w:line="230" w:lineRule="exact"/>
        <w:ind w:left="3720"/>
        <w:jc w:val="left"/>
        <w:rPr>
          <w:b w:val="0"/>
          <w:bCs w:val="0"/>
          <w:lang w:val="tt-RU"/>
        </w:rPr>
      </w:pPr>
    </w:p>
    <w:p w:rsidR="00413A2C" w:rsidRPr="00413A2C" w:rsidRDefault="00CE56F0" w:rsidP="00413A2C">
      <w:pPr>
        <w:pStyle w:val="30"/>
        <w:shd w:val="clear" w:color="auto" w:fill="auto"/>
        <w:spacing w:after="254" w:line="230" w:lineRule="exact"/>
        <w:ind w:left="3720"/>
        <w:jc w:val="left"/>
      </w:pPr>
      <w:r>
        <w:rPr>
          <w:rStyle w:val="35"/>
          <w:b/>
          <w:bCs/>
        </w:rPr>
        <w:lastRenderedPageBreak/>
        <w:t>Примерный учебный план</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3"/>
        <w:gridCol w:w="567"/>
        <w:gridCol w:w="424"/>
        <w:gridCol w:w="1844"/>
        <w:gridCol w:w="999"/>
        <w:gridCol w:w="851"/>
        <w:gridCol w:w="850"/>
        <w:gridCol w:w="851"/>
        <w:gridCol w:w="850"/>
        <w:gridCol w:w="25"/>
        <w:gridCol w:w="1252"/>
      </w:tblGrid>
      <w:tr w:rsidR="00413A2C" w:rsidRPr="00413A2C" w:rsidTr="009F63EC">
        <w:trPr>
          <w:trHeight w:val="365"/>
        </w:trPr>
        <w:tc>
          <w:tcPr>
            <w:tcW w:w="844" w:type="dxa"/>
            <w:vMerge w:val="restart"/>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 xml:space="preserve">№ </w:t>
            </w:r>
            <w:proofErr w:type="spellStart"/>
            <w:proofErr w:type="gramStart"/>
            <w:r w:rsidRPr="00413A2C">
              <w:rPr>
                <w:rFonts w:ascii="Times New Roman" w:hAnsi="Times New Roman" w:cs="Times New Roman"/>
                <w:sz w:val="23"/>
                <w:szCs w:val="23"/>
              </w:rPr>
              <w:t>п</w:t>
            </w:r>
            <w:proofErr w:type="spellEnd"/>
            <w:proofErr w:type="gramEnd"/>
            <w:r w:rsidRPr="00413A2C">
              <w:rPr>
                <w:rFonts w:ascii="Times New Roman" w:hAnsi="Times New Roman" w:cs="Times New Roman"/>
                <w:sz w:val="23"/>
                <w:szCs w:val="23"/>
              </w:rPr>
              <w:t>/</w:t>
            </w:r>
            <w:proofErr w:type="spellStart"/>
            <w:r w:rsidRPr="00413A2C">
              <w:rPr>
                <w:rFonts w:ascii="Times New Roman" w:hAnsi="Times New Roman" w:cs="Times New Roman"/>
                <w:sz w:val="23"/>
                <w:szCs w:val="23"/>
              </w:rPr>
              <w:t>п</w:t>
            </w:r>
            <w:proofErr w:type="spellEnd"/>
          </w:p>
        </w:tc>
        <w:tc>
          <w:tcPr>
            <w:tcW w:w="2835" w:type="dxa"/>
            <w:gridSpan w:val="3"/>
            <w:vMerge w:val="restart"/>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Виды организованной деятельности</w:t>
            </w:r>
          </w:p>
        </w:tc>
        <w:tc>
          <w:tcPr>
            <w:tcW w:w="5677" w:type="dxa"/>
            <w:gridSpan w:val="7"/>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Количество НОД в неделю</w:t>
            </w:r>
          </w:p>
        </w:tc>
      </w:tr>
      <w:tr w:rsidR="00413A2C" w:rsidRPr="00413A2C" w:rsidTr="009F63EC">
        <w:trPr>
          <w:trHeight w:val="154"/>
        </w:trPr>
        <w:tc>
          <w:tcPr>
            <w:tcW w:w="844" w:type="dxa"/>
            <w:vMerge/>
          </w:tcPr>
          <w:p w:rsidR="00413A2C" w:rsidRPr="00413A2C" w:rsidRDefault="00413A2C" w:rsidP="00413A2C">
            <w:pPr>
              <w:pStyle w:val="af3"/>
              <w:rPr>
                <w:rFonts w:ascii="Times New Roman" w:hAnsi="Times New Roman" w:cs="Times New Roman"/>
                <w:sz w:val="23"/>
                <w:szCs w:val="23"/>
              </w:rPr>
            </w:pPr>
          </w:p>
        </w:tc>
        <w:tc>
          <w:tcPr>
            <w:tcW w:w="2835" w:type="dxa"/>
            <w:gridSpan w:val="3"/>
            <w:vMerge/>
          </w:tcPr>
          <w:p w:rsidR="00413A2C" w:rsidRPr="00413A2C" w:rsidRDefault="00413A2C" w:rsidP="00413A2C">
            <w:pPr>
              <w:pStyle w:val="af3"/>
              <w:rPr>
                <w:rFonts w:ascii="Times New Roman" w:hAnsi="Times New Roman" w:cs="Times New Roman"/>
                <w:sz w:val="23"/>
                <w:szCs w:val="23"/>
              </w:rPr>
            </w:pPr>
          </w:p>
        </w:tc>
        <w:tc>
          <w:tcPr>
            <w:tcW w:w="999"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2гр. ран</w:t>
            </w:r>
            <w:proofErr w:type="gramStart"/>
            <w:r w:rsidRPr="00413A2C">
              <w:rPr>
                <w:rFonts w:ascii="Times New Roman" w:hAnsi="Times New Roman" w:cs="Times New Roman"/>
                <w:sz w:val="23"/>
                <w:szCs w:val="23"/>
              </w:rPr>
              <w:t>.</w:t>
            </w:r>
            <w:proofErr w:type="gramEnd"/>
            <w:r w:rsidRPr="00413A2C">
              <w:rPr>
                <w:rFonts w:ascii="Times New Roman" w:hAnsi="Times New Roman" w:cs="Times New Roman"/>
                <w:sz w:val="23"/>
                <w:szCs w:val="23"/>
              </w:rPr>
              <w:t xml:space="preserve"> </w:t>
            </w:r>
            <w:proofErr w:type="gramStart"/>
            <w:r w:rsidRPr="00413A2C">
              <w:rPr>
                <w:rFonts w:ascii="Times New Roman" w:hAnsi="Times New Roman" w:cs="Times New Roman"/>
                <w:sz w:val="23"/>
                <w:szCs w:val="23"/>
              </w:rPr>
              <w:t>в</w:t>
            </w:r>
            <w:proofErr w:type="gramEnd"/>
            <w:r w:rsidRPr="00413A2C">
              <w:rPr>
                <w:rFonts w:ascii="Times New Roman" w:hAnsi="Times New Roman" w:cs="Times New Roman"/>
                <w:sz w:val="23"/>
                <w:szCs w:val="23"/>
              </w:rPr>
              <w:t>оз.</w:t>
            </w:r>
          </w:p>
        </w:tc>
        <w:tc>
          <w:tcPr>
            <w:tcW w:w="851"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lang w:val="en-US"/>
              </w:rPr>
              <w:t>I</w:t>
            </w:r>
          </w:p>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 xml:space="preserve">младшая </w:t>
            </w:r>
          </w:p>
        </w:tc>
        <w:tc>
          <w:tcPr>
            <w:tcW w:w="850"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lang w:val="en-US"/>
              </w:rPr>
              <w:t>II</w:t>
            </w:r>
          </w:p>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 xml:space="preserve"> младшая</w:t>
            </w:r>
          </w:p>
        </w:tc>
        <w:tc>
          <w:tcPr>
            <w:tcW w:w="851"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 xml:space="preserve">средняя </w:t>
            </w:r>
          </w:p>
        </w:tc>
        <w:tc>
          <w:tcPr>
            <w:tcW w:w="849"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 xml:space="preserve">старшая </w:t>
            </w:r>
          </w:p>
        </w:tc>
        <w:tc>
          <w:tcPr>
            <w:tcW w:w="1277" w:type="dxa"/>
            <w:gridSpan w:val="2"/>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 xml:space="preserve">Подготовительная </w:t>
            </w:r>
          </w:p>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 xml:space="preserve">к школе </w:t>
            </w:r>
          </w:p>
        </w:tc>
      </w:tr>
      <w:tr w:rsidR="00413A2C" w:rsidRPr="00413A2C" w:rsidTr="009F63EC">
        <w:trPr>
          <w:trHeight w:val="343"/>
        </w:trPr>
        <w:tc>
          <w:tcPr>
            <w:tcW w:w="844"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1.</w:t>
            </w:r>
          </w:p>
        </w:tc>
        <w:tc>
          <w:tcPr>
            <w:tcW w:w="2835" w:type="dxa"/>
            <w:gridSpan w:val="3"/>
          </w:tcPr>
          <w:p w:rsidR="00413A2C" w:rsidRPr="00413A2C" w:rsidRDefault="00413A2C" w:rsidP="00413A2C">
            <w:pPr>
              <w:pStyle w:val="af3"/>
              <w:rPr>
                <w:rFonts w:ascii="Times New Roman" w:hAnsi="Times New Roman" w:cs="Times New Roman"/>
                <w:b/>
                <w:sz w:val="23"/>
                <w:szCs w:val="23"/>
              </w:rPr>
            </w:pPr>
            <w:r w:rsidRPr="00413A2C">
              <w:rPr>
                <w:rFonts w:ascii="Times New Roman" w:hAnsi="Times New Roman" w:cs="Times New Roman"/>
                <w:b/>
                <w:sz w:val="23"/>
                <w:szCs w:val="23"/>
              </w:rPr>
              <w:t>Инвариантная часть /федеральный компонент/</w:t>
            </w:r>
          </w:p>
        </w:tc>
        <w:tc>
          <w:tcPr>
            <w:tcW w:w="999" w:type="dxa"/>
          </w:tcPr>
          <w:p w:rsidR="00413A2C" w:rsidRPr="00413A2C" w:rsidRDefault="00413A2C" w:rsidP="00413A2C">
            <w:pPr>
              <w:pStyle w:val="af3"/>
              <w:rPr>
                <w:rFonts w:ascii="Times New Roman" w:hAnsi="Times New Roman" w:cs="Times New Roman"/>
                <w:sz w:val="23"/>
                <w:szCs w:val="23"/>
              </w:rPr>
            </w:pPr>
          </w:p>
        </w:tc>
        <w:tc>
          <w:tcPr>
            <w:tcW w:w="851" w:type="dxa"/>
          </w:tcPr>
          <w:p w:rsidR="00413A2C" w:rsidRPr="00413A2C" w:rsidRDefault="00413A2C" w:rsidP="00413A2C">
            <w:pPr>
              <w:pStyle w:val="af3"/>
              <w:rPr>
                <w:rFonts w:ascii="Times New Roman" w:hAnsi="Times New Roman" w:cs="Times New Roman"/>
                <w:sz w:val="23"/>
                <w:szCs w:val="23"/>
              </w:rPr>
            </w:pPr>
          </w:p>
        </w:tc>
        <w:tc>
          <w:tcPr>
            <w:tcW w:w="850" w:type="dxa"/>
          </w:tcPr>
          <w:p w:rsidR="00413A2C" w:rsidRPr="00413A2C" w:rsidRDefault="00413A2C" w:rsidP="00413A2C">
            <w:pPr>
              <w:pStyle w:val="af3"/>
              <w:rPr>
                <w:rFonts w:ascii="Times New Roman" w:hAnsi="Times New Roman" w:cs="Times New Roman"/>
                <w:sz w:val="23"/>
                <w:szCs w:val="23"/>
              </w:rPr>
            </w:pPr>
          </w:p>
        </w:tc>
        <w:tc>
          <w:tcPr>
            <w:tcW w:w="851" w:type="dxa"/>
          </w:tcPr>
          <w:p w:rsidR="00413A2C" w:rsidRPr="00413A2C" w:rsidRDefault="00413A2C" w:rsidP="00413A2C">
            <w:pPr>
              <w:pStyle w:val="af3"/>
              <w:rPr>
                <w:rFonts w:ascii="Times New Roman" w:hAnsi="Times New Roman" w:cs="Times New Roman"/>
                <w:sz w:val="23"/>
                <w:szCs w:val="23"/>
              </w:rPr>
            </w:pPr>
          </w:p>
        </w:tc>
        <w:tc>
          <w:tcPr>
            <w:tcW w:w="849" w:type="dxa"/>
          </w:tcPr>
          <w:p w:rsidR="00413A2C" w:rsidRPr="00413A2C" w:rsidRDefault="00413A2C" w:rsidP="00413A2C">
            <w:pPr>
              <w:pStyle w:val="af3"/>
              <w:rPr>
                <w:rFonts w:ascii="Times New Roman" w:hAnsi="Times New Roman" w:cs="Times New Roman"/>
                <w:sz w:val="23"/>
                <w:szCs w:val="23"/>
              </w:rPr>
            </w:pPr>
          </w:p>
        </w:tc>
        <w:tc>
          <w:tcPr>
            <w:tcW w:w="1277" w:type="dxa"/>
            <w:gridSpan w:val="2"/>
          </w:tcPr>
          <w:p w:rsidR="00413A2C" w:rsidRPr="00413A2C" w:rsidRDefault="00413A2C" w:rsidP="00413A2C">
            <w:pPr>
              <w:pStyle w:val="af3"/>
              <w:rPr>
                <w:rFonts w:ascii="Times New Roman" w:hAnsi="Times New Roman" w:cs="Times New Roman"/>
                <w:sz w:val="23"/>
                <w:szCs w:val="23"/>
              </w:rPr>
            </w:pPr>
          </w:p>
        </w:tc>
      </w:tr>
      <w:tr w:rsidR="00413A2C" w:rsidRPr="00413A2C" w:rsidTr="009F63EC">
        <w:trPr>
          <w:trHeight w:val="557"/>
        </w:trPr>
        <w:tc>
          <w:tcPr>
            <w:tcW w:w="844"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1.1.</w:t>
            </w:r>
          </w:p>
        </w:tc>
        <w:tc>
          <w:tcPr>
            <w:tcW w:w="567" w:type="dxa"/>
            <w:vMerge w:val="restart"/>
            <w:textDirection w:val="btLr"/>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b/>
                <w:i/>
                <w:sz w:val="23"/>
                <w:szCs w:val="23"/>
              </w:rPr>
              <w:t>Познание</w:t>
            </w:r>
          </w:p>
        </w:tc>
        <w:tc>
          <w:tcPr>
            <w:tcW w:w="2268" w:type="dxa"/>
            <w:gridSpan w:val="2"/>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 xml:space="preserve">Познавательно исследовательская и продуктивная (конструктивная) деятельность. </w:t>
            </w:r>
          </w:p>
        </w:tc>
        <w:tc>
          <w:tcPr>
            <w:tcW w:w="999"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w:t>
            </w:r>
          </w:p>
        </w:tc>
        <w:tc>
          <w:tcPr>
            <w:tcW w:w="851"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w:t>
            </w:r>
          </w:p>
        </w:tc>
        <w:tc>
          <w:tcPr>
            <w:tcW w:w="850"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w:t>
            </w:r>
          </w:p>
        </w:tc>
        <w:tc>
          <w:tcPr>
            <w:tcW w:w="851"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w:t>
            </w:r>
          </w:p>
        </w:tc>
        <w:tc>
          <w:tcPr>
            <w:tcW w:w="875" w:type="dxa"/>
            <w:gridSpan w:val="2"/>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 xml:space="preserve"> -</w:t>
            </w:r>
          </w:p>
        </w:tc>
        <w:tc>
          <w:tcPr>
            <w:tcW w:w="1251"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w:t>
            </w:r>
          </w:p>
        </w:tc>
      </w:tr>
      <w:tr w:rsidR="00413A2C" w:rsidRPr="00413A2C" w:rsidTr="009F63EC">
        <w:trPr>
          <w:trHeight w:val="520"/>
        </w:trPr>
        <w:tc>
          <w:tcPr>
            <w:tcW w:w="844"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1.2.</w:t>
            </w:r>
          </w:p>
        </w:tc>
        <w:tc>
          <w:tcPr>
            <w:tcW w:w="567" w:type="dxa"/>
            <w:vMerge/>
          </w:tcPr>
          <w:p w:rsidR="00413A2C" w:rsidRPr="00413A2C" w:rsidRDefault="00413A2C" w:rsidP="00413A2C">
            <w:pPr>
              <w:pStyle w:val="af3"/>
              <w:rPr>
                <w:rFonts w:ascii="Times New Roman" w:hAnsi="Times New Roman" w:cs="Times New Roman"/>
                <w:sz w:val="23"/>
                <w:szCs w:val="23"/>
              </w:rPr>
            </w:pPr>
          </w:p>
        </w:tc>
        <w:tc>
          <w:tcPr>
            <w:tcW w:w="2268" w:type="dxa"/>
            <w:gridSpan w:val="2"/>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Формирование элементарных математических представлений</w:t>
            </w:r>
          </w:p>
        </w:tc>
        <w:tc>
          <w:tcPr>
            <w:tcW w:w="999"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w:t>
            </w:r>
          </w:p>
        </w:tc>
        <w:tc>
          <w:tcPr>
            <w:tcW w:w="851"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w:t>
            </w:r>
          </w:p>
        </w:tc>
        <w:tc>
          <w:tcPr>
            <w:tcW w:w="850"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1/34</w:t>
            </w:r>
          </w:p>
        </w:tc>
        <w:tc>
          <w:tcPr>
            <w:tcW w:w="851"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1/34</w:t>
            </w:r>
          </w:p>
        </w:tc>
        <w:tc>
          <w:tcPr>
            <w:tcW w:w="875" w:type="dxa"/>
            <w:gridSpan w:val="2"/>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1/34</w:t>
            </w:r>
          </w:p>
        </w:tc>
        <w:tc>
          <w:tcPr>
            <w:tcW w:w="1251"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2/68</w:t>
            </w:r>
          </w:p>
        </w:tc>
      </w:tr>
      <w:tr w:rsidR="00413A2C" w:rsidRPr="00413A2C" w:rsidTr="009F63EC">
        <w:trPr>
          <w:trHeight w:val="467"/>
        </w:trPr>
        <w:tc>
          <w:tcPr>
            <w:tcW w:w="844"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1.3.</w:t>
            </w:r>
          </w:p>
        </w:tc>
        <w:tc>
          <w:tcPr>
            <w:tcW w:w="567" w:type="dxa"/>
            <w:vMerge/>
          </w:tcPr>
          <w:p w:rsidR="00413A2C" w:rsidRPr="00413A2C" w:rsidRDefault="00413A2C" w:rsidP="00413A2C">
            <w:pPr>
              <w:pStyle w:val="af3"/>
              <w:rPr>
                <w:rFonts w:ascii="Times New Roman" w:hAnsi="Times New Roman" w:cs="Times New Roman"/>
                <w:sz w:val="23"/>
                <w:szCs w:val="23"/>
              </w:rPr>
            </w:pPr>
          </w:p>
        </w:tc>
        <w:tc>
          <w:tcPr>
            <w:tcW w:w="2268" w:type="dxa"/>
            <w:gridSpan w:val="2"/>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 xml:space="preserve">Формирование целостной картины мира. Ребенок и </w:t>
            </w:r>
            <w:proofErr w:type="spellStart"/>
            <w:r w:rsidRPr="00413A2C">
              <w:rPr>
                <w:rFonts w:ascii="Times New Roman" w:hAnsi="Times New Roman" w:cs="Times New Roman"/>
                <w:sz w:val="23"/>
                <w:szCs w:val="23"/>
              </w:rPr>
              <w:t>окр</w:t>
            </w:r>
            <w:proofErr w:type="gramStart"/>
            <w:r w:rsidRPr="00413A2C">
              <w:rPr>
                <w:rFonts w:ascii="Times New Roman" w:hAnsi="Times New Roman" w:cs="Times New Roman"/>
                <w:sz w:val="23"/>
                <w:szCs w:val="23"/>
              </w:rPr>
              <w:t>.м</w:t>
            </w:r>
            <w:proofErr w:type="gramEnd"/>
            <w:r w:rsidRPr="00413A2C">
              <w:rPr>
                <w:rFonts w:ascii="Times New Roman" w:hAnsi="Times New Roman" w:cs="Times New Roman"/>
                <w:sz w:val="23"/>
                <w:szCs w:val="23"/>
              </w:rPr>
              <w:t>ир</w:t>
            </w:r>
            <w:proofErr w:type="spellEnd"/>
          </w:p>
        </w:tc>
        <w:tc>
          <w:tcPr>
            <w:tcW w:w="999"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3/102</w:t>
            </w:r>
          </w:p>
        </w:tc>
        <w:tc>
          <w:tcPr>
            <w:tcW w:w="851"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1/34</w:t>
            </w:r>
          </w:p>
        </w:tc>
        <w:tc>
          <w:tcPr>
            <w:tcW w:w="850"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1/34</w:t>
            </w:r>
          </w:p>
        </w:tc>
        <w:tc>
          <w:tcPr>
            <w:tcW w:w="851"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w:t>
            </w:r>
          </w:p>
        </w:tc>
        <w:tc>
          <w:tcPr>
            <w:tcW w:w="875" w:type="dxa"/>
            <w:gridSpan w:val="2"/>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1/34</w:t>
            </w:r>
          </w:p>
        </w:tc>
        <w:tc>
          <w:tcPr>
            <w:tcW w:w="1251"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2/68</w:t>
            </w:r>
          </w:p>
        </w:tc>
      </w:tr>
      <w:tr w:rsidR="00413A2C" w:rsidRPr="00413A2C" w:rsidTr="009F63EC">
        <w:trPr>
          <w:trHeight w:val="500"/>
        </w:trPr>
        <w:tc>
          <w:tcPr>
            <w:tcW w:w="844" w:type="dxa"/>
            <w:tcBorders>
              <w:bottom w:val="single" w:sz="4" w:space="0" w:color="auto"/>
            </w:tcBorders>
          </w:tcPr>
          <w:p w:rsidR="00413A2C" w:rsidRPr="00413A2C" w:rsidRDefault="00413A2C" w:rsidP="00413A2C">
            <w:pPr>
              <w:pStyle w:val="af3"/>
              <w:rPr>
                <w:rFonts w:ascii="Times New Roman" w:hAnsi="Times New Roman" w:cs="Times New Roman"/>
                <w:sz w:val="23"/>
                <w:szCs w:val="23"/>
              </w:rPr>
            </w:pPr>
          </w:p>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1.4.</w:t>
            </w:r>
          </w:p>
        </w:tc>
        <w:tc>
          <w:tcPr>
            <w:tcW w:w="2835" w:type="dxa"/>
            <w:gridSpan w:val="3"/>
            <w:tcBorders>
              <w:bottom w:val="single" w:sz="4" w:space="0" w:color="auto"/>
            </w:tcBorders>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Коммуникация</w:t>
            </w:r>
          </w:p>
        </w:tc>
        <w:tc>
          <w:tcPr>
            <w:tcW w:w="999" w:type="dxa"/>
            <w:tcBorders>
              <w:bottom w:val="single" w:sz="4" w:space="0" w:color="auto"/>
            </w:tcBorders>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3/102</w:t>
            </w:r>
          </w:p>
        </w:tc>
        <w:tc>
          <w:tcPr>
            <w:tcW w:w="851" w:type="dxa"/>
            <w:tcBorders>
              <w:bottom w:val="single" w:sz="4" w:space="0" w:color="auto"/>
            </w:tcBorders>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1/34</w:t>
            </w:r>
          </w:p>
        </w:tc>
        <w:tc>
          <w:tcPr>
            <w:tcW w:w="850" w:type="dxa"/>
            <w:tcBorders>
              <w:bottom w:val="single" w:sz="4" w:space="0" w:color="auto"/>
            </w:tcBorders>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1/34</w:t>
            </w:r>
          </w:p>
        </w:tc>
        <w:tc>
          <w:tcPr>
            <w:tcW w:w="851" w:type="dxa"/>
            <w:tcBorders>
              <w:bottom w:val="single" w:sz="4" w:space="0" w:color="auto"/>
            </w:tcBorders>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1/34</w:t>
            </w:r>
          </w:p>
        </w:tc>
        <w:tc>
          <w:tcPr>
            <w:tcW w:w="850" w:type="dxa"/>
            <w:tcBorders>
              <w:bottom w:val="single" w:sz="4" w:space="0" w:color="auto"/>
            </w:tcBorders>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2/68</w:t>
            </w:r>
          </w:p>
        </w:tc>
        <w:tc>
          <w:tcPr>
            <w:tcW w:w="1276" w:type="dxa"/>
            <w:gridSpan w:val="2"/>
            <w:tcBorders>
              <w:bottom w:val="single" w:sz="4" w:space="0" w:color="auto"/>
            </w:tcBorders>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2/68</w:t>
            </w:r>
          </w:p>
        </w:tc>
      </w:tr>
      <w:tr w:rsidR="00413A2C" w:rsidRPr="00413A2C" w:rsidTr="009F63EC">
        <w:trPr>
          <w:trHeight w:val="580"/>
        </w:trPr>
        <w:tc>
          <w:tcPr>
            <w:tcW w:w="844"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1.5.</w:t>
            </w:r>
          </w:p>
        </w:tc>
        <w:tc>
          <w:tcPr>
            <w:tcW w:w="2835" w:type="dxa"/>
            <w:gridSpan w:val="3"/>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Чтение художественной литературы</w:t>
            </w:r>
          </w:p>
        </w:tc>
        <w:tc>
          <w:tcPr>
            <w:tcW w:w="999"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 xml:space="preserve"> -</w:t>
            </w:r>
          </w:p>
        </w:tc>
        <w:tc>
          <w:tcPr>
            <w:tcW w:w="851"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1/34</w:t>
            </w:r>
          </w:p>
        </w:tc>
        <w:tc>
          <w:tcPr>
            <w:tcW w:w="850"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w:t>
            </w:r>
          </w:p>
        </w:tc>
        <w:tc>
          <w:tcPr>
            <w:tcW w:w="851"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w:t>
            </w:r>
          </w:p>
        </w:tc>
        <w:tc>
          <w:tcPr>
            <w:tcW w:w="850"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w:t>
            </w:r>
          </w:p>
        </w:tc>
        <w:tc>
          <w:tcPr>
            <w:tcW w:w="1276" w:type="dxa"/>
            <w:gridSpan w:val="2"/>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 xml:space="preserve"> -</w:t>
            </w:r>
          </w:p>
        </w:tc>
      </w:tr>
      <w:tr w:rsidR="00413A2C" w:rsidRPr="00413A2C" w:rsidTr="009F63EC">
        <w:trPr>
          <w:trHeight w:val="342"/>
        </w:trPr>
        <w:tc>
          <w:tcPr>
            <w:tcW w:w="844"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1.6.</w:t>
            </w:r>
          </w:p>
        </w:tc>
        <w:tc>
          <w:tcPr>
            <w:tcW w:w="991" w:type="dxa"/>
            <w:gridSpan w:val="2"/>
            <w:vMerge w:val="restart"/>
            <w:textDirection w:val="btLr"/>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b/>
                <w:i/>
                <w:sz w:val="23"/>
                <w:szCs w:val="23"/>
              </w:rPr>
              <w:t>Худ</w:t>
            </w:r>
            <w:proofErr w:type="gramStart"/>
            <w:r w:rsidRPr="00413A2C">
              <w:rPr>
                <w:rFonts w:ascii="Times New Roman" w:hAnsi="Times New Roman" w:cs="Times New Roman"/>
                <w:b/>
                <w:i/>
                <w:sz w:val="23"/>
                <w:szCs w:val="23"/>
              </w:rPr>
              <w:t>.</w:t>
            </w:r>
            <w:proofErr w:type="gramEnd"/>
            <w:r w:rsidRPr="00413A2C">
              <w:rPr>
                <w:rFonts w:ascii="Times New Roman" w:hAnsi="Times New Roman" w:cs="Times New Roman"/>
                <w:b/>
                <w:i/>
                <w:sz w:val="23"/>
                <w:szCs w:val="23"/>
              </w:rPr>
              <w:t xml:space="preserve"> </w:t>
            </w:r>
            <w:proofErr w:type="gramStart"/>
            <w:r w:rsidRPr="00413A2C">
              <w:rPr>
                <w:rFonts w:ascii="Times New Roman" w:hAnsi="Times New Roman" w:cs="Times New Roman"/>
                <w:b/>
                <w:i/>
                <w:sz w:val="23"/>
                <w:szCs w:val="23"/>
              </w:rPr>
              <w:t>т</w:t>
            </w:r>
            <w:proofErr w:type="gramEnd"/>
            <w:r w:rsidRPr="00413A2C">
              <w:rPr>
                <w:rFonts w:ascii="Times New Roman" w:hAnsi="Times New Roman" w:cs="Times New Roman"/>
                <w:b/>
                <w:i/>
                <w:sz w:val="23"/>
                <w:szCs w:val="23"/>
              </w:rPr>
              <w:t>ворчество</w:t>
            </w:r>
          </w:p>
        </w:tc>
        <w:tc>
          <w:tcPr>
            <w:tcW w:w="1844"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Рисование</w:t>
            </w:r>
          </w:p>
        </w:tc>
        <w:tc>
          <w:tcPr>
            <w:tcW w:w="999"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w:t>
            </w:r>
          </w:p>
        </w:tc>
        <w:tc>
          <w:tcPr>
            <w:tcW w:w="851"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1/34</w:t>
            </w:r>
          </w:p>
        </w:tc>
        <w:tc>
          <w:tcPr>
            <w:tcW w:w="850"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1/34</w:t>
            </w:r>
          </w:p>
        </w:tc>
        <w:tc>
          <w:tcPr>
            <w:tcW w:w="851"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w:t>
            </w:r>
          </w:p>
        </w:tc>
        <w:tc>
          <w:tcPr>
            <w:tcW w:w="850"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 xml:space="preserve">1/34 </w:t>
            </w:r>
          </w:p>
        </w:tc>
        <w:tc>
          <w:tcPr>
            <w:tcW w:w="1276" w:type="dxa"/>
            <w:gridSpan w:val="2"/>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 xml:space="preserve"> 1 /34</w:t>
            </w:r>
          </w:p>
        </w:tc>
      </w:tr>
      <w:tr w:rsidR="00413A2C" w:rsidRPr="00413A2C" w:rsidTr="009F63EC">
        <w:trPr>
          <w:trHeight w:val="607"/>
        </w:trPr>
        <w:tc>
          <w:tcPr>
            <w:tcW w:w="844"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1.7.</w:t>
            </w:r>
          </w:p>
        </w:tc>
        <w:tc>
          <w:tcPr>
            <w:tcW w:w="991" w:type="dxa"/>
            <w:gridSpan w:val="2"/>
            <w:vMerge/>
          </w:tcPr>
          <w:p w:rsidR="00413A2C" w:rsidRPr="00413A2C" w:rsidRDefault="00413A2C" w:rsidP="00413A2C">
            <w:pPr>
              <w:pStyle w:val="af3"/>
              <w:rPr>
                <w:rFonts w:ascii="Times New Roman" w:hAnsi="Times New Roman" w:cs="Times New Roman"/>
                <w:sz w:val="23"/>
                <w:szCs w:val="23"/>
              </w:rPr>
            </w:pPr>
          </w:p>
        </w:tc>
        <w:tc>
          <w:tcPr>
            <w:tcW w:w="1844"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Лепка</w:t>
            </w:r>
          </w:p>
        </w:tc>
        <w:tc>
          <w:tcPr>
            <w:tcW w:w="999"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w:t>
            </w:r>
          </w:p>
        </w:tc>
        <w:tc>
          <w:tcPr>
            <w:tcW w:w="851"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1/34</w:t>
            </w:r>
          </w:p>
        </w:tc>
        <w:tc>
          <w:tcPr>
            <w:tcW w:w="850"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0,5/17</w:t>
            </w:r>
          </w:p>
        </w:tc>
        <w:tc>
          <w:tcPr>
            <w:tcW w:w="851"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w:t>
            </w:r>
          </w:p>
        </w:tc>
        <w:tc>
          <w:tcPr>
            <w:tcW w:w="850"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w:t>
            </w:r>
          </w:p>
        </w:tc>
        <w:tc>
          <w:tcPr>
            <w:tcW w:w="1276" w:type="dxa"/>
            <w:gridSpan w:val="2"/>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0,5/17</w:t>
            </w:r>
          </w:p>
        </w:tc>
      </w:tr>
      <w:tr w:rsidR="00413A2C" w:rsidRPr="00413A2C" w:rsidTr="009F63EC">
        <w:trPr>
          <w:trHeight w:val="746"/>
        </w:trPr>
        <w:tc>
          <w:tcPr>
            <w:tcW w:w="844"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1.8.</w:t>
            </w:r>
          </w:p>
        </w:tc>
        <w:tc>
          <w:tcPr>
            <w:tcW w:w="991" w:type="dxa"/>
            <w:gridSpan w:val="2"/>
            <w:vMerge/>
          </w:tcPr>
          <w:p w:rsidR="00413A2C" w:rsidRPr="00413A2C" w:rsidRDefault="00413A2C" w:rsidP="00413A2C">
            <w:pPr>
              <w:pStyle w:val="af3"/>
              <w:rPr>
                <w:rFonts w:ascii="Times New Roman" w:hAnsi="Times New Roman" w:cs="Times New Roman"/>
                <w:sz w:val="23"/>
                <w:szCs w:val="23"/>
              </w:rPr>
            </w:pPr>
          </w:p>
        </w:tc>
        <w:tc>
          <w:tcPr>
            <w:tcW w:w="1844"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 xml:space="preserve">Аппликация </w:t>
            </w:r>
          </w:p>
        </w:tc>
        <w:tc>
          <w:tcPr>
            <w:tcW w:w="999"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w:t>
            </w:r>
          </w:p>
        </w:tc>
        <w:tc>
          <w:tcPr>
            <w:tcW w:w="851" w:type="dxa"/>
          </w:tcPr>
          <w:p w:rsidR="00413A2C" w:rsidRPr="00413A2C" w:rsidRDefault="00413A2C" w:rsidP="00413A2C">
            <w:pPr>
              <w:pStyle w:val="af3"/>
              <w:rPr>
                <w:rFonts w:ascii="Times New Roman" w:hAnsi="Times New Roman" w:cs="Times New Roman"/>
                <w:sz w:val="23"/>
                <w:szCs w:val="23"/>
              </w:rPr>
            </w:pPr>
          </w:p>
        </w:tc>
        <w:tc>
          <w:tcPr>
            <w:tcW w:w="850"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0,5/17</w:t>
            </w:r>
          </w:p>
        </w:tc>
        <w:tc>
          <w:tcPr>
            <w:tcW w:w="851"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w:t>
            </w:r>
          </w:p>
        </w:tc>
        <w:tc>
          <w:tcPr>
            <w:tcW w:w="850"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w:t>
            </w:r>
          </w:p>
          <w:p w:rsidR="00413A2C" w:rsidRPr="00413A2C" w:rsidRDefault="00413A2C" w:rsidP="00413A2C">
            <w:pPr>
              <w:pStyle w:val="af3"/>
              <w:rPr>
                <w:rFonts w:ascii="Times New Roman" w:hAnsi="Times New Roman" w:cs="Times New Roman"/>
                <w:sz w:val="23"/>
                <w:szCs w:val="23"/>
              </w:rPr>
            </w:pPr>
          </w:p>
        </w:tc>
        <w:tc>
          <w:tcPr>
            <w:tcW w:w="1276" w:type="dxa"/>
            <w:gridSpan w:val="2"/>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0,5/17</w:t>
            </w:r>
          </w:p>
        </w:tc>
      </w:tr>
      <w:tr w:rsidR="00413A2C" w:rsidRPr="00413A2C" w:rsidTr="009F63EC">
        <w:trPr>
          <w:trHeight w:val="469"/>
        </w:trPr>
        <w:tc>
          <w:tcPr>
            <w:tcW w:w="844"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1.9.</w:t>
            </w:r>
          </w:p>
        </w:tc>
        <w:tc>
          <w:tcPr>
            <w:tcW w:w="2835" w:type="dxa"/>
            <w:gridSpan w:val="3"/>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Физическая культура</w:t>
            </w:r>
          </w:p>
        </w:tc>
        <w:tc>
          <w:tcPr>
            <w:tcW w:w="999"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2/68</w:t>
            </w:r>
          </w:p>
        </w:tc>
        <w:tc>
          <w:tcPr>
            <w:tcW w:w="851"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3/102</w:t>
            </w:r>
          </w:p>
        </w:tc>
        <w:tc>
          <w:tcPr>
            <w:tcW w:w="850"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3/102</w:t>
            </w:r>
          </w:p>
        </w:tc>
        <w:tc>
          <w:tcPr>
            <w:tcW w:w="851"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3/102</w:t>
            </w:r>
          </w:p>
        </w:tc>
        <w:tc>
          <w:tcPr>
            <w:tcW w:w="850"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3/102</w:t>
            </w:r>
          </w:p>
        </w:tc>
        <w:tc>
          <w:tcPr>
            <w:tcW w:w="1276" w:type="dxa"/>
            <w:gridSpan w:val="2"/>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3/102</w:t>
            </w:r>
          </w:p>
        </w:tc>
      </w:tr>
      <w:tr w:rsidR="00413A2C" w:rsidRPr="00413A2C" w:rsidTr="009F63EC">
        <w:trPr>
          <w:trHeight w:val="321"/>
        </w:trPr>
        <w:tc>
          <w:tcPr>
            <w:tcW w:w="844"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 xml:space="preserve">1.10 </w:t>
            </w:r>
          </w:p>
        </w:tc>
        <w:tc>
          <w:tcPr>
            <w:tcW w:w="2835" w:type="dxa"/>
            <w:gridSpan w:val="3"/>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Музыка</w:t>
            </w:r>
          </w:p>
        </w:tc>
        <w:tc>
          <w:tcPr>
            <w:tcW w:w="999"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2/68</w:t>
            </w:r>
          </w:p>
        </w:tc>
        <w:tc>
          <w:tcPr>
            <w:tcW w:w="851"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2/68</w:t>
            </w:r>
          </w:p>
        </w:tc>
        <w:tc>
          <w:tcPr>
            <w:tcW w:w="850"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2/68</w:t>
            </w:r>
          </w:p>
        </w:tc>
        <w:tc>
          <w:tcPr>
            <w:tcW w:w="851"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2/68</w:t>
            </w:r>
          </w:p>
        </w:tc>
        <w:tc>
          <w:tcPr>
            <w:tcW w:w="850"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2/68</w:t>
            </w:r>
          </w:p>
        </w:tc>
        <w:tc>
          <w:tcPr>
            <w:tcW w:w="1276" w:type="dxa"/>
            <w:gridSpan w:val="2"/>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2/68</w:t>
            </w:r>
          </w:p>
        </w:tc>
      </w:tr>
      <w:tr w:rsidR="00413A2C" w:rsidRPr="00413A2C" w:rsidTr="009F63EC">
        <w:trPr>
          <w:trHeight w:val="213"/>
        </w:trPr>
        <w:tc>
          <w:tcPr>
            <w:tcW w:w="844"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2.</w:t>
            </w:r>
          </w:p>
        </w:tc>
        <w:tc>
          <w:tcPr>
            <w:tcW w:w="2835" w:type="dxa"/>
            <w:gridSpan w:val="3"/>
          </w:tcPr>
          <w:p w:rsidR="00413A2C" w:rsidRPr="00413A2C" w:rsidRDefault="00413A2C" w:rsidP="00413A2C">
            <w:pPr>
              <w:pStyle w:val="af3"/>
              <w:rPr>
                <w:rFonts w:ascii="Times New Roman" w:hAnsi="Times New Roman" w:cs="Times New Roman"/>
                <w:b/>
                <w:sz w:val="23"/>
                <w:szCs w:val="23"/>
              </w:rPr>
            </w:pPr>
            <w:r w:rsidRPr="00413A2C">
              <w:rPr>
                <w:rFonts w:ascii="Times New Roman" w:hAnsi="Times New Roman" w:cs="Times New Roman"/>
                <w:b/>
                <w:sz w:val="23"/>
                <w:szCs w:val="23"/>
              </w:rPr>
              <w:t xml:space="preserve">Вариативная часть </w:t>
            </w:r>
          </w:p>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b/>
                <w:sz w:val="23"/>
                <w:szCs w:val="23"/>
              </w:rPr>
              <w:t>/национально-региональный компонент/</w:t>
            </w:r>
          </w:p>
        </w:tc>
        <w:tc>
          <w:tcPr>
            <w:tcW w:w="999" w:type="dxa"/>
          </w:tcPr>
          <w:p w:rsidR="00413A2C" w:rsidRPr="00413A2C" w:rsidRDefault="00413A2C" w:rsidP="00413A2C">
            <w:pPr>
              <w:pStyle w:val="af3"/>
              <w:rPr>
                <w:rFonts w:ascii="Times New Roman" w:hAnsi="Times New Roman" w:cs="Times New Roman"/>
                <w:sz w:val="23"/>
                <w:szCs w:val="23"/>
              </w:rPr>
            </w:pPr>
          </w:p>
        </w:tc>
        <w:tc>
          <w:tcPr>
            <w:tcW w:w="851" w:type="dxa"/>
          </w:tcPr>
          <w:p w:rsidR="00413A2C" w:rsidRPr="00413A2C" w:rsidRDefault="00413A2C" w:rsidP="00413A2C">
            <w:pPr>
              <w:pStyle w:val="af3"/>
              <w:rPr>
                <w:rFonts w:ascii="Times New Roman" w:hAnsi="Times New Roman" w:cs="Times New Roman"/>
                <w:sz w:val="23"/>
                <w:szCs w:val="23"/>
              </w:rPr>
            </w:pPr>
          </w:p>
        </w:tc>
        <w:tc>
          <w:tcPr>
            <w:tcW w:w="850" w:type="dxa"/>
          </w:tcPr>
          <w:p w:rsidR="00413A2C" w:rsidRPr="00413A2C" w:rsidRDefault="00413A2C" w:rsidP="00413A2C">
            <w:pPr>
              <w:pStyle w:val="af3"/>
              <w:rPr>
                <w:rFonts w:ascii="Times New Roman" w:hAnsi="Times New Roman" w:cs="Times New Roman"/>
                <w:sz w:val="23"/>
                <w:szCs w:val="23"/>
              </w:rPr>
            </w:pPr>
          </w:p>
        </w:tc>
        <w:tc>
          <w:tcPr>
            <w:tcW w:w="851" w:type="dxa"/>
          </w:tcPr>
          <w:p w:rsidR="00413A2C" w:rsidRPr="00413A2C" w:rsidRDefault="00413A2C" w:rsidP="00413A2C">
            <w:pPr>
              <w:pStyle w:val="af3"/>
              <w:rPr>
                <w:rFonts w:ascii="Times New Roman" w:hAnsi="Times New Roman" w:cs="Times New Roman"/>
                <w:sz w:val="23"/>
                <w:szCs w:val="23"/>
              </w:rPr>
            </w:pPr>
          </w:p>
        </w:tc>
        <w:tc>
          <w:tcPr>
            <w:tcW w:w="850" w:type="dxa"/>
          </w:tcPr>
          <w:p w:rsidR="00413A2C" w:rsidRPr="00413A2C" w:rsidRDefault="00413A2C" w:rsidP="00413A2C">
            <w:pPr>
              <w:pStyle w:val="af3"/>
              <w:rPr>
                <w:rFonts w:ascii="Times New Roman" w:hAnsi="Times New Roman" w:cs="Times New Roman"/>
                <w:sz w:val="23"/>
                <w:szCs w:val="23"/>
              </w:rPr>
            </w:pPr>
          </w:p>
        </w:tc>
        <w:tc>
          <w:tcPr>
            <w:tcW w:w="1276" w:type="dxa"/>
            <w:gridSpan w:val="2"/>
          </w:tcPr>
          <w:p w:rsidR="00413A2C" w:rsidRPr="00413A2C" w:rsidRDefault="00413A2C" w:rsidP="00413A2C">
            <w:pPr>
              <w:pStyle w:val="af3"/>
              <w:rPr>
                <w:rFonts w:ascii="Times New Roman" w:hAnsi="Times New Roman" w:cs="Times New Roman"/>
                <w:sz w:val="23"/>
                <w:szCs w:val="23"/>
              </w:rPr>
            </w:pPr>
          </w:p>
          <w:p w:rsidR="00413A2C" w:rsidRPr="00413A2C" w:rsidRDefault="00413A2C" w:rsidP="00413A2C">
            <w:pPr>
              <w:pStyle w:val="af3"/>
              <w:rPr>
                <w:rFonts w:ascii="Times New Roman" w:hAnsi="Times New Roman" w:cs="Times New Roman"/>
                <w:sz w:val="23"/>
                <w:szCs w:val="23"/>
              </w:rPr>
            </w:pPr>
          </w:p>
        </w:tc>
      </w:tr>
      <w:tr w:rsidR="00413A2C" w:rsidRPr="00413A2C" w:rsidTr="009F63EC">
        <w:trPr>
          <w:trHeight w:val="960"/>
        </w:trPr>
        <w:tc>
          <w:tcPr>
            <w:tcW w:w="844"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2.1.</w:t>
            </w:r>
          </w:p>
        </w:tc>
        <w:tc>
          <w:tcPr>
            <w:tcW w:w="2835" w:type="dxa"/>
            <w:gridSpan w:val="3"/>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 xml:space="preserve">Обучение русскому языку </w:t>
            </w:r>
          </w:p>
        </w:tc>
        <w:tc>
          <w:tcPr>
            <w:tcW w:w="999"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w:t>
            </w:r>
          </w:p>
        </w:tc>
        <w:tc>
          <w:tcPr>
            <w:tcW w:w="851"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w:t>
            </w:r>
          </w:p>
        </w:tc>
        <w:tc>
          <w:tcPr>
            <w:tcW w:w="850"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w:t>
            </w:r>
          </w:p>
        </w:tc>
        <w:tc>
          <w:tcPr>
            <w:tcW w:w="851" w:type="dxa"/>
          </w:tcPr>
          <w:p w:rsidR="00413A2C" w:rsidRPr="00413A2C" w:rsidRDefault="00413A2C" w:rsidP="00413A2C">
            <w:pPr>
              <w:pStyle w:val="af3"/>
              <w:rPr>
                <w:rFonts w:ascii="Times New Roman" w:hAnsi="Times New Roman" w:cs="Times New Roman"/>
                <w:sz w:val="23"/>
                <w:szCs w:val="23"/>
              </w:rPr>
            </w:pPr>
          </w:p>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3/102</w:t>
            </w:r>
          </w:p>
          <w:p w:rsidR="00413A2C" w:rsidRPr="00413A2C" w:rsidRDefault="00413A2C" w:rsidP="00413A2C">
            <w:pPr>
              <w:pStyle w:val="af3"/>
              <w:rPr>
                <w:rFonts w:ascii="Times New Roman" w:hAnsi="Times New Roman" w:cs="Times New Roman"/>
                <w:sz w:val="23"/>
                <w:szCs w:val="23"/>
              </w:rPr>
            </w:pPr>
          </w:p>
          <w:p w:rsidR="00413A2C" w:rsidRPr="00413A2C" w:rsidRDefault="00413A2C" w:rsidP="00413A2C">
            <w:pPr>
              <w:pStyle w:val="af3"/>
              <w:rPr>
                <w:rFonts w:ascii="Times New Roman" w:hAnsi="Times New Roman" w:cs="Times New Roman"/>
                <w:sz w:val="23"/>
                <w:szCs w:val="23"/>
              </w:rPr>
            </w:pPr>
          </w:p>
        </w:tc>
        <w:tc>
          <w:tcPr>
            <w:tcW w:w="850" w:type="dxa"/>
          </w:tcPr>
          <w:p w:rsidR="00413A2C" w:rsidRPr="00413A2C" w:rsidRDefault="00413A2C" w:rsidP="00413A2C">
            <w:pPr>
              <w:pStyle w:val="af3"/>
              <w:rPr>
                <w:rFonts w:ascii="Times New Roman" w:hAnsi="Times New Roman" w:cs="Times New Roman"/>
                <w:sz w:val="23"/>
                <w:szCs w:val="23"/>
              </w:rPr>
            </w:pPr>
          </w:p>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3/102</w:t>
            </w:r>
          </w:p>
        </w:tc>
        <w:tc>
          <w:tcPr>
            <w:tcW w:w="1276" w:type="dxa"/>
            <w:gridSpan w:val="2"/>
          </w:tcPr>
          <w:p w:rsidR="00413A2C" w:rsidRPr="00413A2C" w:rsidRDefault="00413A2C" w:rsidP="00413A2C">
            <w:pPr>
              <w:pStyle w:val="af3"/>
              <w:rPr>
                <w:rFonts w:ascii="Times New Roman" w:hAnsi="Times New Roman" w:cs="Times New Roman"/>
                <w:sz w:val="23"/>
                <w:szCs w:val="23"/>
              </w:rPr>
            </w:pPr>
          </w:p>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3/102</w:t>
            </w:r>
          </w:p>
          <w:p w:rsidR="00413A2C" w:rsidRPr="00413A2C" w:rsidRDefault="00413A2C" w:rsidP="00413A2C">
            <w:pPr>
              <w:pStyle w:val="af3"/>
              <w:rPr>
                <w:rFonts w:ascii="Times New Roman" w:hAnsi="Times New Roman" w:cs="Times New Roman"/>
                <w:sz w:val="23"/>
                <w:szCs w:val="23"/>
              </w:rPr>
            </w:pPr>
          </w:p>
        </w:tc>
      </w:tr>
      <w:tr w:rsidR="00413A2C" w:rsidRPr="00413A2C" w:rsidTr="009F63EC">
        <w:trPr>
          <w:trHeight w:val="558"/>
        </w:trPr>
        <w:tc>
          <w:tcPr>
            <w:tcW w:w="844" w:type="dxa"/>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3.</w:t>
            </w:r>
          </w:p>
        </w:tc>
        <w:tc>
          <w:tcPr>
            <w:tcW w:w="2835" w:type="dxa"/>
            <w:gridSpan w:val="3"/>
          </w:tcPr>
          <w:p w:rsidR="00413A2C" w:rsidRPr="00413A2C" w:rsidRDefault="00413A2C" w:rsidP="00413A2C">
            <w:pPr>
              <w:pStyle w:val="af3"/>
              <w:rPr>
                <w:rFonts w:ascii="Times New Roman" w:hAnsi="Times New Roman" w:cs="Times New Roman"/>
                <w:sz w:val="23"/>
                <w:szCs w:val="23"/>
              </w:rPr>
            </w:pPr>
            <w:r w:rsidRPr="00413A2C">
              <w:rPr>
                <w:rFonts w:ascii="Times New Roman" w:hAnsi="Times New Roman" w:cs="Times New Roman"/>
                <w:sz w:val="23"/>
                <w:szCs w:val="23"/>
              </w:rPr>
              <w:t xml:space="preserve">Итого (по Сан </w:t>
            </w:r>
            <w:proofErr w:type="spellStart"/>
            <w:r w:rsidRPr="00413A2C">
              <w:rPr>
                <w:rFonts w:ascii="Times New Roman" w:hAnsi="Times New Roman" w:cs="Times New Roman"/>
                <w:sz w:val="23"/>
                <w:szCs w:val="23"/>
              </w:rPr>
              <w:t>Пин</w:t>
            </w:r>
            <w:proofErr w:type="spellEnd"/>
            <w:r w:rsidRPr="00413A2C">
              <w:rPr>
                <w:rFonts w:ascii="Times New Roman" w:hAnsi="Times New Roman" w:cs="Times New Roman"/>
                <w:sz w:val="23"/>
                <w:szCs w:val="23"/>
              </w:rPr>
              <w:t>)</w:t>
            </w:r>
          </w:p>
        </w:tc>
        <w:tc>
          <w:tcPr>
            <w:tcW w:w="999" w:type="dxa"/>
          </w:tcPr>
          <w:p w:rsidR="00413A2C" w:rsidRPr="00413A2C" w:rsidRDefault="00413A2C" w:rsidP="00413A2C">
            <w:pPr>
              <w:pStyle w:val="af3"/>
              <w:rPr>
                <w:rFonts w:ascii="Times New Roman" w:hAnsi="Times New Roman" w:cs="Times New Roman"/>
                <w:b/>
                <w:sz w:val="23"/>
                <w:szCs w:val="23"/>
              </w:rPr>
            </w:pPr>
            <w:r w:rsidRPr="00413A2C">
              <w:rPr>
                <w:rFonts w:ascii="Times New Roman" w:hAnsi="Times New Roman" w:cs="Times New Roman"/>
                <w:b/>
                <w:sz w:val="23"/>
                <w:szCs w:val="23"/>
              </w:rPr>
              <w:t>10</w:t>
            </w:r>
          </w:p>
        </w:tc>
        <w:tc>
          <w:tcPr>
            <w:tcW w:w="851" w:type="dxa"/>
          </w:tcPr>
          <w:p w:rsidR="00413A2C" w:rsidRPr="00413A2C" w:rsidRDefault="00413A2C" w:rsidP="00413A2C">
            <w:pPr>
              <w:pStyle w:val="af3"/>
              <w:rPr>
                <w:rFonts w:ascii="Times New Roman" w:hAnsi="Times New Roman" w:cs="Times New Roman"/>
                <w:b/>
                <w:sz w:val="23"/>
                <w:szCs w:val="23"/>
              </w:rPr>
            </w:pPr>
            <w:r w:rsidRPr="00413A2C">
              <w:rPr>
                <w:rFonts w:ascii="Times New Roman" w:hAnsi="Times New Roman" w:cs="Times New Roman"/>
                <w:b/>
                <w:sz w:val="23"/>
                <w:szCs w:val="23"/>
              </w:rPr>
              <w:t>10</w:t>
            </w:r>
          </w:p>
        </w:tc>
        <w:tc>
          <w:tcPr>
            <w:tcW w:w="850" w:type="dxa"/>
          </w:tcPr>
          <w:p w:rsidR="00413A2C" w:rsidRPr="00413A2C" w:rsidRDefault="00413A2C" w:rsidP="00413A2C">
            <w:pPr>
              <w:pStyle w:val="af3"/>
              <w:rPr>
                <w:rFonts w:ascii="Times New Roman" w:hAnsi="Times New Roman" w:cs="Times New Roman"/>
                <w:b/>
                <w:sz w:val="23"/>
                <w:szCs w:val="23"/>
              </w:rPr>
            </w:pPr>
            <w:r w:rsidRPr="00413A2C">
              <w:rPr>
                <w:rFonts w:ascii="Times New Roman" w:hAnsi="Times New Roman" w:cs="Times New Roman"/>
                <w:b/>
                <w:sz w:val="23"/>
                <w:szCs w:val="23"/>
              </w:rPr>
              <w:t>10</w:t>
            </w:r>
          </w:p>
        </w:tc>
        <w:tc>
          <w:tcPr>
            <w:tcW w:w="851" w:type="dxa"/>
          </w:tcPr>
          <w:p w:rsidR="00413A2C" w:rsidRPr="00413A2C" w:rsidRDefault="00413A2C" w:rsidP="00413A2C">
            <w:pPr>
              <w:pStyle w:val="af3"/>
              <w:rPr>
                <w:rFonts w:ascii="Times New Roman" w:hAnsi="Times New Roman" w:cs="Times New Roman"/>
                <w:b/>
                <w:sz w:val="23"/>
                <w:szCs w:val="23"/>
              </w:rPr>
            </w:pPr>
            <w:r w:rsidRPr="00413A2C">
              <w:rPr>
                <w:rFonts w:ascii="Times New Roman" w:hAnsi="Times New Roman" w:cs="Times New Roman"/>
                <w:b/>
                <w:sz w:val="23"/>
                <w:szCs w:val="23"/>
              </w:rPr>
              <w:t>10</w:t>
            </w:r>
          </w:p>
        </w:tc>
        <w:tc>
          <w:tcPr>
            <w:tcW w:w="850" w:type="dxa"/>
          </w:tcPr>
          <w:p w:rsidR="00413A2C" w:rsidRPr="00413A2C" w:rsidRDefault="00413A2C" w:rsidP="00413A2C">
            <w:pPr>
              <w:pStyle w:val="af3"/>
              <w:rPr>
                <w:rFonts w:ascii="Times New Roman" w:hAnsi="Times New Roman" w:cs="Times New Roman"/>
                <w:b/>
                <w:sz w:val="23"/>
                <w:szCs w:val="23"/>
              </w:rPr>
            </w:pPr>
            <w:r w:rsidRPr="00413A2C">
              <w:rPr>
                <w:rFonts w:ascii="Times New Roman" w:hAnsi="Times New Roman" w:cs="Times New Roman"/>
                <w:b/>
                <w:sz w:val="23"/>
                <w:szCs w:val="23"/>
              </w:rPr>
              <w:t>13</w:t>
            </w:r>
          </w:p>
          <w:p w:rsidR="00413A2C" w:rsidRPr="00413A2C" w:rsidRDefault="00413A2C" w:rsidP="00413A2C">
            <w:pPr>
              <w:pStyle w:val="af3"/>
              <w:rPr>
                <w:rFonts w:ascii="Times New Roman" w:hAnsi="Times New Roman" w:cs="Times New Roman"/>
                <w:b/>
                <w:sz w:val="23"/>
                <w:szCs w:val="23"/>
              </w:rPr>
            </w:pPr>
          </w:p>
          <w:p w:rsidR="00413A2C" w:rsidRPr="00413A2C" w:rsidRDefault="00413A2C" w:rsidP="00413A2C">
            <w:pPr>
              <w:pStyle w:val="af3"/>
              <w:rPr>
                <w:rFonts w:ascii="Times New Roman" w:hAnsi="Times New Roman" w:cs="Times New Roman"/>
                <w:b/>
                <w:sz w:val="23"/>
                <w:szCs w:val="23"/>
              </w:rPr>
            </w:pPr>
          </w:p>
          <w:p w:rsidR="00413A2C" w:rsidRPr="00413A2C" w:rsidRDefault="00413A2C" w:rsidP="00413A2C">
            <w:pPr>
              <w:pStyle w:val="af3"/>
              <w:rPr>
                <w:rFonts w:ascii="Times New Roman" w:hAnsi="Times New Roman" w:cs="Times New Roman"/>
                <w:b/>
                <w:sz w:val="23"/>
                <w:szCs w:val="23"/>
              </w:rPr>
            </w:pPr>
          </w:p>
        </w:tc>
        <w:tc>
          <w:tcPr>
            <w:tcW w:w="1276" w:type="dxa"/>
            <w:gridSpan w:val="2"/>
          </w:tcPr>
          <w:p w:rsidR="00413A2C" w:rsidRPr="00413A2C" w:rsidRDefault="00413A2C" w:rsidP="00413A2C">
            <w:pPr>
              <w:pStyle w:val="af3"/>
              <w:rPr>
                <w:rFonts w:ascii="Times New Roman" w:hAnsi="Times New Roman" w:cs="Times New Roman"/>
                <w:b/>
                <w:sz w:val="23"/>
                <w:szCs w:val="23"/>
              </w:rPr>
            </w:pPr>
            <w:r w:rsidRPr="00413A2C">
              <w:rPr>
                <w:rFonts w:ascii="Times New Roman" w:hAnsi="Times New Roman" w:cs="Times New Roman"/>
                <w:b/>
                <w:sz w:val="23"/>
                <w:szCs w:val="23"/>
              </w:rPr>
              <w:t>16</w:t>
            </w:r>
          </w:p>
        </w:tc>
      </w:tr>
    </w:tbl>
    <w:p w:rsidR="00413A2C" w:rsidRPr="00413A2C" w:rsidRDefault="00413A2C" w:rsidP="00413A2C">
      <w:pPr>
        <w:pStyle w:val="af3"/>
        <w:rPr>
          <w:rFonts w:ascii="Times New Roman" w:hAnsi="Times New Roman" w:cs="Times New Roman"/>
          <w:sz w:val="23"/>
          <w:szCs w:val="23"/>
        </w:rPr>
      </w:pPr>
    </w:p>
    <w:p w:rsidR="00413A2C" w:rsidRDefault="00413A2C" w:rsidP="00413A2C">
      <w:pPr>
        <w:ind w:firstLine="709"/>
        <w:jc w:val="both"/>
      </w:pPr>
    </w:p>
    <w:p w:rsidR="00413A2C" w:rsidRDefault="00413A2C">
      <w:pPr>
        <w:pStyle w:val="30"/>
        <w:shd w:val="clear" w:color="auto" w:fill="auto"/>
        <w:spacing w:after="254" w:line="230" w:lineRule="exact"/>
        <w:ind w:left="3720"/>
        <w:jc w:val="left"/>
      </w:pPr>
    </w:p>
    <w:p w:rsidR="00696F6C" w:rsidRDefault="00696F6C">
      <w:pPr>
        <w:rPr>
          <w:sz w:val="2"/>
          <w:szCs w:val="2"/>
        </w:rPr>
      </w:pPr>
    </w:p>
    <w:p w:rsidR="00696F6C" w:rsidRDefault="00CE56F0">
      <w:pPr>
        <w:pStyle w:val="10"/>
        <w:keepNext/>
        <w:keepLines/>
        <w:numPr>
          <w:ilvl w:val="0"/>
          <w:numId w:val="36"/>
        </w:numPr>
        <w:shd w:val="clear" w:color="auto" w:fill="auto"/>
        <w:tabs>
          <w:tab w:val="left" w:pos="888"/>
        </w:tabs>
        <w:spacing w:before="235" w:line="322" w:lineRule="exact"/>
        <w:ind w:left="600" w:firstLine="0"/>
        <w:jc w:val="both"/>
      </w:pPr>
      <w:bookmarkStart w:id="49" w:name="bookmark49"/>
      <w:r>
        <w:rPr>
          <w:rStyle w:val="12"/>
          <w:b/>
          <w:bCs/>
        </w:rPr>
        <w:lastRenderedPageBreak/>
        <w:t>Особенности традиционных событий, праздников, мероприятий</w:t>
      </w:r>
      <w:bookmarkEnd w:id="49"/>
    </w:p>
    <w:p w:rsidR="00696F6C" w:rsidRDefault="00CE56F0">
      <w:pPr>
        <w:pStyle w:val="2"/>
        <w:shd w:val="clear" w:color="auto" w:fill="auto"/>
        <w:spacing w:line="322" w:lineRule="exact"/>
        <w:ind w:left="120" w:right="320" w:firstLine="740"/>
        <w:jc w:val="left"/>
      </w:pPr>
      <w:r>
        <w:t>Организационной и тематической основой реализации Программы является комплексно-тематический принцип построения программы.</w:t>
      </w:r>
    </w:p>
    <w:p w:rsidR="00696F6C" w:rsidRDefault="00CE56F0">
      <w:pPr>
        <w:pStyle w:val="2"/>
        <w:shd w:val="clear" w:color="auto" w:fill="auto"/>
        <w:ind w:left="20" w:right="20" w:firstLine="720"/>
      </w:pPr>
      <w:r>
        <w:t xml:space="preserve">Основой реализации комплексно-тематического принципа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w:t>
      </w:r>
      <w:proofErr w:type="gramStart"/>
      <w:r>
        <w:t>к</w:t>
      </w:r>
      <w:proofErr w:type="gramEnd"/>
      <w:r>
        <w:t>:</w:t>
      </w:r>
    </w:p>
    <w:p w:rsidR="00696F6C" w:rsidRDefault="00CE56F0">
      <w:pPr>
        <w:pStyle w:val="2"/>
        <w:numPr>
          <w:ilvl w:val="0"/>
          <w:numId w:val="21"/>
        </w:numPr>
        <w:shd w:val="clear" w:color="auto" w:fill="auto"/>
        <w:tabs>
          <w:tab w:val="left" w:pos="737"/>
        </w:tabs>
        <w:spacing w:line="322" w:lineRule="exact"/>
        <w:ind w:left="740" w:right="20" w:hanging="360"/>
      </w:pPr>
      <w:r>
        <w:t>явлениям нравственной жизни ребенка (Дни доброты, красоты, всемирный день приветствий и др.);</w:t>
      </w:r>
    </w:p>
    <w:p w:rsidR="00696F6C" w:rsidRDefault="00CE56F0">
      <w:pPr>
        <w:pStyle w:val="2"/>
        <w:numPr>
          <w:ilvl w:val="0"/>
          <w:numId w:val="21"/>
        </w:numPr>
        <w:shd w:val="clear" w:color="auto" w:fill="auto"/>
        <w:tabs>
          <w:tab w:val="left" w:pos="737"/>
        </w:tabs>
        <w:spacing w:line="322" w:lineRule="exact"/>
        <w:ind w:left="740" w:hanging="360"/>
      </w:pPr>
      <w:r>
        <w:t>окружающей природе (вода, земля, птицы, животные и др.);</w:t>
      </w:r>
    </w:p>
    <w:p w:rsidR="00696F6C" w:rsidRDefault="00CE56F0">
      <w:pPr>
        <w:pStyle w:val="2"/>
        <w:numPr>
          <w:ilvl w:val="0"/>
          <w:numId w:val="21"/>
        </w:numPr>
        <w:shd w:val="clear" w:color="auto" w:fill="auto"/>
        <w:tabs>
          <w:tab w:val="left" w:pos="737"/>
        </w:tabs>
        <w:spacing w:line="322" w:lineRule="exact"/>
        <w:ind w:left="740" w:hanging="360"/>
      </w:pPr>
      <w:r>
        <w:t>миру искусства и литературы (Дни поэзии, детской книги, театра и др.);</w:t>
      </w:r>
    </w:p>
    <w:p w:rsidR="00696F6C" w:rsidRDefault="00CE56F0">
      <w:pPr>
        <w:pStyle w:val="2"/>
        <w:numPr>
          <w:ilvl w:val="0"/>
          <w:numId w:val="21"/>
        </w:numPr>
        <w:shd w:val="clear" w:color="auto" w:fill="auto"/>
        <w:tabs>
          <w:tab w:val="left" w:pos="737"/>
        </w:tabs>
        <w:spacing w:line="322" w:lineRule="exact"/>
        <w:ind w:left="740" w:right="20" w:hanging="360"/>
      </w:pPr>
      <w:r>
        <w:t>традиционным для семьи, общества и государства праздничным событиям (Новый год, Праздник весны и труда, День матери и др.);</w:t>
      </w:r>
    </w:p>
    <w:p w:rsidR="00696F6C" w:rsidRDefault="00CE56F0">
      <w:pPr>
        <w:pStyle w:val="2"/>
        <w:numPr>
          <w:ilvl w:val="0"/>
          <w:numId w:val="21"/>
        </w:numPr>
        <w:shd w:val="clear" w:color="auto" w:fill="auto"/>
        <w:tabs>
          <w:tab w:val="left" w:pos="737"/>
        </w:tabs>
        <w:spacing w:line="322" w:lineRule="exact"/>
        <w:ind w:left="740" w:right="20" w:hanging="360"/>
      </w:pPr>
      <w:r>
        <w:t>событиям, формирующим чувство гражданской принадлежности ребенка (День народного единства, День защитника Отечества и др.),</w:t>
      </w:r>
    </w:p>
    <w:p w:rsidR="00696F6C" w:rsidRDefault="00CE56F0">
      <w:pPr>
        <w:pStyle w:val="2"/>
        <w:numPr>
          <w:ilvl w:val="0"/>
          <w:numId w:val="21"/>
        </w:numPr>
        <w:shd w:val="clear" w:color="auto" w:fill="auto"/>
        <w:tabs>
          <w:tab w:val="left" w:pos="737"/>
        </w:tabs>
        <w:spacing w:line="322" w:lineRule="exact"/>
        <w:ind w:left="740" w:hanging="360"/>
      </w:pPr>
      <w:r>
        <w:t>сезонным явлениям (</w:t>
      </w:r>
      <w:proofErr w:type="spellStart"/>
      <w:r>
        <w:t>Осенины</w:t>
      </w:r>
      <w:proofErr w:type="spellEnd"/>
      <w:r>
        <w:t xml:space="preserve">, Зимушка хрустальная, </w:t>
      </w:r>
      <w:proofErr w:type="spellStart"/>
      <w:r>
        <w:t>Весняночка</w:t>
      </w:r>
      <w:proofErr w:type="spellEnd"/>
      <w:r>
        <w:t>),</w:t>
      </w:r>
    </w:p>
    <w:p w:rsidR="00696F6C" w:rsidRDefault="00CE56F0">
      <w:pPr>
        <w:pStyle w:val="2"/>
        <w:numPr>
          <w:ilvl w:val="0"/>
          <w:numId w:val="21"/>
        </w:numPr>
        <w:shd w:val="clear" w:color="auto" w:fill="auto"/>
        <w:tabs>
          <w:tab w:val="left" w:pos="737"/>
        </w:tabs>
        <w:spacing w:line="322" w:lineRule="exact"/>
        <w:ind w:left="740" w:hanging="360"/>
      </w:pPr>
      <w:r>
        <w:t>народной культуре и традициям.</w:t>
      </w:r>
    </w:p>
    <w:p w:rsidR="00696F6C" w:rsidRDefault="00CE56F0">
      <w:pPr>
        <w:pStyle w:val="2"/>
        <w:shd w:val="clear" w:color="auto" w:fill="auto"/>
        <w:spacing w:line="322" w:lineRule="exact"/>
        <w:ind w:left="20" w:right="20" w:firstLine="720"/>
      </w:pPr>
      <w:r>
        <w:t>При использовании комплексно-тематического планирования учитывается следующее:</w:t>
      </w:r>
    </w:p>
    <w:p w:rsidR="00696F6C" w:rsidRDefault="00CE56F0">
      <w:pPr>
        <w:pStyle w:val="2"/>
        <w:numPr>
          <w:ilvl w:val="0"/>
          <w:numId w:val="21"/>
        </w:numPr>
        <w:shd w:val="clear" w:color="auto" w:fill="auto"/>
        <w:tabs>
          <w:tab w:val="left" w:pos="737"/>
        </w:tabs>
        <w:spacing w:line="322" w:lineRule="exact"/>
        <w:ind w:left="740" w:right="20" w:hanging="360"/>
      </w:pPr>
      <w:r>
        <w:t>количество тем самостоятельно определяется педагогами, реализующими Программу, и может быть, как сокращено, так и увеличено (дополнено другими международными, российскими праздниками или событиями);</w:t>
      </w:r>
    </w:p>
    <w:p w:rsidR="00696F6C" w:rsidRDefault="00CE56F0">
      <w:pPr>
        <w:pStyle w:val="2"/>
        <w:numPr>
          <w:ilvl w:val="0"/>
          <w:numId w:val="21"/>
        </w:numPr>
        <w:shd w:val="clear" w:color="auto" w:fill="auto"/>
        <w:tabs>
          <w:tab w:val="left" w:pos="737"/>
        </w:tabs>
        <w:spacing w:line="322" w:lineRule="exact"/>
        <w:ind w:left="740" w:right="20" w:hanging="360"/>
      </w:pPr>
      <w:r>
        <w:t>указанные темы могут быть заменены другими социально и личностно значимыми для участников образовательного процесса международными, российскими праздниками или событиями;</w:t>
      </w:r>
    </w:p>
    <w:p w:rsidR="00696F6C" w:rsidRDefault="00CE56F0">
      <w:pPr>
        <w:pStyle w:val="2"/>
        <w:numPr>
          <w:ilvl w:val="0"/>
          <w:numId w:val="21"/>
        </w:numPr>
        <w:shd w:val="clear" w:color="auto" w:fill="auto"/>
        <w:tabs>
          <w:tab w:val="left" w:pos="737"/>
        </w:tabs>
        <w:spacing w:line="322" w:lineRule="exact"/>
        <w:ind w:left="740" w:right="20" w:hanging="360"/>
      </w:pPr>
      <w: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696F6C" w:rsidRDefault="00CE56F0">
      <w:pPr>
        <w:pStyle w:val="2"/>
        <w:numPr>
          <w:ilvl w:val="0"/>
          <w:numId w:val="21"/>
        </w:numPr>
        <w:shd w:val="clear" w:color="auto" w:fill="auto"/>
        <w:tabs>
          <w:tab w:val="left" w:pos="737"/>
        </w:tabs>
        <w:spacing w:line="322" w:lineRule="exact"/>
        <w:ind w:left="740" w:right="20" w:hanging="360"/>
      </w:pPr>
      <w:r>
        <w:t>формы работы по подготовке и реализации темы детей 4-5 лет могут быть использованы и при подготовке к теме для детей 5-7 лет (например, чтение, беседы, разучивание стихотворений по теме и т.п.);</w:t>
      </w:r>
    </w:p>
    <w:p w:rsidR="00696F6C" w:rsidRDefault="00CE56F0">
      <w:pPr>
        <w:pStyle w:val="2"/>
        <w:numPr>
          <w:ilvl w:val="0"/>
          <w:numId w:val="21"/>
        </w:numPr>
        <w:shd w:val="clear" w:color="auto" w:fill="auto"/>
        <w:tabs>
          <w:tab w:val="left" w:pos="737"/>
        </w:tabs>
        <w:spacing w:line="322" w:lineRule="exact"/>
        <w:ind w:left="740" w:hanging="360"/>
      </w:pPr>
      <w:r>
        <w:t>одной теме уделяется не менее одной недели;</w:t>
      </w:r>
    </w:p>
    <w:p w:rsidR="00696F6C" w:rsidRDefault="00CE56F0">
      <w:pPr>
        <w:pStyle w:val="2"/>
        <w:numPr>
          <w:ilvl w:val="0"/>
          <w:numId w:val="21"/>
        </w:numPr>
        <w:shd w:val="clear" w:color="auto" w:fill="auto"/>
        <w:tabs>
          <w:tab w:val="left" w:pos="737"/>
        </w:tabs>
        <w:spacing w:line="322" w:lineRule="exact"/>
        <w:ind w:left="740" w:right="20" w:hanging="360"/>
      </w:pPr>
      <w:r>
        <w:t>тема отражается в подборе материалов, находящихся в группе и в уголках развития. Праздники как структурные единицы примерного календаря праздников могут быть</w:t>
      </w:r>
    </w:p>
    <w:p w:rsidR="00696F6C" w:rsidRDefault="00CE56F0">
      <w:pPr>
        <w:pStyle w:val="2"/>
        <w:shd w:val="clear" w:color="auto" w:fill="auto"/>
        <w:spacing w:after="356" w:line="322" w:lineRule="exact"/>
        <w:ind w:left="20" w:right="20" w:firstLine="0"/>
      </w:pPr>
      <w:proofErr w:type="gramStart"/>
      <w:r>
        <w:t>заменены</w:t>
      </w:r>
      <w:proofErr w:type="gramEnd"/>
      <w:r>
        <w:t xml:space="preserve"> другими социально и личностно значимыми для участников образовательного процесса событиями.</w:t>
      </w:r>
    </w:p>
    <w:p w:rsidR="00696F6C" w:rsidRDefault="00CE56F0" w:rsidP="00413A2C">
      <w:pPr>
        <w:pStyle w:val="ad"/>
        <w:framePr w:w="9360" w:wrap="notBeside" w:vAnchor="text" w:hAnchor="text" w:xAlign="center" w:y="1"/>
        <w:shd w:val="clear" w:color="auto" w:fill="auto"/>
        <w:spacing w:line="230" w:lineRule="exact"/>
        <w:jc w:val="center"/>
      </w:pPr>
      <w:r>
        <w:t>Примерное планирование тематических недель</w:t>
      </w:r>
    </w:p>
    <w:p w:rsidR="00413A2C" w:rsidRDefault="00413A2C" w:rsidP="00413A2C">
      <w:pPr>
        <w:pStyle w:val="ad"/>
        <w:framePr w:w="9360" w:wrap="notBeside" w:vAnchor="text" w:hAnchor="text" w:xAlign="center" w:y="1"/>
        <w:shd w:val="clear" w:color="auto" w:fill="auto"/>
        <w:spacing w:line="230" w:lineRule="exact"/>
        <w:jc w:val="center"/>
      </w:pPr>
    </w:p>
    <w:tbl>
      <w:tblPr>
        <w:tblOverlap w:val="never"/>
        <w:tblW w:w="0" w:type="auto"/>
        <w:jc w:val="center"/>
        <w:tblLayout w:type="fixed"/>
        <w:tblCellMar>
          <w:left w:w="10" w:type="dxa"/>
          <w:right w:w="10" w:type="dxa"/>
        </w:tblCellMar>
        <w:tblLook w:val="0000"/>
      </w:tblPr>
      <w:tblGrid>
        <w:gridCol w:w="2698"/>
        <w:gridCol w:w="6662"/>
      </w:tblGrid>
      <w:tr w:rsidR="00696F6C">
        <w:trPr>
          <w:trHeight w:hRule="exact" w:val="331"/>
          <w:jc w:val="center"/>
        </w:trPr>
        <w:tc>
          <w:tcPr>
            <w:tcW w:w="2698" w:type="dxa"/>
            <w:tcBorders>
              <w:top w:val="single" w:sz="4" w:space="0" w:color="auto"/>
              <w:left w:val="single" w:sz="4" w:space="0" w:color="auto"/>
            </w:tcBorders>
            <w:shd w:val="clear" w:color="auto" w:fill="FFFFFF"/>
          </w:tcPr>
          <w:p w:rsidR="00696F6C" w:rsidRDefault="00CE56F0">
            <w:pPr>
              <w:pStyle w:val="2"/>
              <w:framePr w:w="9360" w:wrap="notBeside" w:vAnchor="text" w:hAnchor="text" w:xAlign="center" w:y="1"/>
              <w:shd w:val="clear" w:color="auto" w:fill="auto"/>
              <w:spacing w:line="230" w:lineRule="exact"/>
              <w:ind w:firstLine="0"/>
              <w:jc w:val="center"/>
            </w:pPr>
            <w:r>
              <w:rPr>
                <w:rStyle w:val="ab"/>
              </w:rPr>
              <w:t>Период</w:t>
            </w:r>
          </w:p>
        </w:tc>
        <w:tc>
          <w:tcPr>
            <w:tcW w:w="6662" w:type="dxa"/>
            <w:tcBorders>
              <w:top w:val="single" w:sz="4" w:space="0" w:color="auto"/>
              <w:left w:val="single" w:sz="4" w:space="0" w:color="auto"/>
              <w:right w:val="single" w:sz="4" w:space="0" w:color="auto"/>
            </w:tcBorders>
            <w:shd w:val="clear" w:color="auto" w:fill="FFFFFF"/>
          </w:tcPr>
          <w:p w:rsidR="00696F6C" w:rsidRDefault="00CE56F0">
            <w:pPr>
              <w:pStyle w:val="2"/>
              <w:framePr w:w="9360" w:wrap="notBeside" w:vAnchor="text" w:hAnchor="text" w:xAlign="center" w:y="1"/>
              <w:shd w:val="clear" w:color="auto" w:fill="auto"/>
              <w:spacing w:line="230" w:lineRule="exact"/>
              <w:ind w:firstLine="0"/>
              <w:jc w:val="center"/>
            </w:pPr>
            <w:r>
              <w:rPr>
                <w:rStyle w:val="ab"/>
              </w:rPr>
              <w:t>Тема</w:t>
            </w:r>
          </w:p>
        </w:tc>
      </w:tr>
      <w:tr w:rsidR="00696F6C">
        <w:trPr>
          <w:trHeight w:hRule="exact" w:val="643"/>
          <w:jc w:val="center"/>
        </w:trPr>
        <w:tc>
          <w:tcPr>
            <w:tcW w:w="2698" w:type="dxa"/>
            <w:tcBorders>
              <w:top w:val="single" w:sz="4" w:space="0" w:color="auto"/>
              <w:left w:val="single" w:sz="4" w:space="0" w:color="auto"/>
            </w:tcBorders>
            <w:shd w:val="clear" w:color="auto" w:fill="FFFFFF"/>
          </w:tcPr>
          <w:p w:rsidR="00696F6C" w:rsidRDefault="00CE56F0">
            <w:pPr>
              <w:pStyle w:val="2"/>
              <w:framePr w:w="9360" w:wrap="notBeside" w:vAnchor="text" w:hAnchor="text" w:xAlign="center" w:y="1"/>
              <w:shd w:val="clear" w:color="auto" w:fill="auto"/>
              <w:spacing w:line="230" w:lineRule="exact"/>
              <w:ind w:firstLine="0"/>
              <w:jc w:val="center"/>
            </w:pPr>
            <w:r>
              <w:t>1 - 12 сентября</w:t>
            </w:r>
          </w:p>
        </w:tc>
        <w:tc>
          <w:tcPr>
            <w:tcW w:w="6662" w:type="dxa"/>
            <w:tcBorders>
              <w:top w:val="single" w:sz="4" w:space="0" w:color="auto"/>
              <w:left w:val="single" w:sz="4" w:space="0" w:color="auto"/>
              <w:right w:val="single" w:sz="4" w:space="0" w:color="auto"/>
            </w:tcBorders>
            <w:shd w:val="clear" w:color="auto" w:fill="FFFFFF"/>
          </w:tcPr>
          <w:p w:rsidR="00696F6C" w:rsidRDefault="00CE56F0">
            <w:pPr>
              <w:pStyle w:val="2"/>
              <w:framePr w:w="9360" w:wrap="notBeside" w:vAnchor="text" w:hAnchor="text" w:xAlign="center" w:y="1"/>
              <w:shd w:val="clear" w:color="auto" w:fill="auto"/>
              <w:spacing w:after="120" w:line="230" w:lineRule="exact"/>
              <w:ind w:firstLine="0"/>
              <w:jc w:val="center"/>
            </w:pPr>
            <w:r>
              <w:t>До свидания, лето!</w:t>
            </w:r>
          </w:p>
          <w:p w:rsidR="00696F6C" w:rsidRDefault="00CE56F0">
            <w:pPr>
              <w:pStyle w:val="2"/>
              <w:framePr w:w="9360" w:wrap="notBeside" w:vAnchor="text" w:hAnchor="text" w:xAlign="center" w:y="1"/>
              <w:shd w:val="clear" w:color="auto" w:fill="auto"/>
              <w:spacing w:before="120" w:line="230" w:lineRule="exact"/>
              <w:ind w:firstLine="0"/>
              <w:jc w:val="center"/>
            </w:pPr>
            <w:r>
              <w:rPr>
                <w:rStyle w:val="af2"/>
              </w:rPr>
              <w:t>/День знаний, День республики Татарстан/</w:t>
            </w:r>
          </w:p>
        </w:tc>
      </w:tr>
      <w:tr w:rsidR="00696F6C">
        <w:trPr>
          <w:trHeight w:hRule="exact" w:val="331"/>
          <w:jc w:val="center"/>
        </w:trPr>
        <w:tc>
          <w:tcPr>
            <w:tcW w:w="2698" w:type="dxa"/>
            <w:tcBorders>
              <w:top w:val="single" w:sz="4" w:space="0" w:color="auto"/>
              <w:left w:val="single" w:sz="4" w:space="0" w:color="auto"/>
            </w:tcBorders>
            <w:shd w:val="clear" w:color="auto" w:fill="FFFFFF"/>
          </w:tcPr>
          <w:p w:rsidR="00696F6C" w:rsidRDefault="00CE56F0">
            <w:pPr>
              <w:pStyle w:val="2"/>
              <w:framePr w:w="9360" w:wrap="notBeside" w:vAnchor="text" w:hAnchor="text" w:xAlign="center" w:y="1"/>
              <w:shd w:val="clear" w:color="auto" w:fill="auto"/>
              <w:spacing w:line="230" w:lineRule="exact"/>
              <w:ind w:firstLine="0"/>
              <w:jc w:val="center"/>
            </w:pPr>
            <w:r>
              <w:t>15 сентября - 3 октября</w:t>
            </w:r>
          </w:p>
        </w:tc>
        <w:tc>
          <w:tcPr>
            <w:tcW w:w="6662" w:type="dxa"/>
            <w:tcBorders>
              <w:top w:val="single" w:sz="4" w:space="0" w:color="auto"/>
              <w:left w:val="single" w:sz="4" w:space="0" w:color="auto"/>
              <w:right w:val="single" w:sz="4" w:space="0" w:color="auto"/>
            </w:tcBorders>
            <w:shd w:val="clear" w:color="auto" w:fill="FFFFFF"/>
          </w:tcPr>
          <w:p w:rsidR="00696F6C" w:rsidRDefault="00CE56F0">
            <w:pPr>
              <w:pStyle w:val="2"/>
              <w:framePr w:w="9360" w:wrap="notBeside" w:vAnchor="text" w:hAnchor="text" w:xAlign="center" w:y="1"/>
              <w:shd w:val="clear" w:color="auto" w:fill="auto"/>
              <w:spacing w:line="230" w:lineRule="exact"/>
              <w:ind w:firstLine="0"/>
              <w:jc w:val="center"/>
            </w:pPr>
            <w:r>
              <w:t>Разноцветная осень</w:t>
            </w:r>
          </w:p>
        </w:tc>
      </w:tr>
      <w:tr w:rsidR="00696F6C">
        <w:trPr>
          <w:trHeight w:hRule="exact" w:val="326"/>
          <w:jc w:val="center"/>
        </w:trPr>
        <w:tc>
          <w:tcPr>
            <w:tcW w:w="2698" w:type="dxa"/>
            <w:tcBorders>
              <w:top w:val="single" w:sz="4" w:space="0" w:color="auto"/>
              <w:left w:val="single" w:sz="4" w:space="0" w:color="auto"/>
            </w:tcBorders>
            <w:shd w:val="clear" w:color="auto" w:fill="FFFFFF"/>
          </w:tcPr>
          <w:p w:rsidR="00696F6C" w:rsidRDefault="00CE56F0">
            <w:pPr>
              <w:pStyle w:val="2"/>
              <w:framePr w:w="9360" w:wrap="notBeside" w:vAnchor="text" w:hAnchor="text" w:xAlign="center" w:y="1"/>
              <w:shd w:val="clear" w:color="auto" w:fill="auto"/>
              <w:spacing w:line="230" w:lineRule="exact"/>
              <w:ind w:firstLine="0"/>
              <w:jc w:val="center"/>
            </w:pPr>
            <w:r>
              <w:t>6 - 24 октября</w:t>
            </w:r>
          </w:p>
        </w:tc>
        <w:tc>
          <w:tcPr>
            <w:tcW w:w="6662" w:type="dxa"/>
            <w:tcBorders>
              <w:top w:val="single" w:sz="4" w:space="0" w:color="auto"/>
              <w:left w:val="single" w:sz="4" w:space="0" w:color="auto"/>
              <w:right w:val="single" w:sz="4" w:space="0" w:color="auto"/>
            </w:tcBorders>
            <w:shd w:val="clear" w:color="auto" w:fill="FFFFFF"/>
          </w:tcPr>
          <w:p w:rsidR="00696F6C" w:rsidRDefault="00CE56F0">
            <w:pPr>
              <w:pStyle w:val="2"/>
              <w:framePr w:w="9360" w:wrap="notBeside" w:vAnchor="text" w:hAnchor="text" w:xAlign="center" w:y="1"/>
              <w:shd w:val="clear" w:color="auto" w:fill="auto"/>
              <w:spacing w:line="230" w:lineRule="exact"/>
              <w:ind w:firstLine="0"/>
              <w:jc w:val="center"/>
            </w:pPr>
            <w:r>
              <w:t>В мире вещей</w:t>
            </w:r>
          </w:p>
        </w:tc>
      </w:tr>
      <w:tr w:rsidR="00696F6C">
        <w:trPr>
          <w:trHeight w:hRule="exact" w:val="643"/>
          <w:jc w:val="center"/>
        </w:trPr>
        <w:tc>
          <w:tcPr>
            <w:tcW w:w="2698" w:type="dxa"/>
            <w:tcBorders>
              <w:top w:val="single" w:sz="4" w:space="0" w:color="auto"/>
              <w:left w:val="single" w:sz="4" w:space="0" w:color="auto"/>
            </w:tcBorders>
            <w:shd w:val="clear" w:color="auto" w:fill="FFFFFF"/>
          </w:tcPr>
          <w:p w:rsidR="00696F6C" w:rsidRDefault="00CE56F0">
            <w:pPr>
              <w:pStyle w:val="2"/>
              <w:framePr w:w="9360" w:wrap="notBeside" w:vAnchor="text" w:hAnchor="text" w:xAlign="center" w:y="1"/>
              <w:shd w:val="clear" w:color="auto" w:fill="auto"/>
              <w:spacing w:line="230" w:lineRule="exact"/>
              <w:ind w:firstLine="0"/>
              <w:jc w:val="center"/>
            </w:pPr>
            <w:r>
              <w:t>27 октября - 14 ноября</w:t>
            </w:r>
          </w:p>
        </w:tc>
        <w:tc>
          <w:tcPr>
            <w:tcW w:w="6662" w:type="dxa"/>
            <w:tcBorders>
              <w:top w:val="single" w:sz="4" w:space="0" w:color="auto"/>
              <w:left w:val="single" w:sz="4" w:space="0" w:color="auto"/>
              <w:right w:val="single" w:sz="4" w:space="0" w:color="auto"/>
            </w:tcBorders>
            <w:shd w:val="clear" w:color="auto" w:fill="FFFFFF"/>
          </w:tcPr>
          <w:p w:rsidR="00696F6C" w:rsidRDefault="00CE56F0">
            <w:pPr>
              <w:pStyle w:val="2"/>
              <w:framePr w:w="9360" w:wrap="notBeside" w:vAnchor="text" w:hAnchor="text" w:xAlign="center" w:y="1"/>
              <w:shd w:val="clear" w:color="auto" w:fill="auto"/>
              <w:ind w:firstLine="0"/>
              <w:jc w:val="center"/>
            </w:pPr>
            <w:r>
              <w:t xml:space="preserve">Край родной </w:t>
            </w:r>
            <w:r>
              <w:rPr>
                <w:rStyle w:val="af2"/>
              </w:rPr>
              <w:t>/День народного единства/</w:t>
            </w:r>
          </w:p>
        </w:tc>
      </w:tr>
      <w:tr w:rsidR="00696F6C">
        <w:trPr>
          <w:trHeight w:hRule="exact" w:val="336"/>
          <w:jc w:val="center"/>
        </w:trPr>
        <w:tc>
          <w:tcPr>
            <w:tcW w:w="2698" w:type="dxa"/>
            <w:tcBorders>
              <w:top w:val="single" w:sz="4" w:space="0" w:color="auto"/>
              <w:left w:val="single" w:sz="4" w:space="0" w:color="auto"/>
              <w:bottom w:val="single" w:sz="4" w:space="0" w:color="auto"/>
            </w:tcBorders>
            <w:shd w:val="clear" w:color="auto" w:fill="FFFFFF"/>
          </w:tcPr>
          <w:p w:rsidR="00696F6C" w:rsidRDefault="00CE56F0">
            <w:pPr>
              <w:pStyle w:val="2"/>
              <w:framePr w:w="9360" w:wrap="notBeside" w:vAnchor="text" w:hAnchor="text" w:xAlign="center" w:y="1"/>
              <w:shd w:val="clear" w:color="auto" w:fill="auto"/>
              <w:spacing w:line="230" w:lineRule="exact"/>
              <w:ind w:firstLine="0"/>
              <w:jc w:val="center"/>
            </w:pPr>
            <w:r>
              <w:t>17 - 28 ноября</w:t>
            </w:r>
          </w:p>
        </w:tc>
        <w:tc>
          <w:tcPr>
            <w:tcW w:w="6662" w:type="dxa"/>
            <w:tcBorders>
              <w:top w:val="single" w:sz="4" w:space="0" w:color="auto"/>
              <w:left w:val="single" w:sz="4" w:space="0" w:color="auto"/>
              <w:bottom w:val="single" w:sz="4" w:space="0" w:color="auto"/>
              <w:right w:val="single" w:sz="4" w:space="0" w:color="auto"/>
            </w:tcBorders>
            <w:shd w:val="clear" w:color="auto" w:fill="FFFFFF"/>
          </w:tcPr>
          <w:p w:rsidR="00696F6C" w:rsidRDefault="00CE56F0">
            <w:pPr>
              <w:pStyle w:val="2"/>
              <w:framePr w:w="9360" w:wrap="notBeside" w:vAnchor="text" w:hAnchor="text" w:xAlign="center" w:y="1"/>
              <w:shd w:val="clear" w:color="auto" w:fill="auto"/>
              <w:spacing w:line="230" w:lineRule="exact"/>
              <w:ind w:firstLine="0"/>
              <w:jc w:val="center"/>
            </w:pPr>
            <w:r>
              <w:t>Счастливое детство!</w:t>
            </w:r>
          </w:p>
        </w:tc>
      </w:tr>
    </w:tbl>
    <w:p w:rsidR="00696F6C" w:rsidRDefault="00696F6C">
      <w:pPr>
        <w:rPr>
          <w:sz w:val="2"/>
          <w:szCs w:val="2"/>
        </w:rPr>
      </w:pPr>
    </w:p>
    <w:tbl>
      <w:tblPr>
        <w:tblOverlap w:val="never"/>
        <w:tblW w:w="0" w:type="auto"/>
        <w:jc w:val="center"/>
        <w:tblLayout w:type="fixed"/>
        <w:tblCellMar>
          <w:left w:w="10" w:type="dxa"/>
          <w:right w:w="10" w:type="dxa"/>
        </w:tblCellMar>
        <w:tblLook w:val="0000"/>
      </w:tblPr>
      <w:tblGrid>
        <w:gridCol w:w="2698"/>
        <w:gridCol w:w="6662"/>
      </w:tblGrid>
      <w:tr w:rsidR="00696F6C" w:rsidTr="00413A2C">
        <w:trPr>
          <w:trHeight w:hRule="exact" w:val="331"/>
          <w:jc w:val="center"/>
        </w:trPr>
        <w:tc>
          <w:tcPr>
            <w:tcW w:w="2698" w:type="dxa"/>
            <w:tcBorders>
              <w:top w:val="single" w:sz="4" w:space="0" w:color="auto"/>
              <w:left w:val="single" w:sz="4" w:space="0" w:color="auto"/>
            </w:tcBorders>
            <w:shd w:val="clear" w:color="auto" w:fill="FFFFFF"/>
          </w:tcPr>
          <w:p w:rsidR="00696F6C" w:rsidRDefault="00696F6C">
            <w:pPr>
              <w:framePr w:w="9360" w:wrap="notBeside" w:vAnchor="text" w:hAnchor="text" w:xAlign="center" w:y="1"/>
              <w:rPr>
                <w:sz w:val="10"/>
                <w:szCs w:val="10"/>
              </w:rPr>
            </w:pPr>
          </w:p>
        </w:tc>
        <w:tc>
          <w:tcPr>
            <w:tcW w:w="6662" w:type="dxa"/>
            <w:tcBorders>
              <w:top w:val="single" w:sz="4" w:space="0" w:color="auto"/>
              <w:left w:val="single" w:sz="4" w:space="0" w:color="auto"/>
              <w:right w:val="single" w:sz="4" w:space="0" w:color="auto"/>
            </w:tcBorders>
            <w:shd w:val="clear" w:color="auto" w:fill="FFFFFF"/>
          </w:tcPr>
          <w:p w:rsidR="00696F6C" w:rsidRDefault="00CE56F0">
            <w:pPr>
              <w:pStyle w:val="2"/>
              <w:framePr w:w="9360" w:wrap="notBeside" w:vAnchor="text" w:hAnchor="text" w:xAlign="center" w:y="1"/>
              <w:shd w:val="clear" w:color="auto" w:fill="auto"/>
              <w:spacing w:line="230" w:lineRule="exact"/>
              <w:ind w:firstLine="0"/>
              <w:jc w:val="center"/>
            </w:pPr>
            <w:r>
              <w:rPr>
                <w:rStyle w:val="af2"/>
              </w:rPr>
              <w:t>/Всемирный день детей, День матери/</w:t>
            </w:r>
          </w:p>
        </w:tc>
      </w:tr>
      <w:tr w:rsidR="00696F6C" w:rsidTr="00413A2C">
        <w:trPr>
          <w:trHeight w:hRule="exact" w:val="331"/>
          <w:jc w:val="center"/>
        </w:trPr>
        <w:tc>
          <w:tcPr>
            <w:tcW w:w="2698" w:type="dxa"/>
            <w:tcBorders>
              <w:top w:val="single" w:sz="4" w:space="0" w:color="auto"/>
              <w:left w:val="single" w:sz="4" w:space="0" w:color="auto"/>
            </w:tcBorders>
            <w:shd w:val="clear" w:color="auto" w:fill="FFFFFF"/>
          </w:tcPr>
          <w:p w:rsidR="00696F6C" w:rsidRDefault="00CE56F0">
            <w:pPr>
              <w:pStyle w:val="2"/>
              <w:framePr w:w="9360" w:wrap="notBeside" w:vAnchor="text" w:hAnchor="text" w:xAlign="center" w:y="1"/>
              <w:shd w:val="clear" w:color="auto" w:fill="auto"/>
              <w:spacing w:line="230" w:lineRule="exact"/>
              <w:ind w:firstLine="0"/>
              <w:jc w:val="center"/>
            </w:pPr>
            <w:r>
              <w:t>1 - 12 декабря</w:t>
            </w:r>
          </w:p>
        </w:tc>
        <w:tc>
          <w:tcPr>
            <w:tcW w:w="6662" w:type="dxa"/>
            <w:tcBorders>
              <w:top w:val="single" w:sz="4" w:space="0" w:color="auto"/>
              <w:left w:val="single" w:sz="4" w:space="0" w:color="auto"/>
              <w:right w:val="single" w:sz="4" w:space="0" w:color="auto"/>
            </w:tcBorders>
            <w:shd w:val="clear" w:color="auto" w:fill="FFFFFF"/>
          </w:tcPr>
          <w:p w:rsidR="00696F6C" w:rsidRDefault="00CE56F0">
            <w:pPr>
              <w:pStyle w:val="2"/>
              <w:framePr w:w="9360" w:wrap="notBeside" w:vAnchor="text" w:hAnchor="text" w:xAlign="center" w:y="1"/>
              <w:shd w:val="clear" w:color="auto" w:fill="auto"/>
              <w:spacing w:line="230" w:lineRule="exact"/>
              <w:ind w:firstLine="0"/>
              <w:jc w:val="center"/>
            </w:pPr>
            <w:r>
              <w:t>В мире животных</w:t>
            </w:r>
          </w:p>
        </w:tc>
      </w:tr>
      <w:tr w:rsidR="00696F6C" w:rsidTr="00413A2C">
        <w:trPr>
          <w:trHeight w:hRule="exact" w:val="326"/>
          <w:jc w:val="center"/>
        </w:trPr>
        <w:tc>
          <w:tcPr>
            <w:tcW w:w="2698" w:type="dxa"/>
            <w:tcBorders>
              <w:top w:val="single" w:sz="4" w:space="0" w:color="auto"/>
              <w:left w:val="single" w:sz="4" w:space="0" w:color="auto"/>
            </w:tcBorders>
            <w:shd w:val="clear" w:color="auto" w:fill="FFFFFF"/>
          </w:tcPr>
          <w:p w:rsidR="00696F6C" w:rsidRDefault="00CE56F0">
            <w:pPr>
              <w:pStyle w:val="2"/>
              <w:framePr w:w="9360" w:wrap="notBeside" w:vAnchor="text" w:hAnchor="text" w:xAlign="center" w:y="1"/>
              <w:shd w:val="clear" w:color="auto" w:fill="auto"/>
              <w:spacing w:line="230" w:lineRule="exact"/>
              <w:ind w:firstLine="0"/>
              <w:jc w:val="center"/>
            </w:pPr>
            <w:r>
              <w:t>15 - 26 декабря</w:t>
            </w:r>
          </w:p>
        </w:tc>
        <w:tc>
          <w:tcPr>
            <w:tcW w:w="6662" w:type="dxa"/>
            <w:tcBorders>
              <w:top w:val="single" w:sz="4" w:space="0" w:color="auto"/>
              <w:left w:val="single" w:sz="4" w:space="0" w:color="auto"/>
              <w:right w:val="single" w:sz="4" w:space="0" w:color="auto"/>
            </w:tcBorders>
            <w:shd w:val="clear" w:color="auto" w:fill="FFFFFF"/>
          </w:tcPr>
          <w:p w:rsidR="00696F6C" w:rsidRDefault="00CE56F0">
            <w:pPr>
              <w:pStyle w:val="2"/>
              <w:framePr w:w="9360" w:wrap="notBeside" w:vAnchor="text" w:hAnchor="text" w:xAlign="center" w:y="1"/>
              <w:shd w:val="clear" w:color="auto" w:fill="auto"/>
              <w:spacing w:line="230" w:lineRule="exact"/>
              <w:ind w:firstLine="0"/>
              <w:jc w:val="center"/>
            </w:pPr>
            <w:r>
              <w:t>Скоро Новый год</w:t>
            </w:r>
          </w:p>
        </w:tc>
      </w:tr>
      <w:tr w:rsidR="00696F6C" w:rsidTr="00413A2C">
        <w:trPr>
          <w:trHeight w:hRule="exact" w:val="326"/>
          <w:jc w:val="center"/>
        </w:trPr>
        <w:tc>
          <w:tcPr>
            <w:tcW w:w="2698" w:type="dxa"/>
            <w:tcBorders>
              <w:top w:val="single" w:sz="4" w:space="0" w:color="auto"/>
              <w:left w:val="single" w:sz="4" w:space="0" w:color="auto"/>
            </w:tcBorders>
            <w:shd w:val="clear" w:color="auto" w:fill="FFFFFF"/>
          </w:tcPr>
          <w:p w:rsidR="00696F6C" w:rsidRDefault="00CE56F0">
            <w:pPr>
              <w:pStyle w:val="2"/>
              <w:framePr w:w="9360" w:wrap="notBeside" w:vAnchor="text" w:hAnchor="text" w:xAlign="center" w:y="1"/>
              <w:shd w:val="clear" w:color="auto" w:fill="auto"/>
              <w:spacing w:line="230" w:lineRule="exact"/>
              <w:ind w:firstLine="0"/>
              <w:jc w:val="center"/>
            </w:pPr>
            <w:r>
              <w:t>12 - 30 января</w:t>
            </w:r>
          </w:p>
        </w:tc>
        <w:tc>
          <w:tcPr>
            <w:tcW w:w="6662" w:type="dxa"/>
            <w:tcBorders>
              <w:top w:val="single" w:sz="4" w:space="0" w:color="auto"/>
              <w:left w:val="single" w:sz="4" w:space="0" w:color="auto"/>
              <w:right w:val="single" w:sz="4" w:space="0" w:color="auto"/>
            </w:tcBorders>
            <w:shd w:val="clear" w:color="auto" w:fill="FFFFFF"/>
          </w:tcPr>
          <w:p w:rsidR="00696F6C" w:rsidRDefault="00CE56F0">
            <w:pPr>
              <w:pStyle w:val="2"/>
              <w:framePr w:w="9360" w:wrap="notBeside" w:vAnchor="text" w:hAnchor="text" w:xAlign="center" w:y="1"/>
              <w:shd w:val="clear" w:color="auto" w:fill="auto"/>
              <w:spacing w:line="230" w:lineRule="exact"/>
              <w:ind w:firstLine="0"/>
              <w:jc w:val="center"/>
            </w:pPr>
            <w:r>
              <w:t>Зимний калейдоскоп</w:t>
            </w:r>
          </w:p>
        </w:tc>
      </w:tr>
      <w:tr w:rsidR="00696F6C" w:rsidTr="00413A2C">
        <w:trPr>
          <w:trHeight w:hRule="exact" w:val="680"/>
          <w:jc w:val="center"/>
        </w:trPr>
        <w:tc>
          <w:tcPr>
            <w:tcW w:w="2698" w:type="dxa"/>
            <w:tcBorders>
              <w:top w:val="single" w:sz="4" w:space="0" w:color="auto"/>
              <w:left w:val="single" w:sz="4" w:space="0" w:color="auto"/>
            </w:tcBorders>
            <w:shd w:val="clear" w:color="auto" w:fill="FFFFFF"/>
          </w:tcPr>
          <w:p w:rsidR="00696F6C" w:rsidRDefault="00CE56F0">
            <w:pPr>
              <w:pStyle w:val="2"/>
              <w:framePr w:w="9360" w:wrap="notBeside" w:vAnchor="text" w:hAnchor="text" w:xAlign="center" w:y="1"/>
              <w:shd w:val="clear" w:color="auto" w:fill="auto"/>
              <w:spacing w:line="230" w:lineRule="exact"/>
              <w:ind w:firstLine="0"/>
              <w:jc w:val="center"/>
            </w:pPr>
            <w:r>
              <w:t>2 - 13 февраля</w:t>
            </w:r>
          </w:p>
        </w:tc>
        <w:tc>
          <w:tcPr>
            <w:tcW w:w="6662" w:type="dxa"/>
            <w:tcBorders>
              <w:top w:val="single" w:sz="4" w:space="0" w:color="auto"/>
              <w:left w:val="single" w:sz="4" w:space="0" w:color="auto"/>
              <w:right w:val="single" w:sz="4" w:space="0" w:color="auto"/>
            </w:tcBorders>
            <w:shd w:val="clear" w:color="auto" w:fill="FFFFFF"/>
          </w:tcPr>
          <w:p w:rsidR="00696F6C" w:rsidRDefault="00CE56F0">
            <w:pPr>
              <w:pStyle w:val="2"/>
              <w:framePr w:w="9360" w:wrap="notBeside" w:vAnchor="text" w:hAnchor="text" w:xAlign="center" w:y="1"/>
              <w:shd w:val="clear" w:color="auto" w:fill="auto"/>
              <w:ind w:firstLine="0"/>
              <w:jc w:val="center"/>
            </w:pPr>
            <w:r>
              <w:t>Россия - Родина моя!</w:t>
            </w:r>
          </w:p>
          <w:p w:rsidR="00696F6C" w:rsidRDefault="00CE56F0">
            <w:pPr>
              <w:pStyle w:val="2"/>
              <w:framePr w:w="9360" w:wrap="notBeside" w:vAnchor="text" w:hAnchor="text" w:xAlign="center" w:y="1"/>
              <w:shd w:val="clear" w:color="auto" w:fill="auto"/>
              <w:ind w:firstLine="0"/>
              <w:jc w:val="center"/>
            </w:pPr>
            <w:r>
              <w:rPr>
                <w:rStyle w:val="af2"/>
              </w:rPr>
              <w:t xml:space="preserve">/День рождения М. </w:t>
            </w:r>
            <w:proofErr w:type="spellStart"/>
            <w:r>
              <w:rPr>
                <w:rStyle w:val="af2"/>
              </w:rPr>
              <w:t>Джалиля</w:t>
            </w:r>
            <w:proofErr w:type="spellEnd"/>
            <w:r>
              <w:rPr>
                <w:rStyle w:val="af2"/>
              </w:rPr>
              <w:t>, международный день родного языка/</w:t>
            </w:r>
          </w:p>
        </w:tc>
      </w:tr>
      <w:tr w:rsidR="00696F6C" w:rsidTr="00413A2C">
        <w:trPr>
          <w:trHeight w:hRule="exact" w:val="331"/>
          <w:jc w:val="center"/>
        </w:trPr>
        <w:tc>
          <w:tcPr>
            <w:tcW w:w="2698" w:type="dxa"/>
            <w:tcBorders>
              <w:top w:val="single" w:sz="4" w:space="0" w:color="auto"/>
              <w:left w:val="single" w:sz="4" w:space="0" w:color="auto"/>
            </w:tcBorders>
            <w:shd w:val="clear" w:color="auto" w:fill="FFFFFF"/>
          </w:tcPr>
          <w:p w:rsidR="00696F6C" w:rsidRDefault="00CE56F0">
            <w:pPr>
              <w:pStyle w:val="2"/>
              <w:framePr w:w="9360" w:wrap="notBeside" w:vAnchor="text" w:hAnchor="text" w:xAlign="center" w:y="1"/>
              <w:shd w:val="clear" w:color="auto" w:fill="auto"/>
              <w:spacing w:line="230" w:lineRule="exact"/>
              <w:ind w:firstLine="0"/>
              <w:jc w:val="center"/>
            </w:pPr>
            <w:r>
              <w:t>16 - 20 февраля</w:t>
            </w:r>
          </w:p>
        </w:tc>
        <w:tc>
          <w:tcPr>
            <w:tcW w:w="6662" w:type="dxa"/>
            <w:tcBorders>
              <w:top w:val="single" w:sz="4" w:space="0" w:color="auto"/>
              <w:left w:val="single" w:sz="4" w:space="0" w:color="auto"/>
              <w:right w:val="single" w:sz="4" w:space="0" w:color="auto"/>
            </w:tcBorders>
            <w:shd w:val="clear" w:color="auto" w:fill="FFFFFF"/>
          </w:tcPr>
          <w:p w:rsidR="00696F6C" w:rsidRDefault="00CE56F0">
            <w:pPr>
              <w:pStyle w:val="2"/>
              <w:framePr w:w="9360" w:wrap="notBeside" w:vAnchor="text" w:hAnchor="text" w:xAlign="center" w:y="1"/>
              <w:shd w:val="clear" w:color="auto" w:fill="auto"/>
              <w:spacing w:line="230" w:lineRule="exact"/>
              <w:ind w:firstLine="0"/>
              <w:jc w:val="center"/>
            </w:pPr>
            <w:r>
              <w:t>Защитники Отечества</w:t>
            </w:r>
          </w:p>
        </w:tc>
      </w:tr>
      <w:tr w:rsidR="00696F6C" w:rsidTr="00413A2C">
        <w:trPr>
          <w:trHeight w:hRule="exact" w:val="326"/>
          <w:jc w:val="center"/>
        </w:trPr>
        <w:tc>
          <w:tcPr>
            <w:tcW w:w="2698" w:type="dxa"/>
            <w:tcBorders>
              <w:top w:val="single" w:sz="4" w:space="0" w:color="auto"/>
              <w:left w:val="single" w:sz="4" w:space="0" w:color="auto"/>
            </w:tcBorders>
            <w:shd w:val="clear" w:color="auto" w:fill="FFFFFF"/>
          </w:tcPr>
          <w:p w:rsidR="00696F6C" w:rsidRDefault="00CE56F0">
            <w:pPr>
              <w:pStyle w:val="2"/>
              <w:framePr w:w="9360" w:wrap="notBeside" w:vAnchor="text" w:hAnchor="text" w:xAlign="center" w:y="1"/>
              <w:shd w:val="clear" w:color="auto" w:fill="auto"/>
              <w:spacing w:line="230" w:lineRule="exact"/>
              <w:ind w:firstLine="0"/>
              <w:jc w:val="center"/>
            </w:pPr>
            <w:r>
              <w:t>24 февраля - 6 марта</w:t>
            </w:r>
          </w:p>
        </w:tc>
        <w:tc>
          <w:tcPr>
            <w:tcW w:w="6662" w:type="dxa"/>
            <w:tcBorders>
              <w:top w:val="single" w:sz="4" w:space="0" w:color="auto"/>
              <w:left w:val="single" w:sz="4" w:space="0" w:color="auto"/>
              <w:right w:val="single" w:sz="4" w:space="0" w:color="auto"/>
            </w:tcBorders>
            <w:shd w:val="clear" w:color="auto" w:fill="FFFFFF"/>
          </w:tcPr>
          <w:p w:rsidR="00696F6C" w:rsidRDefault="00CE56F0">
            <w:pPr>
              <w:pStyle w:val="2"/>
              <w:framePr w:w="9360" w:wrap="notBeside" w:vAnchor="text" w:hAnchor="text" w:xAlign="center" w:y="1"/>
              <w:shd w:val="clear" w:color="auto" w:fill="auto"/>
              <w:spacing w:line="230" w:lineRule="exact"/>
              <w:ind w:firstLine="0"/>
              <w:jc w:val="center"/>
            </w:pPr>
            <w:r>
              <w:t>Женский день 8 марта</w:t>
            </w:r>
          </w:p>
        </w:tc>
      </w:tr>
      <w:tr w:rsidR="00696F6C" w:rsidTr="00413A2C">
        <w:trPr>
          <w:trHeight w:hRule="exact" w:val="472"/>
          <w:jc w:val="center"/>
        </w:trPr>
        <w:tc>
          <w:tcPr>
            <w:tcW w:w="2698" w:type="dxa"/>
            <w:tcBorders>
              <w:top w:val="single" w:sz="4" w:space="0" w:color="auto"/>
              <w:left w:val="single" w:sz="4" w:space="0" w:color="auto"/>
            </w:tcBorders>
            <w:shd w:val="clear" w:color="auto" w:fill="FFFFFF"/>
          </w:tcPr>
          <w:p w:rsidR="00696F6C" w:rsidRDefault="00CE56F0">
            <w:pPr>
              <w:pStyle w:val="2"/>
              <w:framePr w:w="9360" w:wrap="notBeside" w:vAnchor="text" w:hAnchor="text" w:xAlign="center" w:y="1"/>
              <w:shd w:val="clear" w:color="auto" w:fill="auto"/>
              <w:spacing w:line="230" w:lineRule="exact"/>
              <w:ind w:firstLine="0"/>
              <w:jc w:val="center"/>
            </w:pPr>
            <w:r>
              <w:t>10 - 20 марта</w:t>
            </w:r>
          </w:p>
        </w:tc>
        <w:tc>
          <w:tcPr>
            <w:tcW w:w="6662" w:type="dxa"/>
            <w:tcBorders>
              <w:top w:val="single" w:sz="4" w:space="0" w:color="auto"/>
              <w:left w:val="single" w:sz="4" w:space="0" w:color="auto"/>
              <w:right w:val="single" w:sz="4" w:space="0" w:color="auto"/>
            </w:tcBorders>
            <w:shd w:val="clear" w:color="auto" w:fill="FFFFFF"/>
          </w:tcPr>
          <w:p w:rsidR="00696F6C" w:rsidRDefault="00CE56F0">
            <w:pPr>
              <w:pStyle w:val="2"/>
              <w:framePr w:w="9360" w:wrap="notBeside" w:vAnchor="text" w:hAnchor="text" w:xAlign="center" w:y="1"/>
              <w:shd w:val="clear" w:color="auto" w:fill="auto"/>
              <w:ind w:firstLine="0"/>
              <w:jc w:val="center"/>
            </w:pPr>
            <w:r>
              <w:t xml:space="preserve">Народная культура и традиции </w:t>
            </w:r>
            <w:r>
              <w:rPr>
                <w:rStyle w:val="af2"/>
              </w:rPr>
              <w:t>/День поэзии, день театра/</w:t>
            </w:r>
          </w:p>
        </w:tc>
      </w:tr>
      <w:tr w:rsidR="00696F6C" w:rsidTr="00413A2C">
        <w:trPr>
          <w:trHeight w:hRule="exact" w:val="326"/>
          <w:jc w:val="center"/>
        </w:trPr>
        <w:tc>
          <w:tcPr>
            <w:tcW w:w="2698" w:type="dxa"/>
            <w:tcBorders>
              <w:top w:val="single" w:sz="4" w:space="0" w:color="auto"/>
              <w:left w:val="single" w:sz="4" w:space="0" w:color="auto"/>
            </w:tcBorders>
            <w:shd w:val="clear" w:color="auto" w:fill="FFFFFF"/>
          </w:tcPr>
          <w:p w:rsidR="00696F6C" w:rsidRDefault="00CE56F0">
            <w:pPr>
              <w:pStyle w:val="2"/>
              <w:framePr w:w="9360" w:wrap="notBeside" w:vAnchor="text" w:hAnchor="text" w:xAlign="center" w:y="1"/>
              <w:shd w:val="clear" w:color="auto" w:fill="auto"/>
              <w:spacing w:line="230" w:lineRule="exact"/>
              <w:ind w:firstLine="0"/>
              <w:jc w:val="center"/>
            </w:pPr>
            <w:r>
              <w:t>23 - 3 апреля</w:t>
            </w:r>
          </w:p>
        </w:tc>
        <w:tc>
          <w:tcPr>
            <w:tcW w:w="6662" w:type="dxa"/>
            <w:tcBorders>
              <w:top w:val="single" w:sz="4" w:space="0" w:color="auto"/>
              <w:left w:val="single" w:sz="4" w:space="0" w:color="auto"/>
              <w:right w:val="single" w:sz="4" w:space="0" w:color="auto"/>
            </w:tcBorders>
            <w:shd w:val="clear" w:color="auto" w:fill="FFFFFF"/>
          </w:tcPr>
          <w:p w:rsidR="00696F6C" w:rsidRDefault="00CE56F0">
            <w:pPr>
              <w:pStyle w:val="2"/>
              <w:framePr w:w="9360" w:wrap="notBeside" w:vAnchor="text" w:hAnchor="text" w:xAlign="center" w:y="1"/>
              <w:shd w:val="clear" w:color="auto" w:fill="auto"/>
              <w:spacing w:line="230" w:lineRule="exact"/>
              <w:ind w:firstLine="0"/>
              <w:jc w:val="center"/>
            </w:pPr>
            <w:r>
              <w:t>Весенняя капель</w:t>
            </w:r>
          </w:p>
        </w:tc>
      </w:tr>
      <w:tr w:rsidR="00696F6C" w:rsidTr="00413A2C">
        <w:trPr>
          <w:trHeight w:hRule="exact" w:val="385"/>
          <w:jc w:val="center"/>
        </w:trPr>
        <w:tc>
          <w:tcPr>
            <w:tcW w:w="2698" w:type="dxa"/>
            <w:tcBorders>
              <w:top w:val="single" w:sz="4" w:space="0" w:color="auto"/>
              <w:left w:val="single" w:sz="4" w:space="0" w:color="auto"/>
            </w:tcBorders>
            <w:shd w:val="clear" w:color="auto" w:fill="FFFFFF"/>
          </w:tcPr>
          <w:p w:rsidR="00696F6C" w:rsidRDefault="00CE56F0">
            <w:pPr>
              <w:pStyle w:val="2"/>
              <w:framePr w:w="9360" w:wrap="notBeside" w:vAnchor="text" w:hAnchor="text" w:xAlign="center" w:y="1"/>
              <w:shd w:val="clear" w:color="auto" w:fill="auto"/>
              <w:spacing w:line="230" w:lineRule="exact"/>
              <w:ind w:firstLine="0"/>
              <w:jc w:val="center"/>
            </w:pPr>
            <w:r>
              <w:t>6 - 10 апреля</w:t>
            </w:r>
          </w:p>
        </w:tc>
        <w:tc>
          <w:tcPr>
            <w:tcW w:w="6662" w:type="dxa"/>
            <w:tcBorders>
              <w:top w:val="single" w:sz="4" w:space="0" w:color="auto"/>
              <w:left w:val="single" w:sz="4" w:space="0" w:color="auto"/>
              <w:right w:val="single" w:sz="4" w:space="0" w:color="auto"/>
            </w:tcBorders>
            <w:shd w:val="clear" w:color="auto" w:fill="FFFFFF"/>
          </w:tcPr>
          <w:p w:rsidR="00696F6C" w:rsidRDefault="00CE56F0">
            <w:pPr>
              <w:pStyle w:val="2"/>
              <w:framePr w:w="9360" w:wrap="notBeside" w:vAnchor="text" w:hAnchor="text" w:xAlign="center" w:y="1"/>
              <w:shd w:val="clear" w:color="auto" w:fill="auto"/>
              <w:ind w:firstLine="0"/>
              <w:jc w:val="center"/>
            </w:pPr>
            <w:r>
              <w:t xml:space="preserve">Космос </w:t>
            </w:r>
            <w:r>
              <w:rPr>
                <w:rStyle w:val="af2"/>
              </w:rPr>
              <w:t>/День космонавтики/</w:t>
            </w:r>
          </w:p>
        </w:tc>
      </w:tr>
      <w:tr w:rsidR="00696F6C" w:rsidTr="00413A2C">
        <w:trPr>
          <w:trHeight w:hRule="exact" w:val="432"/>
          <w:jc w:val="center"/>
        </w:trPr>
        <w:tc>
          <w:tcPr>
            <w:tcW w:w="2698" w:type="dxa"/>
            <w:tcBorders>
              <w:top w:val="single" w:sz="4" w:space="0" w:color="auto"/>
              <w:left w:val="single" w:sz="4" w:space="0" w:color="auto"/>
            </w:tcBorders>
            <w:shd w:val="clear" w:color="auto" w:fill="FFFFFF"/>
          </w:tcPr>
          <w:p w:rsidR="00696F6C" w:rsidRDefault="00CE56F0">
            <w:pPr>
              <w:pStyle w:val="2"/>
              <w:framePr w:w="9360" w:wrap="notBeside" w:vAnchor="text" w:hAnchor="text" w:xAlign="center" w:y="1"/>
              <w:shd w:val="clear" w:color="auto" w:fill="auto"/>
              <w:spacing w:line="230" w:lineRule="exact"/>
              <w:ind w:firstLine="0"/>
              <w:jc w:val="center"/>
            </w:pPr>
            <w:r>
              <w:t>13 - 30 апреля</w:t>
            </w:r>
          </w:p>
        </w:tc>
        <w:tc>
          <w:tcPr>
            <w:tcW w:w="6662" w:type="dxa"/>
            <w:tcBorders>
              <w:top w:val="single" w:sz="4" w:space="0" w:color="auto"/>
              <w:left w:val="single" w:sz="4" w:space="0" w:color="auto"/>
              <w:right w:val="single" w:sz="4" w:space="0" w:color="auto"/>
            </w:tcBorders>
            <w:shd w:val="clear" w:color="auto" w:fill="FFFFFF"/>
          </w:tcPr>
          <w:p w:rsidR="00696F6C" w:rsidRDefault="00CE56F0">
            <w:pPr>
              <w:pStyle w:val="2"/>
              <w:framePr w:w="9360" w:wrap="notBeside" w:vAnchor="text" w:hAnchor="text" w:xAlign="center" w:y="1"/>
              <w:shd w:val="clear" w:color="auto" w:fill="auto"/>
              <w:spacing w:line="312" w:lineRule="exact"/>
              <w:ind w:firstLine="0"/>
              <w:jc w:val="center"/>
            </w:pPr>
            <w:r>
              <w:t xml:space="preserve">Весенние заботы </w:t>
            </w:r>
            <w:r>
              <w:rPr>
                <w:rStyle w:val="af2"/>
              </w:rPr>
              <w:t>/День Земли, день рождения Г. Тукая/</w:t>
            </w:r>
          </w:p>
        </w:tc>
      </w:tr>
      <w:tr w:rsidR="00696F6C" w:rsidTr="00413A2C">
        <w:trPr>
          <w:trHeight w:hRule="exact" w:val="326"/>
          <w:jc w:val="center"/>
        </w:trPr>
        <w:tc>
          <w:tcPr>
            <w:tcW w:w="2698" w:type="dxa"/>
            <w:tcBorders>
              <w:top w:val="single" w:sz="4" w:space="0" w:color="auto"/>
              <w:left w:val="single" w:sz="4" w:space="0" w:color="auto"/>
            </w:tcBorders>
            <w:shd w:val="clear" w:color="auto" w:fill="FFFFFF"/>
          </w:tcPr>
          <w:p w:rsidR="00696F6C" w:rsidRDefault="00CE56F0">
            <w:pPr>
              <w:pStyle w:val="2"/>
              <w:framePr w:w="9360" w:wrap="notBeside" w:vAnchor="text" w:hAnchor="text" w:xAlign="center" w:y="1"/>
              <w:shd w:val="clear" w:color="auto" w:fill="auto"/>
              <w:spacing w:line="230" w:lineRule="exact"/>
              <w:ind w:firstLine="0"/>
              <w:jc w:val="center"/>
            </w:pPr>
            <w:r>
              <w:t>4 - 8 мая</w:t>
            </w:r>
          </w:p>
        </w:tc>
        <w:tc>
          <w:tcPr>
            <w:tcW w:w="6662" w:type="dxa"/>
            <w:tcBorders>
              <w:top w:val="single" w:sz="4" w:space="0" w:color="auto"/>
              <w:left w:val="single" w:sz="4" w:space="0" w:color="auto"/>
              <w:right w:val="single" w:sz="4" w:space="0" w:color="auto"/>
            </w:tcBorders>
            <w:shd w:val="clear" w:color="auto" w:fill="FFFFFF"/>
          </w:tcPr>
          <w:p w:rsidR="00696F6C" w:rsidRDefault="00CE56F0">
            <w:pPr>
              <w:pStyle w:val="2"/>
              <w:framePr w:w="9360" w:wrap="notBeside" w:vAnchor="text" w:hAnchor="text" w:xAlign="center" w:y="1"/>
              <w:shd w:val="clear" w:color="auto" w:fill="auto"/>
              <w:spacing w:line="230" w:lineRule="exact"/>
              <w:ind w:firstLine="0"/>
              <w:jc w:val="center"/>
            </w:pPr>
            <w:r>
              <w:t>День Победы</w:t>
            </w:r>
          </w:p>
        </w:tc>
      </w:tr>
      <w:tr w:rsidR="00696F6C" w:rsidTr="00413A2C">
        <w:trPr>
          <w:trHeight w:hRule="exact" w:val="784"/>
          <w:jc w:val="center"/>
        </w:trPr>
        <w:tc>
          <w:tcPr>
            <w:tcW w:w="2698" w:type="dxa"/>
            <w:tcBorders>
              <w:top w:val="single" w:sz="4" w:space="0" w:color="auto"/>
              <w:left w:val="single" w:sz="4" w:space="0" w:color="auto"/>
              <w:bottom w:val="single" w:sz="4" w:space="0" w:color="auto"/>
            </w:tcBorders>
            <w:shd w:val="clear" w:color="auto" w:fill="FFFFFF"/>
          </w:tcPr>
          <w:p w:rsidR="00696F6C" w:rsidRDefault="00CE56F0">
            <w:pPr>
              <w:pStyle w:val="2"/>
              <w:framePr w:w="9360" w:wrap="notBeside" w:vAnchor="text" w:hAnchor="text" w:xAlign="center" w:y="1"/>
              <w:shd w:val="clear" w:color="auto" w:fill="auto"/>
              <w:spacing w:line="230" w:lineRule="exact"/>
              <w:ind w:firstLine="0"/>
              <w:jc w:val="center"/>
            </w:pPr>
            <w:r>
              <w:t>12 - 29 мая</w:t>
            </w:r>
          </w:p>
        </w:tc>
        <w:tc>
          <w:tcPr>
            <w:tcW w:w="6662" w:type="dxa"/>
            <w:tcBorders>
              <w:top w:val="single" w:sz="4" w:space="0" w:color="auto"/>
              <w:left w:val="single" w:sz="4" w:space="0" w:color="auto"/>
              <w:bottom w:val="single" w:sz="4" w:space="0" w:color="auto"/>
              <w:right w:val="single" w:sz="4" w:space="0" w:color="auto"/>
            </w:tcBorders>
            <w:shd w:val="clear" w:color="auto" w:fill="FFFFFF"/>
          </w:tcPr>
          <w:p w:rsidR="00696F6C" w:rsidRDefault="00CE56F0">
            <w:pPr>
              <w:pStyle w:val="2"/>
              <w:framePr w:w="9360" w:wrap="notBeside" w:vAnchor="text" w:hAnchor="text" w:xAlign="center" w:y="1"/>
              <w:shd w:val="clear" w:color="auto" w:fill="auto"/>
              <w:spacing w:line="312" w:lineRule="exact"/>
              <w:ind w:firstLine="0"/>
              <w:jc w:val="center"/>
            </w:pPr>
            <w:r>
              <w:t>Здравствуй, лето!</w:t>
            </w:r>
          </w:p>
          <w:p w:rsidR="00696F6C" w:rsidRDefault="00CE56F0">
            <w:pPr>
              <w:pStyle w:val="2"/>
              <w:framePr w:w="9360" w:wrap="notBeside" w:vAnchor="text" w:hAnchor="text" w:xAlign="center" w:y="1"/>
              <w:shd w:val="clear" w:color="auto" w:fill="auto"/>
              <w:spacing w:line="312" w:lineRule="exact"/>
              <w:ind w:firstLine="0"/>
              <w:jc w:val="center"/>
            </w:pPr>
            <w:r>
              <w:rPr>
                <w:rStyle w:val="af2"/>
              </w:rPr>
              <w:t>/День семьи, день музеев, последний звонок, выпускной бал/</w:t>
            </w:r>
          </w:p>
        </w:tc>
      </w:tr>
      <w:tr w:rsidR="00413A2C" w:rsidTr="00413A2C">
        <w:tblPrEx>
          <w:tblBorders>
            <w:top w:val="single" w:sz="4" w:space="0" w:color="auto"/>
          </w:tblBorders>
          <w:tblCellMar>
            <w:left w:w="108" w:type="dxa"/>
            <w:right w:w="108" w:type="dxa"/>
          </w:tblCellMar>
        </w:tblPrEx>
        <w:trPr>
          <w:trHeight w:val="100"/>
          <w:jc w:val="center"/>
        </w:trPr>
        <w:tc>
          <w:tcPr>
            <w:tcW w:w="9360" w:type="dxa"/>
            <w:gridSpan w:val="2"/>
          </w:tcPr>
          <w:p w:rsidR="00413A2C" w:rsidRDefault="00413A2C" w:rsidP="00413A2C">
            <w:pPr>
              <w:framePr w:w="9360" w:wrap="notBeside" w:vAnchor="text" w:hAnchor="text" w:xAlign="center" w:y="1"/>
              <w:rPr>
                <w:sz w:val="2"/>
                <w:szCs w:val="2"/>
              </w:rPr>
            </w:pPr>
          </w:p>
        </w:tc>
      </w:tr>
    </w:tbl>
    <w:p w:rsidR="00696F6C" w:rsidRDefault="00696F6C">
      <w:pPr>
        <w:rPr>
          <w:sz w:val="2"/>
          <w:szCs w:val="2"/>
        </w:rPr>
      </w:pPr>
    </w:p>
    <w:p w:rsidR="00DB6967" w:rsidRDefault="00CE56F0" w:rsidP="00DB6967">
      <w:pPr>
        <w:pStyle w:val="30"/>
        <w:shd w:val="clear" w:color="auto" w:fill="auto"/>
        <w:spacing w:before="1538" w:after="298" w:line="312" w:lineRule="exact"/>
        <w:ind w:right="220"/>
        <w:rPr>
          <w:rStyle w:val="35"/>
          <w:b/>
          <w:bCs/>
        </w:rPr>
      </w:pPr>
      <w:r>
        <w:rPr>
          <w:rStyle w:val="35"/>
          <w:b/>
          <w:bCs/>
        </w:rPr>
        <w:t xml:space="preserve">Модель организации образовательного процесса на один день </w:t>
      </w:r>
    </w:p>
    <w:p w:rsidR="00696F6C" w:rsidRDefault="00CE56F0" w:rsidP="00DB6967">
      <w:pPr>
        <w:pStyle w:val="30"/>
        <w:shd w:val="clear" w:color="auto" w:fill="auto"/>
        <w:spacing w:before="1538" w:after="298" w:line="312" w:lineRule="exact"/>
        <w:ind w:right="220"/>
      </w:pPr>
      <w:r>
        <w:rPr>
          <w:rStyle w:val="35"/>
          <w:b/>
          <w:bCs/>
        </w:rPr>
        <w:t>Младший дошкольный возраст</w:t>
      </w:r>
    </w:p>
    <w:tbl>
      <w:tblPr>
        <w:tblOverlap w:val="never"/>
        <w:tblW w:w="0" w:type="auto"/>
        <w:jc w:val="center"/>
        <w:tblLayout w:type="fixed"/>
        <w:tblCellMar>
          <w:left w:w="10" w:type="dxa"/>
          <w:right w:w="10" w:type="dxa"/>
        </w:tblCellMar>
        <w:tblLook w:val="0000"/>
      </w:tblPr>
      <w:tblGrid>
        <w:gridCol w:w="2131"/>
        <w:gridCol w:w="3686"/>
        <w:gridCol w:w="3835"/>
      </w:tblGrid>
      <w:tr w:rsidR="00696F6C">
        <w:trPr>
          <w:trHeight w:hRule="exact" w:val="648"/>
          <w:jc w:val="center"/>
        </w:trPr>
        <w:tc>
          <w:tcPr>
            <w:tcW w:w="2131" w:type="dxa"/>
            <w:tcBorders>
              <w:top w:val="single" w:sz="4" w:space="0" w:color="auto"/>
              <w:left w:val="single" w:sz="4" w:space="0" w:color="auto"/>
            </w:tcBorders>
            <w:shd w:val="clear" w:color="auto" w:fill="FFFFFF"/>
          </w:tcPr>
          <w:p w:rsidR="00696F6C" w:rsidRDefault="00CE56F0">
            <w:pPr>
              <w:pStyle w:val="2"/>
              <w:framePr w:w="9653" w:wrap="notBeside" w:vAnchor="text" w:hAnchor="text" w:xAlign="center" w:y="1"/>
              <w:shd w:val="clear" w:color="auto" w:fill="auto"/>
              <w:spacing w:after="120" w:line="230" w:lineRule="exact"/>
              <w:ind w:firstLine="0"/>
              <w:jc w:val="center"/>
            </w:pPr>
            <w:r>
              <w:rPr>
                <w:rStyle w:val="ab"/>
              </w:rPr>
              <w:t>Образовательная</w:t>
            </w:r>
          </w:p>
          <w:p w:rsidR="00696F6C" w:rsidRDefault="00CE56F0">
            <w:pPr>
              <w:pStyle w:val="2"/>
              <w:framePr w:w="9653" w:wrap="notBeside" w:vAnchor="text" w:hAnchor="text" w:xAlign="center" w:y="1"/>
              <w:shd w:val="clear" w:color="auto" w:fill="auto"/>
              <w:spacing w:before="120" w:line="230" w:lineRule="exact"/>
              <w:ind w:firstLine="0"/>
              <w:jc w:val="center"/>
            </w:pPr>
            <w:r>
              <w:rPr>
                <w:rStyle w:val="ab"/>
              </w:rPr>
              <w:t>область</w:t>
            </w:r>
          </w:p>
        </w:tc>
        <w:tc>
          <w:tcPr>
            <w:tcW w:w="3686" w:type="dxa"/>
            <w:tcBorders>
              <w:top w:val="single" w:sz="4" w:space="0" w:color="auto"/>
              <w:left w:val="single" w:sz="4" w:space="0" w:color="auto"/>
            </w:tcBorders>
            <w:shd w:val="clear" w:color="auto" w:fill="FFFFFF"/>
          </w:tcPr>
          <w:p w:rsidR="00696F6C" w:rsidRDefault="00CE56F0">
            <w:pPr>
              <w:pStyle w:val="2"/>
              <w:framePr w:w="9653" w:wrap="notBeside" w:vAnchor="text" w:hAnchor="text" w:xAlign="center" w:y="1"/>
              <w:shd w:val="clear" w:color="auto" w:fill="auto"/>
              <w:spacing w:line="230" w:lineRule="exact"/>
              <w:ind w:firstLine="0"/>
              <w:jc w:val="center"/>
            </w:pPr>
            <w:r>
              <w:rPr>
                <w:rStyle w:val="ab"/>
              </w:rPr>
              <w:t>1 половина дня</w:t>
            </w:r>
          </w:p>
        </w:tc>
        <w:tc>
          <w:tcPr>
            <w:tcW w:w="3835" w:type="dxa"/>
            <w:tcBorders>
              <w:top w:val="single" w:sz="4" w:space="0" w:color="auto"/>
              <w:left w:val="single" w:sz="4" w:space="0" w:color="auto"/>
              <w:right w:val="single" w:sz="4" w:space="0" w:color="auto"/>
            </w:tcBorders>
            <w:shd w:val="clear" w:color="auto" w:fill="FFFFFF"/>
          </w:tcPr>
          <w:p w:rsidR="00696F6C" w:rsidRDefault="00CE56F0">
            <w:pPr>
              <w:pStyle w:val="2"/>
              <w:framePr w:w="9653" w:wrap="notBeside" w:vAnchor="text" w:hAnchor="text" w:xAlign="center" w:y="1"/>
              <w:shd w:val="clear" w:color="auto" w:fill="auto"/>
              <w:spacing w:line="230" w:lineRule="exact"/>
              <w:ind w:firstLine="0"/>
              <w:jc w:val="center"/>
            </w:pPr>
            <w:r>
              <w:rPr>
                <w:rStyle w:val="ab"/>
              </w:rPr>
              <w:t>2 половина дня</w:t>
            </w:r>
          </w:p>
        </w:tc>
      </w:tr>
      <w:tr w:rsidR="00696F6C">
        <w:trPr>
          <w:trHeight w:hRule="exact" w:val="4138"/>
          <w:jc w:val="center"/>
        </w:trPr>
        <w:tc>
          <w:tcPr>
            <w:tcW w:w="2131" w:type="dxa"/>
            <w:tcBorders>
              <w:top w:val="single" w:sz="4" w:space="0" w:color="auto"/>
              <w:left w:val="single" w:sz="4" w:space="0" w:color="auto"/>
            </w:tcBorders>
            <w:shd w:val="clear" w:color="auto" w:fill="FFFFFF"/>
          </w:tcPr>
          <w:p w:rsidR="00696F6C" w:rsidRDefault="00CE56F0">
            <w:pPr>
              <w:pStyle w:val="2"/>
              <w:framePr w:w="9653" w:wrap="notBeside" w:vAnchor="text" w:hAnchor="text" w:xAlign="center" w:y="1"/>
              <w:shd w:val="clear" w:color="auto" w:fill="auto"/>
              <w:spacing w:line="312" w:lineRule="exact"/>
              <w:ind w:firstLine="0"/>
              <w:jc w:val="center"/>
            </w:pPr>
            <w:r>
              <w:t>Социально</w:t>
            </w:r>
            <w:r>
              <w:softHyphen/>
            </w:r>
          </w:p>
          <w:p w:rsidR="00696F6C" w:rsidRDefault="00CE56F0">
            <w:pPr>
              <w:pStyle w:val="2"/>
              <w:framePr w:w="9653" w:wrap="notBeside" w:vAnchor="text" w:hAnchor="text" w:xAlign="center" w:y="1"/>
              <w:shd w:val="clear" w:color="auto" w:fill="auto"/>
              <w:spacing w:line="312" w:lineRule="exact"/>
              <w:ind w:firstLine="0"/>
              <w:jc w:val="center"/>
            </w:pPr>
            <w:r>
              <w:t>коммуникативное</w:t>
            </w:r>
          </w:p>
          <w:p w:rsidR="00696F6C" w:rsidRDefault="00CE56F0">
            <w:pPr>
              <w:pStyle w:val="2"/>
              <w:framePr w:w="9653" w:wrap="notBeside" w:vAnchor="text" w:hAnchor="text" w:xAlign="center" w:y="1"/>
              <w:shd w:val="clear" w:color="auto" w:fill="auto"/>
              <w:spacing w:line="312" w:lineRule="exact"/>
              <w:ind w:firstLine="0"/>
              <w:jc w:val="center"/>
            </w:pPr>
            <w:r>
              <w:t>развитие</w:t>
            </w:r>
          </w:p>
        </w:tc>
        <w:tc>
          <w:tcPr>
            <w:tcW w:w="3686" w:type="dxa"/>
            <w:tcBorders>
              <w:top w:val="single" w:sz="4" w:space="0" w:color="auto"/>
              <w:left w:val="single" w:sz="4" w:space="0" w:color="auto"/>
            </w:tcBorders>
            <w:shd w:val="clear" w:color="auto" w:fill="FFFFFF"/>
          </w:tcPr>
          <w:p w:rsidR="00696F6C" w:rsidRDefault="00CE56F0">
            <w:pPr>
              <w:pStyle w:val="2"/>
              <w:framePr w:w="9653" w:wrap="notBeside" w:vAnchor="text" w:hAnchor="text" w:xAlign="center" w:y="1"/>
              <w:shd w:val="clear" w:color="auto" w:fill="auto"/>
              <w:ind w:firstLine="0"/>
            </w:pPr>
            <w:r>
              <w:t>Утренний прием детей и оценка эмоционального настроения с последующей коррекцией плана работы</w:t>
            </w:r>
          </w:p>
          <w:p w:rsidR="00696F6C" w:rsidRDefault="00CE56F0">
            <w:pPr>
              <w:pStyle w:val="2"/>
              <w:framePr w:w="9653" w:wrap="notBeside" w:vAnchor="text" w:hAnchor="text" w:xAlign="center" w:y="1"/>
              <w:shd w:val="clear" w:color="auto" w:fill="auto"/>
              <w:ind w:firstLine="0"/>
            </w:pPr>
            <w:r>
              <w:t>Формирование навыков культуры еды</w:t>
            </w:r>
          </w:p>
          <w:p w:rsidR="00696F6C" w:rsidRDefault="00CE56F0">
            <w:pPr>
              <w:pStyle w:val="2"/>
              <w:framePr w:w="9653" w:wrap="notBeside" w:vAnchor="text" w:hAnchor="text" w:xAlign="center" w:y="1"/>
              <w:shd w:val="clear" w:color="auto" w:fill="auto"/>
              <w:ind w:firstLine="0"/>
            </w:pPr>
            <w:r>
              <w:t>Формирование навыков самообслуживания и предпосылок трудовой деятельности</w:t>
            </w:r>
          </w:p>
          <w:p w:rsidR="00696F6C" w:rsidRDefault="00CE56F0">
            <w:pPr>
              <w:pStyle w:val="2"/>
              <w:framePr w:w="9653" w:wrap="notBeside" w:vAnchor="text" w:hAnchor="text" w:xAlign="center" w:y="1"/>
              <w:shd w:val="clear" w:color="auto" w:fill="auto"/>
              <w:ind w:firstLine="0"/>
            </w:pPr>
            <w:r>
              <w:t xml:space="preserve">Формирование навыков культуры общения и поведения, </w:t>
            </w:r>
            <w:proofErr w:type="spellStart"/>
            <w:r>
              <w:t>сюжетно</w:t>
            </w:r>
            <w:r>
              <w:softHyphen/>
              <w:t>ролевые</w:t>
            </w:r>
            <w:proofErr w:type="spellEnd"/>
            <w:r>
              <w:t xml:space="preserve"> игры</w:t>
            </w:r>
          </w:p>
        </w:tc>
        <w:tc>
          <w:tcPr>
            <w:tcW w:w="3835" w:type="dxa"/>
            <w:tcBorders>
              <w:top w:val="single" w:sz="4" w:space="0" w:color="auto"/>
              <w:left w:val="single" w:sz="4" w:space="0" w:color="auto"/>
              <w:right w:val="single" w:sz="4" w:space="0" w:color="auto"/>
            </w:tcBorders>
            <w:shd w:val="clear" w:color="auto" w:fill="FFFFFF"/>
          </w:tcPr>
          <w:p w:rsidR="00696F6C" w:rsidRDefault="00CE56F0">
            <w:pPr>
              <w:pStyle w:val="2"/>
              <w:framePr w:w="9653" w:wrap="notBeside" w:vAnchor="text" w:hAnchor="text" w:xAlign="center" w:y="1"/>
              <w:shd w:val="clear" w:color="auto" w:fill="auto"/>
              <w:ind w:left="120" w:firstLine="0"/>
              <w:jc w:val="left"/>
            </w:pPr>
            <w:r>
              <w:t>Трудовые поручения Тематические досуги в игровой форме</w:t>
            </w:r>
          </w:p>
          <w:p w:rsidR="00696F6C" w:rsidRDefault="00CE56F0">
            <w:pPr>
              <w:pStyle w:val="2"/>
              <w:framePr w:w="9653" w:wrap="notBeside" w:vAnchor="text" w:hAnchor="text" w:xAlign="center" w:y="1"/>
              <w:shd w:val="clear" w:color="auto" w:fill="auto"/>
              <w:ind w:left="120" w:firstLine="0"/>
              <w:jc w:val="left"/>
            </w:pPr>
            <w:r>
              <w:t xml:space="preserve">Игры с </w:t>
            </w:r>
            <w:proofErr w:type="spellStart"/>
            <w:r>
              <w:t>ряжением</w:t>
            </w:r>
            <w:proofErr w:type="spellEnd"/>
          </w:p>
          <w:p w:rsidR="00696F6C" w:rsidRDefault="00CE56F0">
            <w:pPr>
              <w:pStyle w:val="2"/>
              <w:framePr w:w="9653" w:wrap="notBeside" w:vAnchor="text" w:hAnchor="text" w:xAlign="center" w:y="1"/>
              <w:shd w:val="clear" w:color="auto" w:fill="auto"/>
              <w:ind w:left="120" w:firstLine="0"/>
              <w:jc w:val="left"/>
            </w:pPr>
            <w:r>
              <w:t>общение младших и старших детей (совместные игры, спектакли)</w:t>
            </w:r>
          </w:p>
          <w:p w:rsidR="00696F6C" w:rsidRDefault="00CE56F0">
            <w:pPr>
              <w:pStyle w:val="2"/>
              <w:framePr w:w="9653" w:wrap="notBeside" w:vAnchor="text" w:hAnchor="text" w:xAlign="center" w:y="1"/>
              <w:shd w:val="clear" w:color="auto" w:fill="auto"/>
              <w:ind w:left="120" w:firstLine="0"/>
              <w:jc w:val="left"/>
            </w:pPr>
            <w:r>
              <w:t>ОБЖ - беседы и игровые ситуации Сюжетно-ролевые игры</w:t>
            </w:r>
          </w:p>
        </w:tc>
      </w:tr>
      <w:tr w:rsidR="00696F6C">
        <w:trPr>
          <w:trHeight w:hRule="exact" w:val="336"/>
          <w:jc w:val="center"/>
        </w:trPr>
        <w:tc>
          <w:tcPr>
            <w:tcW w:w="2131" w:type="dxa"/>
            <w:tcBorders>
              <w:top w:val="single" w:sz="4" w:space="0" w:color="auto"/>
              <w:left w:val="single" w:sz="4" w:space="0" w:color="auto"/>
              <w:bottom w:val="single" w:sz="4" w:space="0" w:color="auto"/>
            </w:tcBorders>
            <w:shd w:val="clear" w:color="auto" w:fill="FFFFFF"/>
          </w:tcPr>
          <w:p w:rsidR="00696F6C" w:rsidRDefault="00696F6C">
            <w:pPr>
              <w:framePr w:w="9653" w:wrap="notBeside" w:vAnchor="text" w:hAnchor="text" w:xAlign="center" w:y="1"/>
              <w:rPr>
                <w:sz w:val="10"/>
                <w:szCs w:val="10"/>
              </w:rPr>
            </w:pPr>
          </w:p>
        </w:tc>
        <w:tc>
          <w:tcPr>
            <w:tcW w:w="3686" w:type="dxa"/>
            <w:tcBorders>
              <w:top w:val="single" w:sz="4" w:space="0" w:color="auto"/>
              <w:left w:val="single" w:sz="4" w:space="0" w:color="auto"/>
              <w:bottom w:val="single" w:sz="4" w:space="0" w:color="auto"/>
            </w:tcBorders>
            <w:shd w:val="clear" w:color="auto" w:fill="FFFFFF"/>
          </w:tcPr>
          <w:p w:rsidR="00696F6C" w:rsidRDefault="00696F6C">
            <w:pPr>
              <w:framePr w:w="9653" w:wrap="notBeside" w:vAnchor="text" w:hAnchor="text" w:xAlign="center" w:y="1"/>
              <w:rPr>
                <w:sz w:val="10"/>
                <w:szCs w:val="10"/>
              </w:rPr>
            </w:pPr>
          </w:p>
        </w:tc>
        <w:tc>
          <w:tcPr>
            <w:tcW w:w="3835" w:type="dxa"/>
            <w:tcBorders>
              <w:top w:val="single" w:sz="4" w:space="0" w:color="auto"/>
              <w:left w:val="single" w:sz="4" w:space="0" w:color="auto"/>
              <w:bottom w:val="single" w:sz="4" w:space="0" w:color="auto"/>
              <w:right w:val="single" w:sz="4" w:space="0" w:color="auto"/>
            </w:tcBorders>
            <w:shd w:val="clear" w:color="auto" w:fill="FFFFFF"/>
          </w:tcPr>
          <w:p w:rsidR="00696F6C" w:rsidRDefault="00696F6C">
            <w:pPr>
              <w:framePr w:w="9653" w:wrap="notBeside" w:vAnchor="text" w:hAnchor="text" w:xAlign="center" w:y="1"/>
              <w:rPr>
                <w:sz w:val="10"/>
                <w:szCs w:val="10"/>
              </w:rPr>
            </w:pPr>
          </w:p>
        </w:tc>
      </w:tr>
    </w:tbl>
    <w:p w:rsidR="00696F6C" w:rsidRPr="00BF0692" w:rsidRDefault="00696F6C">
      <w:pPr>
        <w:rPr>
          <w:sz w:val="2"/>
          <w:szCs w:val="2"/>
          <w:lang w:val="tt-RU"/>
        </w:rPr>
      </w:pPr>
    </w:p>
    <w:tbl>
      <w:tblPr>
        <w:tblOverlap w:val="never"/>
        <w:tblW w:w="0" w:type="auto"/>
        <w:jc w:val="center"/>
        <w:tblLayout w:type="fixed"/>
        <w:tblCellMar>
          <w:left w:w="10" w:type="dxa"/>
          <w:right w:w="10" w:type="dxa"/>
        </w:tblCellMar>
        <w:tblLook w:val="0000"/>
      </w:tblPr>
      <w:tblGrid>
        <w:gridCol w:w="2131"/>
        <w:gridCol w:w="3686"/>
        <w:gridCol w:w="3835"/>
      </w:tblGrid>
      <w:tr w:rsidR="00696F6C">
        <w:trPr>
          <w:trHeight w:hRule="exact" w:val="1920"/>
          <w:jc w:val="center"/>
        </w:trPr>
        <w:tc>
          <w:tcPr>
            <w:tcW w:w="2131" w:type="dxa"/>
            <w:tcBorders>
              <w:top w:val="single" w:sz="4" w:space="0" w:color="auto"/>
              <w:left w:val="single" w:sz="4" w:space="0" w:color="auto"/>
            </w:tcBorders>
            <w:shd w:val="clear" w:color="auto" w:fill="FFFFFF"/>
          </w:tcPr>
          <w:p w:rsidR="00696F6C" w:rsidRDefault="00CE56F0">
            <w:pPr>
              <w:pStyle w:val="2"/>
              <w:framePr w:w="9653" w:wrap="notBeside" w:vAnchor="text" w:hAnchor="text" w:xAlign="center" w:y="1"/>
              <w:shd w:val="clear" w:color="auto" w:fill="auto"/>
              <w:spacing w:after="180" w:line="230" w:lineRule="exact"/>
              <w:ind w:firstLine="0"/>
              <w:jc w:val="center"/>
            </w:pPr>
            <w:r>
              <w:lastRenderedPageBreak/>
              <w:t>Познавательное</w:t>
            </w:r>
          </w:p>
          <w:p w:rsidR="00696F6C" w:rsidRDefault="00CE56F0">
            <w:pPr>
              <w:pStyle w:val="2"/>
              <w:framePr w:w="9653" w:wrap="notBeside" w:vAnchor="text" w:hAnchor="text" w:xAlign="center" w:y="1"/>
              <w:shd w:val="clear" w:color="auto" w:fill="auto"/>
              <w:spacing w:before="180" w:line="230" w:lineRule="exact"/>
              <w:ind w:firstLine="0"/>
              <w:jc w:val="center"/>
            </w:pPr>
            <w:r>
              <w:t>развитие</w:t>
            </w:r>
          </w:p>
        </w:tc>
        <w:tc>
          <w:tcPr>
            <w:tcW w:w="3686" w:type="dxa"/>
            <w:tcBorders>
              <w:top w:val="single" w:sz="4" w:space="0" w:color="auto"/>
              <w:left w:val="single" w:sz="4" w:space="0" w:color="auto"/>
            </w:tcBorders>
            <w:shd w:val="clear" w:color="auto" w:fill="FFFFFF"/>
          </w:tcPr>
          <w:p w:rsidR="00696F6C" w:rsidRDefault="00CE56F0">
            <w:pPr>
              <w:pStyle w:val="2"/>
              <w:framePr w:w="9653" w:wrap="notBeside" w:vAnchor="text" w:hAnchor="text" w:xAlign="center" w:y="1"/>
              <w:shd w:val="clear" w:color="auto" w:fill="auto"/>
              <w:ind w:left="120" w:firstLine="0"/>
              <w:jc w:val="left"/>
            </w:pPr>
            <w:r>
              <w:t>ОД познавательного цикла Наблюдения в природе Целевые прогулки и экскурсии на участке детского сада Простейшее экспериментирование</w:t>
            </w:r>
          </w:p>
        </w:tc>
        <w:tc>
          <w:tcPr>
            <w:tcW w:w="3835" w:type="dxa"/>
            <w:tcBorders>
              <w:top w:val="single" w:sz="4" w:space="0" w:color="auto"/>
              <w:left w:val="single" w:sz="4" w:space="0" w:color="auto"/>
              <w:right w:val="single" w:sz="4" w:space="0" w:color="auto"/>
            </w:tcBorders>
            <w:shd w:val="clear" w:color="auto" w:fill="FFFFFF"/>
          </w:tcPr>
          <w:p w:rsidR="00696F6C" w:rsidRDefault="00CE56F0">
            <w:pPr>
              <w:pStyle w:val="2"/>
              <w:framePr w:w="9653" w:wrap="notBeside" w:vAnchor="text" w:hAnchor="text" w:xAlign="center" w:y="1"/>
              <w:shd w:val="clear" w:color="auto" w:fill="auto"/>
              <w:ind w:left="120" w:firstLine="0"/>
              <w:jc w:val="left"/>
            </w:pPr>
            <w:r>
              <w:t>Конструирование Игры с песком и водой</w:t>
            </w:r>
          </w:p>
        </w:tc>
      </w:tr>
      <w:tr w:rsidR="00696F6C">
        <w:trPr>
          <w:trHeight w:hRule="exact" w:val="2549"/>
          <w:jc w:val="center"/>
        </w:trPr>
        <w:tc>
          <w:tcPr>
            <w:tcW w:w="2131" w:type="dxa"/>
            <w:tcBorders>
              <w:top w:val="single" w:sz="4" w:space="0" w:color="auto"/>
              <w:left w:val="single" w:sz="4" w:space="0" w:color="auto"/>
            </w:tcBorders>
            <w:shd w:val="clear" w:color="auto" w:fill="FFFFFF"/>
          </w:tcPr>
          <w:p w:rsidR="00696F6C" w:rsidRDefault="00CE56F0">
            <w:pPr>
              <w:pStyle w:val="2"/>
              <w:framePr w:w="9653" w:wrap="notBeside" w:vAnchor="text" w:hAnchor="text" w:xAlign="center" w:y="1"/>
              <w:shd w:val="clear" w:color="auto" w:fill="auto"/>
              <w:spacing w:line="230" w:lineRule="exact"/>
              <w:ind w:firstLine="0"/>
              <w:jc w:val="center"/>
            </w:pPr>
            <w:r>
              <w:t>Речевое развитие</w:t>
            </w:r>
          </w:p>
        </w:tc>
        <w:tc>
          <w:tcPr>
            <w:tcW w:w="3686" w:type="dxa"/>
            <w:tcBorders>
              <w:top w:val="single" w:sz="4" w:space="0" w:color="auto"/>
              <w:left w:val="single" w:sz="4" w:space="0" w:color="auto"/>
            </w:tcBorders>
            <w:shd w:val="clear" w:color="auto" w:fill="FFFFFF"/>
          </w:tcPr>
          <w:p w:rsidR="00696F6C" w:rsidRDefault="00CE56F0">
            <w:pPr>
              <w:pStyle w:val="2"/>
              <w:framePr w:w="9653" w:wrap="notBeside" w:vAnchor="text" w:hAnchor="text" w:xAlign="center" w:y="1"/>
              <w:shd w:val="clear" w:color="auto" w:fill="auto"/>
              <w:ind w:left="120" w:firstLine="0"/>
              <w:jc w:val="left"/>
            </w:pPr>
            <w:r>
              <w:t>Беседы</w:t>
            </w:r>
          </w:p>
          <w:p w:rsidR="00696F6C" w:rsidRDefault="00CE56F0">
            <w:pPr>
              <w:pStyle w:val="2"/>
              <w:framePr w:w="9653" w:wrap="notBeside" w:vAnchor="text" w:hAnchor="text" w:xAlign="center" w:y="1"/>
              <w:shd w:val="clear" w:color="auto" w:fill="auto"/>
              <w:ind w:left="120" w:firstLine="0"/>
              <w:jc w:val="left"/>
            </w:pPr>
            <w:r>
              <w:t>Чтение художественной литературы</w:t>
            </w:r>
          </w:p>
          <w:p w:rsidR="00696F6C" w:rsidRDefault="00CE56F0">
            <w:pPr>
              <w:pStyle w:val="2"/>
              <w:framePr w:w="9653" w:wrap="notBeside" w:vAnchor="text" w:hAnchor="text" w:xAlign="center" w:y="1"/>
              <w:shd w:val="clear" w:color="auto" w:fill="auto"/>
              <w:ind w:left="120" w:firstLine="0"/>
              <w:jc w:val="left"/>
            </w:pPr>
            <w:r>
              <w:t>Образовательная деятельность Рассматривание тематических альбомов, иллюстраций, литературы познавательного характера</w:t>
            </w:r>
          </w:p>
        </w:tc>
        <w:tc>
          <w:tcPr>
            <w:tcW w:w="3835" w:type="dxa"/>
            <w:tcBorders>
              <w:top w:val="single" w:sz="4" w:space="0" w:color="auto"/>
              <w:left w:val="single" w:sz="4" w:space="0" w:color="auto"/>
              <w:right w:val="single" w:sz="4" w:space="0" w:color="auto"/>
            </w:tcBorders>
            <w:shd w:val="clear" w:color="auto" w:fill="FFFFFF"/>
          </w:tcPr>
          <w:p w:rsidR="00696F6C" w:rsidRDefault="00CE56F0">
            <w:pPr>
              <w:pStyle w:val="2"/>
              <w:framePr w:w="9653" w:wrap="notBeside" w:vAnchor="text" w:hAnchor="text" w:xAlign="center" w:y="1"/>
              <w:shd w:val="clear" w:color="auto" w:fill="auto"/>
              <w:ind w:left="120" w:firstLine="0"/>
              <w:jc w:val="left"/>
            </w:pPr>
            <w:r>
              <w:t>Индивидуальная работа по ЗКР Развивающие, речевые игры Деятельность в книжном центре</w:t>
            </w:r>
          </w:p>
        </w:tc>
      </w:tr>
      <w:tr w:rsidR="00696F6C">
        <w:trPr>
          <w:trHeight w:hRule="exact" w:val="3182"/>
          <w:jc w:val="center"/>
        </w:trPr>
        <w:tc>
          <w:tcPr>
            <w:tcW w:w="2131" w:type="dxa"/>
            <w:tcBorders>
              <w:top w:val="single" w:sz="4" w:space="0" w:color="auto"/>
              <w:left w:val="single" w:sz="4" w:space="0" w:color="auto"/>
            </w:tcBorders>
            <w:shd w:val="clear" w:color="auto" w:fill="FFFFFF"/>
          </w:tcPr>
          <w:p w:rsidR="00696F6C" w:rsidRDefault="00CE56F0">
            <w:pPr>
              <w:pStyle w:val="2"/>
              <w:framePr w:w="9653" w:wrap="notBeside" w:vAnchor="text" w:hAnchor="text" w:xAlign="center" w:y="1"/>
              <w:shd w:val="clear" w:color="auto" w:fill="auto"/>
              <w:ind w:firstLine="0"/>
              <w:jc w:val="center"/>
            </w:pPr>
            <w:r>
              <w:t>Художественно</w:t>
            </w:r>
            <w:r>
              <w:softHyphen/>
            </w:r>
          </w:p>
          <w:p w:rsidR="00696F6C" w:rsidRDefault="00CE56F0">
            <w:pPr>
              <w:pStyle w:val="2"/>
              <w:framePr w:w="9653" w:wrap="notBeside" w:vAnchor="text" w:hAnchor="text" w:xAlign="center" w:y="1"/>
              <w:shd w:val="clear" w:color="auto" w:fill="auto"/>
              <w:ind w:firstLine="0"/>
              <w:jc w:val="center"/>
            </w:pPr>
            <w:r>
              <w:t>эстетическое</w:t>
            </w:r>
          </w:p>
          <w:p w:rsidR="00696F6C" w:rsidRDefault="00CE56F0">
            <w:pPr>
              <w:pStyle w:val="2"/>
              <w:framePr w:w="9653" w:wrap="notBeside" w:vAnchor="text" w:hAnchor="text" w:xAlign="center" w:y="1"/>
              <w:shd w:val="clear" w:color="auto" w:fill="auto"/>
              <w:ind w:firstLine="0"/>
              <w:jc w:val="center"/>
            </w:pPr>
            <w:r>
              <w:t>развитие</w:t>
            </w:r>
          </w:p>
        </w:tc>
        <w:tc>
          <w:tcPr>
            <w:tcW w:w="3686" w:type="dxa"/>
            <w:tcBorders>
              <w:top w:val="single" w:sz="4" w:space="0" w:color="auto"/>
              <w:left w:val="single" w:sz="4" w:space="0" w:color="auto"/>
            </w:tcBorders>
            <w:shd w:val="clear" w:color="auto" w:fill="FFFFFF"/>
          </w:tcPr>
          <w:p w:rsidR="00696F6C" w:rsidRDefault="00CE56F0">
            <w:pPr>
              <w:pStyle w:val="2"/>
              <w:framePr w:w="9653" w:wrap="notBeside" w:vAnchor="text" w:hAnchor="text" w:xAlign="center" w:y="1"/>
              <w:shd w:val="clear" w:color="auto" w:fill="auto"/>
              <w:ind w:left="120" w:firstLine="0"/>
              <w:jc w:val="left"/>
            </w:pPr>
            <w:r>
              <w:t>Образовательная деятельность</w:t>
            </w:r>
          </w:p>
          <w:p w:rsidR="00696F6C" w:rsidRDefault="00CE56F0">
            <w:pPr>
              <w:pStyle w:val="2"/>
              <w:framePr w:w="9653" w:wrap="notBeside" w:vAnchor="text" w:hAnchor="text" w:xAlign="center" w:y="1"/>
              <w:shd w:val="clear" w:color="auto" w:fill="auto"/>
              <w:ind w:left="120" w:firstLine="0"/>
              <w:jc w:val="left"/>
            </w:pPr>
            <w:r>
              <w:t>художественно-эстетического</w:t>
            </w:r>
          </w:p>
          <w:p w:rsidR="00696F6C" w:rsidRDefault="00CE56F0">
            <w:pPr>
              <w:pStyle w:val="2"/>
              <w:framePr w:w="9653" w:wrap="notBeside" w:vAnchor="text" w:hAnchor="text" w:xAlign="center" w:y="1"/>
              <w:shd w:val="clear" w:color="auto" w:fill="auto"/>
              <w:ind w:left="120" w:firstLine="0"/>
              <w:jc w:val="left"/>
            </w:pPr>
            <w:r>
              <w:t>цикла</w:t>
            </w:r>
          </w:p>
          <w:p w:rsidR="00696F6C" w:rsidRDefault="00CE56F0">
            <w:pPr>
              <w:pStyle w:val="2"/>
              <w:framePr w:w="9653" w:wrap="notBeside" w:vAnchor="text" w:hAnchor="text" w:xAlign="center" w:y="1"/>
              <w:shd w:val="clear" w:color="auto" w:fill="auto"/>
              <w:ind w:left="120" w:firstLine="0"/>
              <w:jc w:val="left"/>
            </w:pPr>
            <w:r>
              <w:t>Эстетика быта</w:t>
            </w:r>
          </w:p>
          <w:p w:rsidR="00696F6C" w:rsidRDefault="00CE56F0">
            <w:pPr>
              <w:pStyle w:val="2"/>
              <w:framePr w:w="9653" w:wrap="notBeside" w:vAnchor="text" w:hAnchor="text" w:xAlign="center" w:y="1"/>
              <w:shd w:val="clear" w:color="auto" w:fill="auto"/>
              <w:ind w:left="120" w:firstLine="0"/>
              <w:jc w:val="left"/>
            </w:pPr>
            <w:r>
              <w:t>Деятельность в центре искусства</w:t>
            </w:r>
          </w:p>
        </w:tc>
        <w:tc>
          <w:tcPr>
            <w:tcW w:w="3835" w:type="dxa"/>
            <w:tcBorders>
              <w:top w:val="single" w:sz="4" w:space="0" w:color="auto"/>
              <w:left w:val="single" w:sz="4" w:space="0" w:color="auto"/>
              <w:right w:val="single" w:sz="4" w:space="0" w:color="auto"/>
            </w:tcBorders>
            <w:shd w:val="clear" w:color="auto" w:fill="FFFFFF"/>
          </w:tcPr>
          <w:p w:rsidR="00696F6C" w:rsidRDefault="00CE56F0">
            <w:pPr>
              <w:pStyle w:val="2"/>
              <w:framePr w:w="9653" w:wrap="notBeside" w:vAnchor="text" w:hAnchor="text" w:xAlign="center" w:y="1"/>
              <w:shd w:val="clear" w:color="auto" w:fill="auto"/>
              <w:ind w:left="120" w:firstLine="0"/>
              <w:jc w:val="left"/>
            </w:pPr>
            <w:r>
              <w:t>Образовательная деятельность</w:t>
            </w:r>
          </w:p>
          <w:p w:rsidR="00696F6C" w:rsidRDefault="00CE56F0">
            <w:pPr>
              <w:pStyle w:val="2"/>
              <w:framePr w:w="9653" w:wrap="notBeside" w:vAnchor="text" w:hAnchor="text" w:xAlign="center" w:y="1"/>
              <w:shd w:val="clear" w:color="auto" w:fill="auto"/>
              <w:ind w:left="120" w:firstLine="0"/>
              <w:jc w:val="left"/>
            </w:pPr>
            <w:r>
              <w:t>художественно-эстетического</w:t>
            </w:r>
          </w:p>
          <w:p w:rsidR="00696F6C" w:rsidRDefault="00CE56F0">
            <w:pPr>
              <w:pStyle w:val="2"/>
              <w:framePr w:w="9653" w:wrap="notBeside" w:vAnchor="text" w:hAnchor="text" w:xAlign="center" w:y="1"/>
              <w:shd w:val="clear" w:color="auto" w:fill="auto"/>
              <w:ind w:left="120" w:firstLine="0"/>
              <w:jc w:val="left"/>
            </w:pPr>
            <w:r>
              <w:t>цикла</w:t>
            </w:r>
          </w:p>
          <w:p w:rsidR="00696F6C" w:rsidRDefault="00CE56F0">
            <w:pPr>
              <w:pStyle w:val="2"/>
              <w:framePr w:w="9653" w:wrap="notBeside" w:vAnchor="text" w:hAnchor="text" w:xAlign="center" w:y="1"/>
              <w:shd w:val="clear" w:color="auto" w:fill="auto"/>
              <w:ind w:left="120" w:firstLine="0"/>
              <w:jc w:val="left"/>
            </w:pPr>
            <w:r>
              <w:t>Музыкальные досуги Элементы театрализованной дея</w:t>
            </w:r>
            <w:r>
              <w:softHyphen/>
              <w:t>тельности (драматизация знакомых сказок)</w:t>
            </w:r>
          </w:p>
          <w:p w:rsidR="00696F6C" w:rsidRDefault="00CE56F0">
            <w:pPr>
              <w:pStyle w:val="2"/>
              <w:framePr w:w="9653" w:wrap="notBeside" w:vAnchor="text" w:hAnchor="text" w:xAlign="center" w:y="1"/>
              <w:shd w:val="clear" w:color="auto" w:fill="auto"/>
              <w:ind w:firstLine="0"/>
            </w:pPr>
            <w:r>
              <w:t>Совместная творческая деятель</w:t>
            </w:r>
            <w:r>
              <w:softHyphen/>
              <w:t>ность старших и младших детей (дни рождения, совместные игры)</w:t>
            </w:r>
          </w:p>
        </w:tc>
      </w:tr>
      <w:tr w:rsidR="00696F6C" w:rsidTr="00413A2C">
        <w:trPr>
          <w:trHeight w:hRule="exact" w:val="5264"/>
          <w:jc w:val="center"/>
        </w:trPr>
        <w:tc>
          <w:tcPr>
            <w:tcW w:w="2131" w:type="dxa"/>
            <w:tcBorders>
              <w:top w:val="single" w:sz="4" w:space="0" w:color="auto"/>
              <w:left w:val="single" w:sz="4" w:space="0" w:color="auto"/>
              <w:bottom w:val="single" w:sz="4" w:space="0" w:color="auto"/>
            </w:tcBorders>
            <w:shd w:val="clear" w:color="auto" w:fill="FFFFFF"/>
          </w:tcPr>
          <w:p w:rsidR="00696F6C" w:rsidRDefault="00CE56F0">
            <w:pPr>
              <w:pStyle w:val="2"/>
              <w:framePr w:w="9653" w:wrap="notBeside" w:vAnchor="text" w:hAnchor="text" w:xAlign="center" w:y="1"/>
              <w:shd w:val="clear" w:color="auto" w:fill="auto"/>
              <w:spacing w:after="180" w:line="230" w:lineRule="exact"/>
              <w:ind w:firstLine="0"/>
              <w:jc w:val="center"/>
            </w:pPr>
            <w:r>
              <w:t>Физическое</w:t>
            </w:r>
          </w:p>
          <w:p w:rsidR="00696F6C" w:rsidRDefault="00CE56F0">
            <w:pPr>
              <w:pStyle w:val="2"/>
              <w:framePr w:w="9653" w:wrap="notBeside" w:vAnchor="text" w:hAnchor="text" w:xAlign="center" w:y="1"/>
              <w:shd w:val="clear" w:color="auto" w:fill="auto"/>
              <w:spacing w:before="180" w:line="230" w:lineRule="exact"/>
              <w:ind w:firstLine="0"/>
              <w:jc w:val="center"/>
            </w:pPr>
            <w:r>
              <w:t>развитие</w:t>
            </w:r>
          </w:p>
        </w:tc>
        <w:tc>
          <w:tcPr>
            <w:tcW w:w="3686" w:type="dxa"/>
            <w:tcBorders>
              <w:top w:val="single" w:sz="4" w:space="0" w:color="auto"/>
              <w:left w:val="single" w:sz="4" w:space="0" w:color="auto"/>
              <w:bottom w:val="single" w:sz="4" w:space="0" w:color="auto"/>
            </w:tcBorders>
            <w:shd w:val="clear" w:color="auto" w:fill="FFFFFF"/>
          </w:tcPr>
          <w:p w:rsidR="00696F6C" w:rsidRDefault="00CE56F0">
            <w:pPr>
              <w:pStyle w:val="2"/>
              <w:framePr w:w="9653" w:wrap="notBeside" w:vAnchor="text" w:hAnchor="text" w:xAlign="center" w:y="1"/>
              <w:shd w:val="clear" w:color="auto" w:fill="auto"/>
              <w:ind w:left="120" w:firstLine="0"/>
              <w:jc w:val="left"/>
            </w:pPr>
            <w:r>
              <w:t>Прием детей на воздухе в теплое и сухое время года Утренняя гимнастика (подвижные игры, игровые сюжеты)</w:t>
            </w:r>
          </w:p>
          <w:p w:rsidR="00696F6C" w:rsidRDefault="00CE56F0">
            <w:pPr>
              <w:pStyle w:val="2"/>
              <w:framePr w:w="9653" w:wrap="notBeside" w:vAnchor="text" w:hAnchor="text" w:xAlign="center" w:y="1"/>
              <w:shd w:val="clear" w:color="auto" w:fill="auto"/>
              <w:ind w:firstLine="0"/>
            </w:pPr>
            <w:r>
              <w:t>Гигиенические процедуры (умывание, полоскание рта) Закаливание (облегченная форма одежды, солнечные ванны в летнее время года, воздушные ванны)</w:t>
            </w:r>
          </w:p>
          <w:p w:rsidR="00696F6C" w:rsidRDefault="00CE56F0">
            <w:pPr>
              <w:pStyle w:val="2"/>
              <w:framePr w:w="9653" w:wrap="notBeside" w:vAnchor="text" w:hAnchor="text" w:xAlign="center" w:y="1"/>
              <w:shd w:val="clear" w:color="auto" w:fill="auto"/>
              <w:ind w:left="120" w:firstLine="0"/>
              <w:jc w:val="left"/>
            </w:pPr>
            <w:r>
              <w:t xml:space="preserve">Образовательная деятельность по физическому развитию Физкультминутки (на ОД </w:t>
            </w:r>
            <w:proofErr w:type="gramStart"/>
            <w:r>
              <w:t>познавательного</w:t>
            </w:r>
            <w:proofErr w:type="gramEnd"/>
            <w:r>
              <w:t xml:space="preserve"> и художественно-эстетического циклов)</w:t>
            </w:r>
          </w:p>
          <w:p w:rsidR="00696F6C" w:rsidRDefault="00CE56F0">
            <w:pPr>
              <w:pStyle w:val="2"/>
              <w:framePr w:w="9653" w:wrap="notBeside" w:vAnchor="text" w:hAnchor="text" w:xAlign="center" w:y="1"/>
              <w:shd w:val="clear" w:color="auto" w:fill="auto"/>
              <w:ind w:left="120" w:firstLine="0"/>
              <w:jc w:val="left"/>
            </w:pPr>
            <w:proofErr w:type="gramStart"/>
            <w:r>
              <w:t>Прогулка (подвижные игры, индивидуальная работа,</w:t>
            </w:r>
            <w:proofErr w:type="gramEnd"/>
          </w:p>
        </w:tc>
        <w:tc>
          <w:tcPr>
            <w:tcW w:w="3835" w:type="dxa"/>
            <w:tcBorders>
              <w:top w:val="single" w:sz="4" w:space="0" w:color="auto"/>
              <w:left w:val="single" w:sz="4" w:space="0" w:color="auto"/>
              <w:bottom w:val="single" w:sz="4" w:space="0" w:color="auto"/>
              <w:right w:val="single" w:sz="4" w:space="0" w:color="auto"/>
            </w:tcBorders>
            <w:shd w:val="clear" w:color="auto" w:fill="FFFFFF"/>
          </w:tcPr>
          <w:p w:rsidR="00696F6C" w:rsidRDefault="00CE56F0">
            <w:pPr>
              <w:pStyle w:val="2"/>
              <w:framePr w:w="9653" w:wrap="notBeside" w:vAnchor="text" w:hAnchor="text" w:xAlign="center" w:y="1"/>
              <w:shd w:val="clear" w:color="auto" w:fill="auto"/>
              <w:ind w:left="120" w:firstLine="0"/>
              <w:jc w:val="left"/>
            </w:pPr>
            <w:r>
              <w:t>Дневной сон с доступом свежего воздуха</w:t>
            </w:r>
          </w:p>
          <w:p w:rsidR="00696F6C" w:rsidRDefault="00CE56F0">
            <w:pPr>
              <w:pStyle w:val="2"/>
              <w:framePr w:w="9653" w:wrap="notBeside" w:vAnchor="text" w:hAnchor="text" w:xAlign="center" w:y="1"/>
              <w:shd w:val="clear" w:color="auto" w:fill="auto"/>
              <w:ind w:firstLine="0"/>
            </w:pPr>
            <w:r>
              <w:t>Гимнастика пробуждения; закаливание (ходьба босиком в спальне, обширное умывание после сна)</w:t>
            </w:r>
          </w:p>
          <w:p w:rsidR="00696F6C" w:rsidRDefault="00CE56F0">
            <w:pPr>
              <w:pStyle w:val="2"/>
              <w:framePr w:w="9653" w:wrap="notBeside" w:vAnchor="text" w:hAnchor="text" w:xAlign="center" w:y="1"/>
              <w:shd w:val="clear" w:color="auto" w:fill="auto"/>
              <w:ind w:left="120" w:firstLine="0"/>
              <w:jc w:val="left"/>
            </w:pPr>
            <w:r>
              <w:t>Физкультурные досуги (игры и развлечения)</w:t>
            </w:r>
          </w:p>
          <w:p w:rsidR="00696F6C" w:rsidRDefault="00CE56F0">
            <w:pPr>
              <w:pStyle w:val="2"/>
              <w:framePr w:w="9653" w:wrap="notBeside" w:vAnchor="text" w:hAnchor="text" w:xAlign="center" w:y="1"/>
              <w:shd w:val="clear" w:color="auto" w:fill="auto"/>
              <w:ind w:left="120" w:firstLine="0"/>
              <w:jc w:val="left"/>
            </w:pPr>
            <w:r>
              <w:t>Прогулка (индивидуальная работа) Подвижные игры Индивидуальная работа над ОВД Самостоятельная двигательная деятельность</w:t>
            </w:r>
          </w:p>
        </w:tc>
      </w:tr>
    </w:tbl>
    <w:p w:rsidR="00696F6C" w:rsidRDefault="00696F6C">
      <w:pPr>
        <w:pStyle w:val="2"/>
        <w:shd w:val="clear" w:color="auto" w:fill="auto"/>
        <w:spacing w:after="357"/>
        <w:ind w:left="2260" w:right="3960" w:firstLine="0"/>
        <w:jc w:val="left"/>
      </w:pPr>
    </w:p>
    <w:p w:rsidR="00413A2C" w:rsidRDefault="00413A2C" w:rsidP="00413A2C">
      <w:pPr>
        <w:pStyle w:val="ad"/>
        <w:framePr w:w="9653" w:wrap="notBeside" w:vAnchor="text" w:hAnchor="text" w:xAlign="center" w:y="1"/>
        <w:shd w:val="clear" w:color="auto" w:fill="auto"/>
        <w:spacing w:line="230" w:lineRule="exact"/>
        <w:jc w:val="center"/>
      </w:pPr>
    </w:p>
    <w:p w:rsidR="00413A2C" w:rsidRDefault="00413A2C" w:rsidP="00413A2C">
      <w:pPr>
        <w:pStyle w:val="ad"/>
        <w:framePr w:w="9653" w:wrap="notBeside" w:vAnchor="text" w:hAnchor="text" w:xAlign="center" w:y="1"/>
        <w:shd w:val="clear" w:color="auto" w:fill="auto"/>
        <w:spacing w:line="230" w:lineRule="exact"/>
        <w:jc w:val="center"/>
      </w:pPr>
    </w:p>
    <w:p w:rsidR="00696F6C" w:rsidRDefault="00CE56F0" w:rsidP="00413A2C">
      <w:pPr>
        <w:pStyle w:val="ad"/>
        <w:framePr w:w="9653" w:wrap="notBeside" w:vAnchor="text" w:hAnchor="text" w:xAlign="center" w:y="1"/>
        <w:shd w:val="clear" w:color="auto" w:fill="auto"/>
        <w:spacing w:line="230" w:lineRule="exact"/>
        <w:jc w:val="center"/>
      </w:pPr>
      <w:r>
        <w:t>Старший дошкольный возраст</w:t>
      </w:r>
    </w:p>
    <w:p w:rsidR="00413A2C" w:rsidRDefault="00413A2C" w:rsidP="00413A2C">
      <w:pPr>
        <w:pStyle w:val="ad"/>
        <w:framePr w:w="9653" w:wrap="notBeside" w:vAnchor="text" w:hAnchor="text" w:xAlign="center" w:y="1"/>
        <w:shd w:val="clear" w:color="auto" w:fill="auto"/>
        <w:spacing w:line="230" w:lineRule="exact"/>
        <w:jc w:val="center"/>
      </w:pPr>
    </w:p>
    <w:tbl>
      <w:tblPr>
        <w:tblOverlap w:val="never"/>
        <w:tblW w:w="0" w:type="auto"/>
        <w:jc w:val="center"/>
        <w:tblLayout w:type="fixed"/>
        <w:tblCellMar>
          <w:left w:w="10" w:type="dxa"/>
          <w:right w:w="10" w:type="dxa"/>
        </w:tblCellMar>
        <w:tblLook w:val="0000"/>
      </w:tblPr>
      <w:tblGrid>
        <w:gridCol w:w="2131"/>
        <w:gridCol w:w="3830"/>
        <w:gridCol w:w="3691"/>
      </w:tblGrid>
      <w:tr w:rsidR="00696F6C" w:rsidTr="008E5852">
        <w:trPr>
          <w:trHeight w:hRule="exact" w:val="648"/>
          <w:jc w:val="center"/>
        </w:trPr>
        <w:tc>
          <w:tcPr>
            <w:tcW w:w="2131" w:type="dxa"/>
            <w:tcBorders>
              <w:top w:val="single" w:sz="4" w:space="0" w:color="auto"/>
              <w:left w:val="single" w:sz="4" w:space="0" w:color="auto"/>
            </w:tcBorders>
            <w:shd w:val="clear" w:color="auto" w:fill="FFFFFF"/>
          </w:tcPr>
          <w:p w:rsidR="00696F6C" w:rsidRDefault="00CE56F0">
            <w:pPr>
              <w:pStyle w:val="2"/>
              <w:framePr w:w="9653" w:wrap="notBeside" w:vAnchor="text" w:hAnchor="text" w:xAlign="center" w:y="1"/>
              <w:shd w:val="clear" w:color="auto" w:fill="auto"/>
              <w:spacing w:after="120" w:line="230" w:lineRule="exact"/>
              <w:ind w:firstLine="0"/>
              <w:jc w:val="center"/>
            </w:pPr>
            <w:r>
              <w:rPr>
                <w:rStyle w:val="ab"/>
              </w:rPr>
              <w:t>Образовательная</w:t>
            </w:r>
          </w:p>
          <w:p w:rsidR="00696F6C" w:rsidRDefault="00CE56F0">
            <w:pPr>
              <w:pStyle w:val="2"/>
              <w:framePr w:w="9653" w:wrap="notBeside" w:vAnchor="text" w:hAnchor="text" w:xAlign="center" w:y="1"/>
              <w:shd w:val="clear" w:color="auto" w:fill="auto"/>
              <w:spacing w:before="120" w:line="230" w:lineRule="exact"/>
              <w:ind w:firstLine="0"/>
              <w:jc w:val="center"/>
            </w:pPr>
            <w:r>
              <w:rPr>
                <w:rStyle w:val="ab"/>
              </w:rPr>
              <w:t>область</w:t>
            </w:r>
          </w:p>
        </w:tc>
        <w:tc>
          <w:tcPr>
            <w:tcW w:w="3830" w:type="dxa"/>
            <w:tcBorders>
              <w:top w:val="single" w:sz="4" w:space="0" w:color="auto"/>
              <w:left w:val="single" w:sz="4" w:space="0" w:color="auto"/>
            </w:tcBorders>
            <w:shd w:val="clear" w:color="auto" w:fill="FFFFFF"/>
          </w:tcPr>
          <w:p w:rsidR="00696F6C" w:rsidRDefault="00CE56F0">
            <w:pPr>
              <w:pStyle w:val="2"/>
              <w:framePr w:w="9653" w:wrap="notBeside" w:vAnchor="text" w:hAnchor="text" w:xAlign="center" w:y="1"/>
              <w:shd w:val="clear" w:color="auto" w:fill="auto"/>
              <w:spacing w:line="230" w:lineRule="exact"/>
              <w:ind w:firstLine="0"/>
              <w:jc w:val="center"/>
            </w:pPr>
            <w:r>
              <w:rPr>
                <w:rStyle w:val="ab"/>
              </w:rPr>
              <w:t>1 половина дня</w:t>
            </w:r>
          </w:p>
        </w:tc>
        <w:tc>
          <w:tcPr>
            <w:tcW w:w="3691" w:type="dxa"/>
            <w:tcBorders>
              <w:top w:val="single" w:sz="4" w:space="0" w:color="auto"/>
              <w:left w:val="single" w:sz="4" w:space="0" w:color="auto"/>
              <w:right w:val="single" w:sz="4" w:space="0" w:color="auto"/>
            </w:tcBorders>
            <w:shd w:val="clear" w:color="auto" w:fill="FFFFFF"/>
          </w:tcPr>
          <w:p w:rsidR="00696F6C" w:rsidRDefault="00CE56F0">
            <w:pPr>
              <w:pStyle w:val="2"/>
              <w:framePr w:w="9653" w:wrap="notBeside" w:vAnchor="text" w:hAnchor="text" w:xAlign="center" w:y="1"/>
              <w:shd w:val="clear" w:color="auto" w:fill="auto"/>
              <w:spacing w:line="230" w:lineRule="exact"/>
              <w:ind w:firstLine="0"/>
              <w:jc w:val="center"/>
            </w:pPr>
            <w:r>
              <w:rPr>
                <w:rStyle w:val="ab"/>
              </w:rPr>
              <w:t>2 половина дня</w:t>
            </w:r>
          </w:p>
        </w:tc>
      </w:tr>
      <w:tr w:rsidR="00696F6C" w:rsidTr="008E5852">
        <w:trPr>
          <w:trHeight w:hRule="exact" w:val="4454"/>
          <w:jc w:val="center"/>
        </w:trPr>
        <w:tc>
          <w:tcPr>
            <w:tcW w:w="2131" w:type="dxa"/>
            <w:tcBorders>
              <w:top w:val="single" w:sz="4" w:space="0" w:color="auto"/>
              <w:left w:val="single" w:sz="4" w:space="0" w:color="auto"/>
            </w:tcBorders>
            <w:shd w:val="clear" w:color="auto" w:fill="FFFFFF"/>
          </w:tcPr>
          <w:p w:rsidR="00696F6C" w:rsidRDefault="00CE56F0">
            <w:pPr>
              <w:pStyle w:val="2"/>
              <w:framePr w:w="9653" w:wrap="notBeside" w:vAnchor="text" w:hAnchor="text" w:xAlign="center" w:y="1"/>
              <w:shd w:val="clear" w:color="auto" w:fill="auto"/>
              <w:ind w:firstLine="0"/>
              <w:jc w:val="center"/>
            </w:pPr>
            <w:r>
              <w:t>Социально</w:t>
            </w:r>
            <w:r>
              <w:softHyphen/>
            </w:r>
          </w:p>
          <w:p w:rsidR="00696F6C" w:rsidRDefault="00CE56F0">
            <w:pPr>
              <w:pStyle w:val="2"/>
              <w:framePr w:w="9653" w:wrap="notBeside" w:vAnchor="text" w:hAnchor="text" w:xAlign="center" w:y="1"/>
              <w:shd w:val="clear" w:color="auto" w:fill="auto"/>
              <w:ind w:firstLine="0"/>
              <w:jc w:val="center"/>
            </w:pPr>
            <w:r>
              <w:t>коммуникативное</w:t>
            </w:r>
          </w:p>
          <w:p w:rsidR="00696F6C" w:rsidRDefault="00CE56F0">
            <w:pPr>
              <w:pStyle w:val="2"/>
              <w:framePr w:w="9653" w:wrap="notBeside" w:vAnchor="text" w:hAnchor="text" w:xAlign="center" w:y="1"/>
              <w:shd w:val="clear" w:color="auto" w:fill="auto"/>
              <w:ind w:firstLine="0"/>
              <w:jc w:val="center"/>
            </w:pPr>
            <w:r>
              <w:t>развитие</w:t>
            </w:r>
          </w:p>
        </w:tc>
        <w:tc>
          <w:tcPr>
            <w:tcW w:w="3830" w:type="dxa"/>
            <w:tcBorders>
              <w:top w:val="single" w:sz="4" w:space="0" w:color="auto"/>
              <w:left w:val="single" w:sz="4" w:space="0" w:color="auto"/>
            </w:tcBorders>
            <w:shd w:val="clear" w:color="auto" w:fill="FFFFFF"/>
          </w:tcPr>
          <w:p w:rsidR="00696F6C" w:rsidRDefault="00CE56F0">
            <w:pPr>
              <w:pStyle w:val="2"/>
              <w:framePr w:w="9653" w:wrap="notBeside" w:vAnchor="text" w:hAnchor="text" w:xAlign="center" w:y="1"/>
              <w:shd w:val="clear" w:color="auto" w:fill="auto"/>
              <w:ind w:firstLine="0"/>
            </w:pPr>
            <w:r>
              <w:t>Утренний прием детей и оценка эмоционального настроения с последующей коррекцией плана работы</w:t>
            </w:r>
          </w:p>
          <w:p w:rsidR="00696F6C" w:rsidRDefault="00CE56F0">
            <w:pPr>
              <w:pStyle w:val="2"/>
              <w:framePr w:w="9653" w:wrap="notBeside" w:vAnchor="text" w:hAnchor="text" w:xAlign="center" w:y="1"/>
              <w:shd w:val="clear" w:color="auto" w:fill="auto"/>
              <w:ind w:firstLine="0"/>
            </w:pPr>
            <w:r>
              <w:t>Формирование навыков культуры еды</w:t>
            </w:r>
          </w:p>
          <w:p w:rsidR="00696F6C" w:rsidRDefault="00CE56F0">
            <w:pPr>
              <w:pStyle w:val="2"/>
              <w:framePr w:w="9653" w:wrap="notBeside" w:vAnchor="text" w:hAnchor="text" w:xAlign="center" w:y="1"/>
              <w:shd w:val="clear" w:color="auto" w:fill="auto"/>
              <w:ind w:firstLine="0"/>
            </w:pPr>
            <w:r>
              <w:t>Дежурство</w:t>
            </w:r>
          </w:p>
          <w:p w:rsidR="00696F6C" w:rsidRDefault="00CE56F0">
            <w:pPr>
              <w:pStyle w:val="2"/>
              <w:framePr w:w="9653" w:wrap="notBeside" w:vAnchor="text" w:hAnchor="text" w:xAlign="center" w:y="1"/>
              <w:shd w:val="clear" w:color="auto" w:fill="auto"/>
              <w:ind w:left="120" w:firstLine="0"/>
              <w:jc w:val="left"/>
            </w:pPr>
            <w:r>
              <w:t xml:space="preserve">Индивидуальные беседы социально-нравственного характера, ситуации общения </w:t>
            </w:r>
            <w:proofErr w:type="spellStart"/>
            <w:r>
              <w:t>Психогимнастика</w:t>
            </w:r>
            <w:proofErr w:type="spellEnd"/>
            <w:r>
              <w:t>, игры на коммуникативное, эмоциональное развитие</w:t>
            </w:r>
          </w:p>
        </w:tc>
        <w:tc>
          <w:tcPr>
            <w:tcW w:w="3691" w:type="dxa"/>
            <w:tcBorders>
              <w:top w:val="single" w:sz="4" w:space="0" w:color="auto"/>
              <w:left w:val="single" w:sz="4" w:space="0" w:color="auto"/>
              <w:right w:val="single" w:sz="4" w:space="0" w:color="auto"/>
            </w:tcBorders>
            <w:shd w:val="clear" w:color="auto" w:fill="FFFFFF"/>
          </w:tcPr>
          <w:p w:rsidR="00696F6C" w:rsidRDefault="00CE56F0">
            <w:pPr>
              <w:pStyle w:val="2"/>
              <w:framePr w:w="9653" w:wrap="notBeside" w:vAnchor="text" w:hAnchor="text" w:xAlign="center" w:y="1"/>
              <w:shd w:val="clear" w:color="auto" w:fill="auto"/>
              <w:ind w:left="120" w:firstLine="0"/>
              <w:jc w:val="left"/>
            </w:pPr>
            <w:r>
              <w:t>Самообслуживание Воспитание в процессе хозяйственно-бытового труда и труда в природе Ручной труд</w:t>
            </w:r>
          </w:p>
          <w:p w:rsidR="00696F6C" w:rsidRDefault="00CE56F0">
            <w:pPr>
              <w:pStyle w:val="2"/>
              <w:framePr w:w="9653" w:wrap="notBeside" w:vAnchor="text" w:hAnchor="text" w:xAlign="center" w:y="1"/>
              <w:shd w:val="clear" w:color="auto" w:fill="auto"/>
              <w:ind w:firstLine="0"/>
            </w:pPr>
            <w:r>
              <w:t>Ознакомление с трудом взрослых Тематические досуги в игровой форме;</w:t>
            </w:r>
          </w:p>
          <w:p w:rsidR="00696F6C" w:rsidRDefault="00CE56F0">
            <w:pPr>
              <w:pStyle w:val="2"/>
              <w:framePr w:w="9653" w:wrap="notBeside" w:vAnchor="text" w:hAnchor="text" w:xAlign="center" w:y="1"/>
              <w:shd w:val="clear" w:color="auto" w:fill="auto"/>
              <w:ind w:firstLine="0"/>
            </w:pPr>
            <w:r>
              <w:t>Общение младших и старших детей (совместные игры, спектакли)</w:t>
            </w:r>
          </w:p>
          <w:p w:rsidR="00696F6C" w:rsidRDefault="00CE56F0">
            <w:pPr>
              <w:pStyle w:val="2"/>
              <w:framePr w:w="9653" w:wrap="notBeside" w:vAnchor="text" w:hAnchor="text" w:xAlign="center" w:y="1"/>
              <w:shd w:val="clear" w:color="auto" w:fill="auto"/>
              <w:ind w:left="120" w:firstLine="0"/>
              <w:jc w:val="left"/>
            </w:pPr>
            <w:r>
              <w:t>Урок безопасности Проектная деятельность Сюжетно-ролевая игра</w:t>
            </w:r>
          </w:p>
        </w:tc>
      </w:tr>
      <w:tr w:rsidR="00696F6C" w:rsidTr="008E5852">
        <w:trPr>
          <w:trHeight w:hRule="exact" w:val="2232"/>
          <w:jc w:val="center"/>
        </w:trPr>
        <w:tc>
          <w:tcPr>
            <w:tcW w:w="2131" w:type="dxa"/>
            <w:tcBorders>
              <w:top w:val="single" w:sz="4" w:space="0" w:color="auto"/>
              <w:left w:val="single" w:sz="4" w:space="0" w:color="auto"/>
            </w:tcBorders>
            <w:shd w:val="clear" w:color="auto" w:fill="FFFFFF"/>
          </w:tcPr>
          <w:p w:rsidR="00696F6C" w:rsidRDefault="00CE56F0">
            <w:pPr>
              <w:pStyle w:val="2"/>
              <w:framePr w:w="9653" w:wrap="notBeside" w:vAnchor="text" w:hAnchor="text" w:xAlign="center" w:y="1"/>
              <w:shd w:val="clear" w:color="auto" w:fill="auto"/>
              <w:spacing w:after="180" w:line="230" w:lineRule="exact"/>
              <w:ind w:firstLine="0"/>
              <w:jc w:val="center"/>
            </w:pPr>
            <w:r>
              <w:t>Познавательное</w:t>
            </w:r>
          </w:p>
          <w:p w:rsidR="00696F6C" w:rsidRDefault="00CE56F0">
            <w:pPr>
              <w:pStyle w:val="2"/>
              <w:framePr w:w="9653" w:wrap="notBeside" w:vAnchor="text" w:hAnchor="text" w:xAlign="center" w:y="1"/>
              <w:shd w:val="clear" w:color="auto" w:fill="auto"/>
              <w:spacing w:before="180" w:line="230" w:lineRule="exact"/>
              <w:ind w:firstLine="0"/>
              <w:jc w:val="center"/>
            </w:pPr>
            <w:r>
              <w:t>развитие</w:t>
            </w:r>
          </w:p>
        </w:tc>
        <w:tc>
          <w:tcPr>
            <w:tcW w:w="3830" w:type="dxa"/>
            <w:tcBorders>
              <w:top w:val="single" w:sz="4" w:space="0" w:color="auto"/>
              <w:left w:val="single" w:sz="4" w:space="0" w:color="auto"/>
            </w:tcBorders>
            <w:shd w:val="clear" w:color="auto" w:fill="FFFFFF"/>
          </w:tcPr>
          <w:p w:rsidR="00696F6C" w:rsidRDefault="00CE56F0">
            <w:pPr>
              <w:pStyle w:val="2"/>
              <w:framePr w:w="9653" w:wrap="notBeside" w:vAnchor="text" w:hAnchor="text" w:xAlign="center" w:y="1"/>
              <w:shd w:val="clear" w:color="auto" w:fill="auto"/>
              <w:ind w:left="120" w:firstLine="0"/>
              <w:jc w:val="left"/>
            </w:pPr>
            <w:r>
              <w:t>Образовательная деятельность познавательного цикла Наблюдения Целевые прогулки Экскурсии</w:t>
            </w:r>
          </w:p>
          <w:p w:rsidR="00696F6C" w:rsidRDefault="00CE56F0">
            <w:pPr>
              <w:pStyle w:val="2"/>
              <w:framePr w:w="9653" w:wrap="notBeside" w:vAnchor="text" w:hAnchor="text" w:xAlign="center" w:y="1"/>
              <w:shd w:val="clear" w:color="auto" w:fill="auto"/>
              <w:ind w:firstLine="0"/>
            </w:pPr>
            <w:r>
              <w:t>Экспериментирование</w:t>
            </w:r>
          </w:p>
        </w:tc>
        <w:tc>
          <w:tcPr>
            <w:tcW w:w="3691" w:type="dxa"/>
            <w:tcBorders>
              <w:top w:val="single" w:sz="4" w:space="0" w:color="auto"/>
              <w:left w:val="single" w:sz="4" w:space="0" w:color="auto"/>
              <w:right w:val="single" w:sz="4" w:space="0" w:color="auto"/>
            </w:tcBorders>
            <w:shd w:val="clear" w:color="auto" w:fill="FFFFFF"/>
          </w:tcPr>
          <w:p w:rsidR="00696F6C" w:rsidRDefault="00CE56F0">
            <w:pPr>
              <w:pStyle w:val="2"/>
              <w:framePr w:w="9653" w:wrap="notBeside" w:vAnchor="text" w:hAnchor="text" w:xAlign="center" w:y="1"/>
              <w:shd w:val="clear" w:color="auto" w:fill="auto"/>
              <w:ind w:firstLine="0"/>
            </w:pPr>
            <w:r>
              <w:t>Конструирование из бумаги, природного и бросового материала, геометрических форм, фигур</w:t>
            </w:r>
          </w:p>
          <w:p w:rsidR="00696F6C" w:rsidRDefault="00CE56F0">
            <w:pPr>
              <w:pStyle w:val="2"/>
              <w:framePr w:w="9653" w:wrap="notBeside" w:vAnchor="text" w:hAnchor="text" w:xAlign="center" w:y="1"/>
              <w:shd w:val="clear" w:color="auto" w:fill="auto"/>
              <w:ind w:left="120" w:firstLine="0"/>
              <w:jc w:val="left"/>
            </w:pPr>
            <w:r>
              <w:t>Проектная деятельность</w:t>
            </w:r>
          </w:p>
        </w:tc>
      </w:tr>
      <w:tr w:rsidR="00696F6C" w:rsidTr="008E5852">
        <w:trPr>
          <w:trHeight w:hRule="exact" w:val="1915"/>
          <w:jc w:val="center"/>
        </w:trPr>
        <w:tc>
          <w:tcPr>
            <w:tcW w:w="2131" w:type="dxa"/>
            <w:tcBorders>
              <w:top w:val="single" w:sz="4" w:space="0" w:color="auto"/>
              <w:left w:val="single" w:sz="4" w:space="0" w:color="auto"/>
            </w:tcBorders>
            <w:shd w:val="clear" w:color="auto" w:fill="FFFFFF"/>
          </w:tcPr>
          <w:p w:rsidR="00696F6C" w:rsidRDefault="00CE56F0">
            <w:pPr>
              <w:pStyle w:val="2"/>
              <w:framePr w:w="9653" w:wrap="notBeside" w:vAnchor="text" w:hAnchor="text" w:xAlign="center" w:y="1"/>
              <w:shd w:val="clear" w:color="auto" w:fill="auto"/>
              <w:spacing w:line="230" w:lineRule="exact"/>
              <w:ind w:firstLine="0"/>
              <w:jc w:val="center"/>
            </w:pPr>
            <w:r>
              <w:t>Речевое развитие</w:t>
            </w:r>
          </w:p>
        </w:tc>
        <w:tc>
          <w:tcPr>
            <w:tcW w:w="3830" w:type="dxa"/>
            <w:tcBorders>
              <w:top w:val="single" w:sz="4" w:space="0" w:color="auto"/>
              <w:left w:val="single" w:sz="4" w:space="0" w:color="auto"/>
            </w:tcBorders>
            <w:shd w:val="clear" w:color="auto" w:fill="FFFFFF"/>
          </w:tcPr>
          <w:p w:rsidR="00696F6C" w:rsidRDefault="00CE56F0">
            <w:pPr>
              <w:pStyle w:val="2"/>
              <w:framePr w:w="9653" w:wrap="notBeside" w:vAnchor="text" w:hAnchor="text" w:xAlign="center" w:y="1"/>
              <w:shd w:val="clear" w:color="auto" w:fill="auto"/>
              <w:ind w:firstLine="0"/>
            </w:pPr>
            <w:r>
              <w:t>Беседы</w:t>
            </w:r>
          </w:p>
          <w:p w:rsidR="00696F6C" w:rsidRDefault="00CE56F0">
            <w:pPr>
              <w:pStyle w:val="2"/>
              <w:framePr w:w="9653" w:wrap="notBeside" w:vAnchor="text" w:hAnchor="text" w:xAlign="center" w:y="1"/>
              <w:shd w:val="clear" w:color="auto" w:fill="auto"/>
              <w:ind w:left="120" w:firstLine="0"/>
              <w:jc w:val="left"/>
            </w:pPr>
            <w:r>
              <w:t>Индивидуальная работа по ЗКР Рассматривание тематических альбомов, иллюстраций, литературы познавательного характера</w:t>
            </w:r>
          </w:p>
        </w:tc>
        <w:tc>
          <w:tcPr>
            <w:tcW w:w="3691" w:type="dxa"/>
            <w:tcBorders>
              <w:top w:val="single" w:sz="4" w:space="0" w:color="auto"/>
              <w:left w:val="single" w:sz="4" w:space="0" w:color="auto"/>
              <w:right w:val="single" w:sz="4" w:space="0" w:color="auto"/>
            </w:tcBorders>
            <w:shd w:val="clear" w:color="auto" w:fill="FFFFFF"/>
          </w:tcPr>
          <w:p w:rsidR="00696F6C" w:rsidRDefault="00CE56F0">
            <w:pPr>
              <w:pStyle w:val="2"/>
              <w:framePr w:w="9653" w:wrap="notBeside" w:vAnchor="text" w:hAnchor="text" w:xAlign="center" w:y="1"/>
              <w:shd w:val="clear" w:color="auto" w:fill="auto"/>
              <w:ind w:left="120" w:firstLine="0"/>
              <w:jc w:val="left"/>
            </w:pPr>
            <w:r>
              <w:t>Чтение, заучивание Индивидуальная работа Развивающие и речевые игры Посещение библиотеки</w:t>
            </w:r>
          </w:p>
        </w:tc>
      </w:tr>
      <w:tr w:rsidR="00696F6C" w:rsidTr="008E5852">
        <w:trPr>
          <w:trHeight w:hRule="exact" w:val="3245"/>
          <w:jc w:val="center"/>
        </w:trPr>
        <w:tc>
          <w:tcPr>
            <w:tcW w:w="2131" w:type="dxa"/>
            <w:tcBorders>
              <w:top w:val="single" w:sz="4" w:space="0" w:color="auto"/>
              <w:left w:val="single" w:sz="4" w:space="0" w:color="auto"/>
              <w:bottom w:val="single" w:sz="4" w:space="0" w:color="auto"/>
            </w:tcBorders>
            <w:shd w:val="clear" w:color="auto" w:fill="FFFFFF"/>
          </w:tcPr>
          <w:p w:rsidR="00696F6C" w:rsidRDefault="00CE56F0">
            <w:pPr>
              <w:pStyle w:val="2"/>
              <w:framePr w:w="9653" w:wrap="notBeside" w:vAnchor="text" w:hAnchor="text" w:xAlign="center" w:y="1"/>
              <w:shd w:val="clear" w:color="auto" w:fill="auto"/>
              <w:ind w:firstLine="0"/>
              <w:jc w:val="center"/>
            </w:pPr>
            <w:r>
              <w:t>Художественно</w:t>
            </w:r>
            <w:r>
              <w:softHyphen/>
            </w:r>
          </w:p>
          <w:p w:rsidR="00696F6C" w:rsidRDefault="00CE56F0">
            <w:pPr>
              <w:pStyle w:val="2"/>
              <w:framePr w:w="9653" w:wrap="notBeside" w:vAnchor="text" w:hAnchor="text" w:xAlign="center" w:y="1"/>
              <w:shd w:val="clear" w:color="auto" w:fill="auto"/>
              <w:ind w:firstLine="0"/>
              <w:jc w:val="center"/>
            </w:pPr>
            <w:r>
              <w:t>эстетическое</w:t>
            </w:r>
          </w:p>
          <w:p w:rsidR="00696F6C" w:rsidRDefault="00CE56F0">
            <w:pPr>
              <w:pStyle w:val="2"/>
              <w:framePr w:w="9653" w:wrap="notBeside" w:vAnchor="text" w:hAnchor="text" w:xAlign="center" w:y="1"/>
              <w:shd w:val="clear" w:color="auto" w:fill="auto"/>
              <w:ind w:firstLine="0"/>
              <w:jc w:val="center"/>
            </w:pPr>
            <w:r>
              <w:t>развитие</w:t>
            </w:r>
          </w:p>
        </w:tc>
        <w:tc>
          <w:tcPr>
            <w:tcW w:w="3830" w:type="dxa"/>
            <w:tcBorders>
              <w:top w:val="single" w:sz="4" w:space="0" w:color="auto"/>
              <w:left w:val="single" w:sz="4" w:space="0" w:color="auto"/>
              <w:bottom w:val="single" w:sz="4" w:space="0" w:color="auto"/>
            </w:tcBorders>
            <w:shd w:val="clear" w:color="auto" w:fill="FFFFFF"/>
          </w:tcPr>
          <w:p w:rsidR="00696F6C" w:rsidRDefault="00CE56F0">
            <w:pPr>
              <w:pStyle w:val="2"/>
              <w:framePr w:w="9653" w:wrap="notBeside" w:vAnchor="text" w:hAnchor="text" w:xAlign="center" w:y="1"/>
              <w:shd w:val="clear" w:color="auto" w:fill="auto"/>
              <w:ind w:firstLine="0"/>
              <w:jc w:val="center"/>
            </w:pPr>
            <w:r>
              <w:t>Образовательная деятельность</w:t>
            </w:r>
          </w:p>
          <w:p w:rsidR="00696F6C" w:rsidRDefault="00CE56F0">
            <w:pPr>
              <w:pStyle w:val="2"/>
              <w:framePr w:w="9653" w:wrap="notBeside" w:vAnchor="text" w:hAnchor="text" w:xAlign="center" w:y="1"/>
              <w:shd w:val="clear" w:color="auto" w:fill="auto"/>
              <w:ind w:firstLine="0"/>
            </w:pPr>
            <w:r>
              <w:t>художественно-эстетического</w:t>
            </w:r>
          </w:p>
          <w:p w:rsidR="00696F6C" w:rsidRDefault="00CE56F0">
            <w:pPr>
              <w:pStyle w:val="2"/>
              <w:framePr w:w="9653" w:wrap="notBeside" w:vAnchor="text" w:hAnchor="text" w:xAlign="center" w:y="1"/>
              <w:shd w:val="clear" w:color="auto" w:fill="auto"/>
              <w:ind w:firstLine="0"/>
            </w:pPr>
            <w:r>
              <w:t>цикла</w:t>
            </w:r>
          </w:p>
          <w:p w:rsidR="00696F6C" w:rsidRDefault="00CE56F0">
            <w:pPr>
              <w:pStyle w:val="2"/>
              <w:framePr w:w="9653" w:wrap="notBeside" w:vAnchor="text" w:hAnchor="text" w:xAlign="center" w:y="1"/>
              <w:shd w:val="clear" w:color="auto" w:fill="auto"/>
              <w:ind w:firstLine="0"/>
            </w:pPr>
            <w:r>
              <w:t>Эстетика быта</w:t>
            </w:r>
          </w:p>
          <w:p w:rsidR="00696F6C" w:rsidRDefault="00CE56F0">
            <w:pPr>
              <w:pStyle w:val="2"/>
              <w:framePr w:w="9653" w:wrap="notBeside" w:vAnchor="text" w:hAnchor="text" w:xAlign="center" w:y="1"/>
              <w:shd w:val="clear" w:color="auto" w:fill="auto"/>
              <w:ind w:left="120" w:firstLine="0"/>
              <w:jc w:val="left"/>
            </w:pPr>
            <w:r>
              <w:t>Посещение детских спектаклей Деятельность в центре искусства (выставки, нетрадиционные изобразительные техники)</w:t>
            </w:r>
          </w:p>
        </w:tc>
        <w:tc>
          <w:tcPr>
            <w:tcW w:w="3691" w:type="dxa"/>
            <w:tcBorders>
              <w:top w:val="single" w:sz="4" w:space="0" w:color="auto"/>
              <w:left w:val="single" w:sz="4" w:space="0" w:color="auto"/>
              <w:bottom w:val="single" w:sz="4" w:space="0" w:color="auto"/>
              <w:right w:val="single" w:sz="4" w:space="0" w:color="auto"/>
            </w:tcBorders>
            <w:shd w:val="clear" w:color="auto" w:fill="FFFFFF"/>
          </w:tcPr>
          <w:p w:rsidR="00696F6C" w:rsidRDefault="00CE56F0">
            <w:pPr>
              <w:pStyle w:val="2"/>
              <w:framePr w:w="9653" w:wrap="notBeside" w:vAnchor="text" w:hAnchor="text" w:xAlign="center" w:y="1"/>
              <w:shd w:val="clear" w:color="auto" w:fill="auto"/>
              <w:spacing w:line="322" w:lineRule="exact"/>
              <w:ind w:left="120" w:firstLine="0"/>
              <w:jc w:val="left"/>
            </w:pPr>
            <w:r>
              <w:t>Самостоятельная творческая дея</w:t>
            </w:r>
            <w:r>
              <w:softHyphen/>
              <w:t>тельность:</w:t>
            </w:r>
          </w:p>
          <w:p w:rsidR="00696F6C" w:rsidRDefault="00CE56F0">
            <w:pPr>
              <w:pStyle w:val="2"/>
              <w:framePr w:w="9653" w:wrap="notBeside" w:vAnchor="text" w:hAnchor="text" w:xAlign="center" w:y="1"/>
              <w:numPr>
                <w:ilvl w:val="0"/>
                <w:numId w:val="57"/>
              </w:numPr>
              <w:shd w:val="clear" w:color="auto" w:fill="auto"/>
              <w:tabs>
                <w:tab w:val="left" w:pos="820"/>
              </w:tabs>
              <w:spacing w:line="322" w:lineRule="exact"/>
              <w:ind w:left="880" w:hanging="420"/>
              <w:jc w:val="left"/>
            </w:pPr>
            <w:r>
              <w:t>изобразительная деятельность;</w:t>
            </w:r>
          </w:p>
          <w:p w:rsidR="00696F6C" w:rsidRDefault="00CE56F0">
            <w:pPr>
              <w:pStyle w:val="2"/>
              <w:framePr w:w="9653" w:wrap="notBeside" w:vAnchor="text" w:hAnchor="text" w:xAlign="center" w:y="1"/>
              <w:numPr>
                <w:ilvl w:val="0"/>
                <w:numId w:val="57"/>
              </w:numPr>
              <w:shd w:val="clear" w:color="auto" w:fill="auto"/>
              <w:tabs>
                <w:tab w:val="left" w:pos="810"/>
              </w:tabs>
              <w:spacing w:line="322" w:lineRule="exact"/>
              <w:ind w:left="880" w:hanging="420"/>
              <w:jc w:val="left"/>
            </w:pPr>
            <w:r>
              <w:t>театрализованная деятельность;</w:t>
            </w:r>
          </w:p>
          <w:p w:rsidR="00696F6C" w:rsidRDefault="00CE56F0">
            <w:pPr>
              <w:pStyle w:val="2"/>
              <w:framePr w:w="9653" w:wrap="notBeside" w:vAnchor="text" w:hAnchor="text" w:xAlign="center" w:y="1"/>
              <w:numPr>
                <w:ilvl w:val="0"/>
                <w:numId w:val="57"/>
              </w:numPr>
              <w:shd w:val="clear" w:color="auto" w:fill="auto"/>
              <w:tabs>
                <w:tab w:val="left" w:pos="830"/>
              </w:tabs>
              <w:spacing w:line="322" w:lineRule="exact"/>
              <w:ind w:left="120" w:firstLine="360"/>
              <w:jc w:val="left"/>
            </w:pPr>
            <w:r>
              <w:t>творчество и игры Творческие проекты</w:t>
            </w:r>
          </w:p>
          <w:p w:rsidR="00696F6C" w:rsidRDefault="00CE56F0">
            <w:pPr>
              <w:pStyle w:val="2"/>
              <w:framePr w:w="9653" w:wrap="notBeside" w:vAnchor="text" w:hAnchor="text" w:xAlign="center" w:y="1"/>
              <w:shd w:val="clear" w:color="auto" w:fill="auto"/>
              <w:spacing w:line="322" w:lineRule="exact"/>
              <w:ind w:left="120" w:firstLine="0"/>
              <w:jc w:val="left"/>
            </w:pPr>
            <w:r>
              <w:t>Досуги (музыкальные и театраль</w:t>
            </w:r>
            <w:r>
              <w:softHyphen/>
              <w:t>ные)</w:t>
            </w:r>
          </w:p>
        </w:tc>
      </w:tr>
      <w:tr w:rsidR="008E5852" w:rsidTr="008E5852">
        <w:tblPrEx>
          <w:tblBorders>
            <w:top w:val="single" w:sz="4" w:space="0" w:color="auto"/>
          </w:tblBorders>
          <w:tblCellMar>
            <w:left w:w="108" w:type="dxa"/>
            <w:right w:w="108" w:type="dxa"/>
          </w:tblCellMar>
        </w:tblPrEx>
        <w:trPr>
          <w:trHeight w:val="100"/>
          <w:jc w:val="center"/>
        </w:trPr>
        <w:tc>
          <w:tcPr>
            <w:tcW w:w="9652" w:type="dxa"/>
            <w:gridSpan w:val="3"/>
          </w:tcPr>
          <w:p w:rsidR="008E5852" w:rsidRDefault="008E5852" w:rsidP="008E5852">
            <w:pPr>
              <w:framePr w:w="9653" w:wrap="notBeside" w:vAnchor="text" w:hAnchor="text" w:xAlign="center" w:y="1"/>
              <w:rPr>
                <w:sz w:val="2"/>
                <w:szCs w:val="2"/>
              </w:rPr>
            </w:pPr>
          </w:p>
        </w:tc>
      </w:tr>
    </w:tbl>
    <w:p w:rsidR="00696F6C" w:rsidRDefault="00696F6C">
      <w:pPr>
        <w:rPr>
          <w:sz w:val="2"/>
          <w:szCs w:val="2"/>
        </w:rPr>
      </w:pPr>
    </w:p>
    <w:tbl>
      <w:tblPr>
        <w:tblOverlap w:val="never"/>
        <w:tblW w:w="0" w:type="auto"/>
        <w:jc w:val="center"/>
        <w:tblLayout w:type="fixed"/>
        <w:tblCellMar>
          <w:left w:w="10" w:type="dxa"/>
          <w:right w:w="10" w:type="dxa"/>
        </w:tblCellMar>
        <w:tblLook w:val="0000"/>
      </w:tblPr>
      <w:tblGrid>
        <w:gridCol w:w="2131"/>
        <w:gridCol w:w="3830"/>
        <w:gridCol w:w="3691"/>
      </w:tblGrid>
      <w:tr w:rsidR="00696F6C" w:rsidTr="008E5852">
        <w:trPr>
          <w:trHeight w:hRule="exact" w:val="326"/>
          <w:jc w:val="center"/>
        </w:trPr>
        <w:tc>
          <w:tcPr>
            <w:tcW w:w="2131" w:type="dxa"/>
            <w:tcBorders>
              <w:top w:val="single" w:sz="4" w:space="0" w:color="auto"/>
              <w:left w:val="single" w:sz="4" w:space="0" w:color="auto"/>
            </w:tcBorders>
            <w:shd w:val="clear" w:color="auto" w:fill="FFFFFF"/>
          </w:tcPr>
          <w:p w:rsidR="00696F6C" w:rsidRDefault="00CE56F0">
            <w:pPr>
              <w:pStyle w:val="2"/>
              <w:framePr w:w="9653" w:wrap="notBeside" w:vAnchor="text" w:hAnchor="text" w:xAlign="center" w:y="1"/>
              <w:shd w:val="clear" w:color="auto" w:fill="auto"/>
              <w:spacing w:line="230" w:lineRule="exact"/>
              <w:ind w:firstLine="0"/>
              <w:jc w:val="center"/>
            </w:pPr>
            <w:r>
              <w:lastRenderedPageBreak/>
              <w:t>Физическое</w:t>
            </w:r>
          </w:p>
        </w:tc>
        <w:tc>
          <w:tcPr>
            <w:tcW w:w="3830" w:type="dxa"/>
            <w:tcBorders>
              <w:top w:val="single" w:sz="4" w:space="0" w:color="auto"/>
              <w:left w:val="single" w:sz="4" w:space="0" w:color="auto"/>
            </w:tcBorders>
            <w:shd w:val="clear" w:color="auto" w:fill="FFFFFF"/>
          </w:tcPr>
          <w:p w:rsidR="00696F6C" w:rsidRDefault="00CE56F0">
            <w:pPr>
              <w:pStyle w:val="2"/>
              <w:framePr w:w="9653" w:wrap="notBeside" w:vAnchor="text" w:hAnchor="text" w:xAlign="center" w:y="1"/>
              <w:shd w:val="clear" w:color="auto" w:fill="auto"/>
              <w:spacing w:line="230" w:lineRule="exact"/>
              <w:ind w:firstLine="0"/>
            </w:pPr>
            <w:r>
              <w:t>Прием детей на воздухе</w:t>
            </w:r>
          </w:p>
        </w:tc>
        <w:tc>
          <w:tcPr>
            <w:tcW w:w="3691" w:type="dxa"/>
            <w:tcBorders>
              <w:top w:val="single" w:sz="4" w:space="0" w:color="auto"/>
              <w:left w:val="single" w:sz="4" w:space="0" w:color="auto"/>
              <w:right w:val="single" w:sz="4" w:space="0" w:color="auto"/>
            </w:tcBorders>
            <w:shd w:val="clear" w:color="auto" w:fill="FFFFFF"/>
          </w:tcPr>
          <w:p w:rsidR="00696F6C" w:rsidRDefault="00CE56F0">
            <w:pPr>
              <w:pStyle w:val="2"/>
              <w:framePr w:w="9653" w:wrap="notBeside" w:vAnchor="text" w:hAnchor="text" w:xAlign="center" w:y="1"/>
              <w:shd w:val="clear" w:color="auto" w:fill="auto"/>
              <w:spacing w:line="230" w:lineRule="exact"/>
              <w:ind w:left="120" w:firstLine="0"/>
              <w:jc w:val="left"/>
            </w:pPr>
            <w:r>
              <w:t>Гимнастика пробуждения</w:t>
            </w:r>
          </w:p>
        </w:tc>
      </w:tr>
      <w:tr w:rsidR="00696F6C" w:rsidTr="008E5852">
        <w:trPr>
          <w:trHeight w:hRule="exact" w:val="322"/>
          <w:jc w:val="center"/>
        </w:trPr>
        <w:tc>
          <w:tcPr>
            <w:tcW w:w="2131" w:type="dxa"/>
            <w:tcBorders>
              <w:left w:val="single" w:sz="4" w:space="0" w:color="auto"/>
            </w:tcBorders>
            <w:shd w:val="clear" w:color="auto" w:fill="FFFFFF"/>
          </w:tcPr>
          <w:p w:rsidR="00696F6C" w:rsidRDefault="00CE56F0">
            <w:pPr>
              <w:pStyle w:val="2"/>
              <w:framePr w:w="9653" w:wrap="notBeside" w:vAnchor="text" w:hAnchor="text" w:xAlign="center" w:y="1"/>
              <w:shd w:val="clear" w:color="auto" w:fill="auto"/>
              <w:spacing w:line="230" w:lineRule="exact"/>
              <w:ind w:firstLine="0"/>
              <w:jc w:val="center"/>
            </w:pPr>
            <w:r>
              <w:t>развитие</w:t>
            </w:r>
          </w:p>
        </w:tc>
        <w:tc>
          <w:tcPr>
            <w:tcW w:w="3830" w:type="dxa"/>
            <w:tcBorders>
              <w:left w:val="single" w:sz="4" w:space="0" w:color="auto"/>
            </w:tcBorders>
            <w:shd w:val="clear" w:color="auto" w:fill="FFFFFF"/>
          </w:tcPr>
          <w:p w:rsidR="00696F6C" w:rsidRDefault="00CE56F0">
            <w:pPr>
              <w:pStyle w:val="2"/>
              <w:framePr w:w="9653" w:wrap="notBeside" w:vAnchor="text" w:hAnchor="text" w:xAlign="center" w:y="1"/>
              <w:shd w:val="clear" w:color="auto" w:fill="auto"/>
              <w:spacing w:line="230" w:lineRule="exact"/>
              <w:ind w:firstLine="0"/>
            </w:pPr>
            <w:r>
              <w:t>Утренняя гимнастика</w:t>
            </w:r>
          </w:p>
        </w:tc>
        <w:tc>
          <w:tcPr>
            <w:tcW w:w="3691" w:type="dxa"/>
            <w:tcBorders>
              <w:left w:val="single" w:sz="4" w:space="0" w:color="auto"/>
              <w:right w:val="single" w:sz="4" w:space="0" w:color="auto"/>
            </w:tcBorders>
            <w:shd w:val="clear" w:color="auto" w:fill="FFFFFF"/>
          </w:tcPr>
          <w:p w:rsidR="00696F6C" w:rsidRDefault="00CE56F0">
            <w:pPr>
              <w:pStyle w:val="2"/>
              <w:framePr w:w="9653" w:wrap="notBeside" w:vAnchor="text" w:hAnchor="text" w:xAlign="center" w:y="1"/>
              <w:shd w:val="clear" w:color="auto" w:fill="auto"/>
              <w:spacing w:line="230" w:lineRule="exact"/>
              <w:ind w:left="120" w:firstLine="0"/>
              <w:jc w:val="left"/>
            </w:pPr>
            <w:proofErr w:type="gramStart"/>
            <w:r>
              <w:t>Закаливание (ходьба босиком в</w:t>
            </w:r>
            <w:proofErr w:type="gramEnd"/>
          </w:p>
        </w:tc>
      </w:tr>
      <w:tr w:rsidR="00696F6C" w:rsidTr="008E5852">
        <w:trPr>
          <w:trHeight w:hRule="exact" w:val="317"/>
          <w:jc w:val="center"/>
        </w:trPr>
        <w:tc>
          <w:tcPr>
            <w:tcW w:w="2131" w:type="dxa"/>
            <w:tcBorders>
              <w:left w:val="single" w:sz="4" w:space="0" w:color="auto"/>
            </w:tcBorders>
            <w:shd w:val="clear" w:color="auto" w:fill="FFFFFF"/>
          </w:tcPr>
          <w:p w:rsidR="00696F6C" w:rsidRDefault="00696F6C">
            <w:pPr>
              <w:framePr w:w="9653" w:wrap="notBeside" w:vAnchor="text" w:hAnchor="text" w:xAlign="center" w:y="1"/>
              <w:rPr>
                <w:sz w:val="10"/>
                <w:szCs w:val="10"/>
              </w:rPr>
            </w:pPr>
          </w:p>
        </w:tc>
        <w:tc>
          <w:tcPr>
            <w:tcW w:w="3830" w:type="dxa"/>
            <w:tcBorders>
              <w:left w:val="single" w:sz="4" w:space="0" w:color="auto"/>
            </w:tcBorders>
            <w:shd w:val="clear" w:color="auto" w:fill="FFFFFF"/>
          </w:tcPr>
          <w:p w:rsidR="00696F6C" w:rsidRDefault="00CE56F0">
            <w:pPr>
              <w:pStyle w:val="2"/>
              <w:framePr w:w="9653" w:wrap="notBeside" w:vAnchor="text" w:hAnchor="text" w:xAlign="center" w:y="1"/>
              <w:shd w:val="clear" w:color="auto" w:fill="auto"/>
              <w:spacing w:line="230" w:lineRule="exact"/>
              <w:ind w:firstLine="0"/>
            </w:pPr>
            <w:proofErr w:type="gramStart"/>
            <w:r>
              <w:t>(оздоровительный бег, ритмика,</w:t>
            </w:r>
            <w:proofErr w:type="gramEnd"/>
          </w:p>
        </w:tc>
        <w:tc>
          <w:tcPr>
            <w:tcW w:w="3691" w:type="dxa"/>
            <w:tcBorders>
              <w:left w:val="single" w:sz="4" w:space="0" w:color="auto"/>
              <w:right w:val="single" w:sz="4" w:space="0" w:color="auto"/>
            </w:tcBorders>
            <w:shd w:val="clear" w:color="auto" w:fill="FFFFFF"/>
          </w:tcPr>
          <w:p w:rsidR="00696F6C" w:rsidRDefault="00CE56F0">
            <w:pPr>
              <w:pStyle w:val="2"/>
              <w:framePr w:w="9653" w:wrap="notBeside" w:vAnchor="text" w:hAnchor="text" w:xAlign="center" w:y="1"/>
              <w:shd w:val="clear" w:color="auto" w:fill="auto"/>
              <w:spacing w:line="230" w:lineRule="exact"/>
              <w:ind w:left="120" w:firstLine="0"/>
              <w:jc w:val="left"/>
            </w:pPr>
            <w:r>
              <w:t xml:space="preserve">спальне, </w:t>
            </w:r>
            <w:proofErr w:type="gramStart"/>
            <w:r>
              <w:t>контрастные</w:t>
            </w:r>
            <w:proofErr w:type="gramEnd"/>
            <w:r>
              <w:t xml:space="preserve"> воздушные</w:t>
            </w:r>
          </w:p>
        </w:tc>
      </w:tr>
      <w:tr w:rsidR="00696F6C" w:rsidTr="008E5852">
        <w:trPr>
          <w:trHeight w:hRule="exact" w:val="326"/>
          <w:jc w:val="center"/>
        </w:trPr>
        <w:tc>
          <w:tcPr>
            <w:tcW w:w="2131" w:type="dxa"/>
            <w:tcBorders>
              <w:left w:val="single" w:sz="4" w:space="0" w:color="auto"/>
            </w:tcBorders>
            <w:shd w:val="clear" w:color="auto" w:fill="FFFFFF"/>
          </w:tcPr>
          <w:p w:rsidR="00696F6C" w:rsidRDefault="00696F6C">
            <w:pPr>
              <w:framePr w:w="9653" w:wrap="notBeside" w:vAnchor="text" w:hAnchor="text" w:xAlign="center" w:y="1"/>
              <w:rPr>
                <w:sz w:val="10"/>
                <w:szCs w:val="10"/>
              </w:rPr>
            </w:pPr>
          </w:p>
        </w:tc>
        <w:tc>
          <w:tcPr>
            <w:tcW w:w="3830" w:type="dxa"/>
            <w:tcBorders>
              <w:left w:val="single" w:sz="4" w:space="0" w:color="auto"/>
            </w:tcBorders>
            <w:shd w:val="clear" w:color="auto" w:fill="FFFFFF"/>
          </w:tcPr>
          <w:p w:rsidR="00696F6C" w:rsidRDefault="00CE56F0">
            <w:pPr>
              <w:pStyle w:val="2"/>
              <w:framePr w:w="9653" w:wrap="notBeside" w:vAnchor="text" w:hAnchor="text" w:xAlign="center" w:y="1"/>
              <w:shd w:val="clear" w:color="auto" w:fill="auto"/>
              <w:spacing w:line="230" w:lineRule="exact"/>
              <w:ind w:firstLine="0"/>
            </w:pPr>
            <w:proofErr w:type="gramStart"/>
            <w:r>
              <w:t>ОРУ)</w:t>
            </w:r>
            <w:proofErr w:type="gramEnd"/>
          </w:p>
        </w:tc>
        <w:tc>
          <w:tcPr>
            <w:tcW w:w="3691" w:type="dxa"/>
            <w:tcBorders>
              <w:left w:val="single" w:sz="4" w:space="0" w:color="auto"/>
              <w:right w:val="single" w:sz="4" w:space="0" w:color="auto"/>
            </w:tcBorders>
            <w:shd w:val="clear" w:color="auto" w:fill="FFFFFF"/>
          </w:tcPr>
          <w:p w:rsidR="00696F6C" w:rsidRDefault="00CE56F0">
            <w:pPr>
              <w:pStyle w:val="2"/>
              <w:framePr w:w="9653" w:wrap="notBeside" w:vAnchor="text" w:hAnchor="text" w:xAlign="center" w:y="1"/>
              <w:shd w:val="clear" w:color="auto" w:fill="auto"/>
              <w:spacing w:line="230" w:lineRule="exact"/>
              <w:ind w:left="120" w:firstLine="0"/>
              <w:jc w:val="left"/>
            </w:pPr>
            <w:r>
              <w:t>ванны)</w:t>
            </w:r>
          </w:p>
        </w:tc>
      </w:tr>
      <w:tr w:rsidR="00696F6C" w:rsidTr="008E5852">
        <w:trPr>
          <w:trHeight w:hRule="exact" w:val="317"/>
          <w:jc w:val="center"/>
        </w:trPr>
        <w:tc>
          <w:tcPr>
            <w:tcW w:w="2131" w:type="dxa"/>
            <w:tcBorders>
              <w:left w:val="single" w:sz="4" w:space="0" w:color="auto"/>
            </w:tcBorders>
            <w:shd w:val="clear" w:color="auto" w:fill="FFFFFF"/>
          </w:tcPr>
          <w:p w:rsidR="00696F6C" w:rsidRDefault="00696F6C">
            <w:pPr>
              <w:framePr w:w="9653" w:wrap="notBeside" w:vAnchor="text" w:hAnchor="text" w:xAlign="center" w:y="1"/>
              <w:rPr>
                <w:sz w:val="10"/>
                <w:szCs w:val="10"/>
              </w:rPr>
            </w:pPr>
          </w:p>
        </w:tc>
        <w:tc>
          <w:tcPr>
            <w:tcW w:w="3830" w:type="dxa"/>
            <w:tcBorders>
              <w:left w:val="single" w:sz="4" w:space="0" w:color="auto"/>
            </w:tcBorders>
            <w:shd w:val="clear" w:color="auto" w:fill="FFFFFF"/>
          </w:tcPr>
          <w:p w:rsidR="00696F6C" w:rsidRDefault="00CE56F0">
            <w:pPr>
              <w:pStyle w:val="2"/>
              <w:framePr w:w="9653" w:wrap="notBeside" w:vAnchor="text" w:hAnchor="text" w:xAlign="center" w:y="1"/>
              <w:shd w:val="clear" w:color="auto" w:fill="auto"/>
              <w:spacing w:line="230" w:lineRule="exact"/>
              <w:ind w:firstLine="0"/>
            </w:pPr>
            <w:r>
              <w:t>Гигиенические процедуры</w:t>
            </w:r>
          </w:p>
        </w:tc>
        <w:tc>
          <w:tcPr>
            <w:tcW w:w="3691" w:type="dxa"/>
            <w:tcBorders>
              <w:left w:val="single" w:sz="4" w:space="0" w:color="auto"/>
              <w:right w:val="single" w:sz="4" w:space="0" w:color="auto"/>
            </w:tcBorders>
            <w:shd w:val="clear" w:color="auto" w:fill="FFFFFF"/>
          </w:tcPr>
          <w:p w:rsidR="00696F6C" w:rsidRDefault="00CE56F0">
            <w:pPr>
              <w:pStyle w:val="2"/>
              <w:framePr w:w="9653" w:wrap="notBeside" w:vAnchor="text" w:hAnchor="text" w:xAlign="center" w:y="1"/>
              <w:shd w:val="clear" w:color="auto" w:fill="auto"/>
              <w:spacing w:line="230" w:lineRule="exact"/>
              <w:ind w:left="120" w:firstLine="0"/>
              <w:jc w:val="left"/>
            </w:pPr>
            <w:r>
              <w:t>Физкультурные досуги, час</w:t>
            </w:r>
          </w:p>
        </w:tc>
      </w:tr>
      <w:tr w:rsidR="00696F6C" w:rsidTr="008E5852">
        <w:trPr>
          <w:trHeight w:hRule="exact" w:val="307"/>
          <w:jc w:val="center"/>
        </w:trPr>
        <w:tc>
          <w:tcPr>
            <w:tcW w:w="2131" w:type="dxa"/>
            <w:tcBorders>
              <w:left w:val="single" w:sz="4" w:space="0" w:color="auto"/>
            </w:tcBorders>
            <w:shd w:val="clear" w:color="auto" w:fill="FFFFFF"/>
          </w:tcPr>
          <w:p w:rsidR="00696F6C" w:rsidRDefault="00696F6C">
            <w:pPr>
              <w:framePr w:w="9653" w:wrap="notBeside" w:vAnchor="text" w:hAnchor="text" w:xAlign="center" w:y="1"/>
              <w:rPr>
                <w:sz w:val="10"/>
                <w:szCs w:val="10"/>
              </w:rPr>
            </w:pPr>
          </w:p>
        </w:tc>
        <w:tc>
          <w:tcPr>
            <w:tcW w:w="3830" w:type="dxa"/>
            <w:tcBorders>
              <w:left w:val="single" w:sz="4" w:space="0" w:color="auto"/>
            </w:tcBorders>
            <w:shd w:val="clear" w:color="auto" w:fill="FFFFFF"/>
          </w:tcPr>
          <w:p w:rsidR="00696F6C" w:rsidRDefault="00CE56F0">
            <w:pPr>
              <w:pStyle w:val="2"/>
              <w:framePr w:w="9653" w:wrap="notBeside" w:vAnchor="text" w:hAnchor="text" w:xAlign="center" w:y="1"/>
              <w:shd w:val="clear" w:color="auto" w:fill="auto"/>
              <w:spacing w:line="230" w:lineRule="exact"/>
              <w:ind w:firstLine="0"/>
            </w:pPr>
            <w:r>
              <w:t xml:space="preserve">Образовательная деятельность </w:t>
            </w:r>
            <w:proofErr w:type="gramStart"/>
            <w:r>
              <w:t>по</w:t>
            </w:r>
            <w:proofErr w:type="gramEnd"/>
          </w:p>
        </w:tc>
        <w:tc>
          <w:tcPr>
            <w:tcW w:w="3691" w:type="dxa"/>
            <w:tcBorders>
              <w:left w:val="single" w:sz="4" w:space="0" w:color="auto"/>
              <w:right w:val="single" w:sz="4" w:space="0" w:color="auto"/>
            </w:tcBorders>
            <w:shd w:val="clear" w:color="auto" w:fill="FFFFFF"/>
          </w:tcPr>
          <w:p w:rsidR="00696F6C" w:rsidRDefault="00CE56F0">
            <w:pPr>
              <w:pStyle w:val="2"/>
              <w:framePr w:w="9653" w:wrap="notBeside" w:vAnchor="text" w:hAnchor="text" w:xAlign="center" w:y="1"/>
              <w:shd w:val="clear" w:color="auto" w:fill="auto"/>
              <w:spacing w:line="230" w:lineRule="exact"/>
              <w:ind w:left="120" w:firstLine="0"/>
              <w:jc w:val="left"/>
            </w:pPr>
            <w:proofErr w:type="gramStart"/>
            <w:r>
              <w:t>двигательной активности (игры и</w:t>
            </w:r>
            <w:proofErr w:type="gramEnd"/>
          </w:p>
        </w:tc>
      </w:tr>
      <w:tr w:rsidR="00696F6C" w:rsidTr="008E5852">
        <w:trPr>
          <w:trHeight w:hRule="exact" w:val="322"/>
          <w:jc w:val="center"/>
        </w:trPr>
        <w:tc>
          <w:tcPr>
            <w:tcW w:w="2131" w:type="dxa"/>
            <w:tcBorders>
              <w:left w:val="single" w:sz="4" w:space="0" w:color="auto"/>
            </w:tcBorders>
            <w:shd w:val="clear" w:color="auto" w:fill="FFFFFF"/>
          </w:tcPr>
          <w:p w:rsidR="00696F6C" w:rsidRDefault="00696F6C">
            <w:pPr>
              <w:framePr w:w="9653" w:wrap="notBeside" w:vAnchor="text" w:hAnchor="text" w:xAlign="center" w:y="1"/>
              <w:rPr>
                <w:sz w:val="10"/>
                <w:szCs w:val="10"/>
              </w:rPr>
            </w:pPr>
          </w:p>
        </w:tc>
        <w:tc>
          <w:tcPr>
            <w:tcW w:w="3830" w:type="dxa"/>
            <w:tcBorders>
              <w:left w:val="single" w:sz="4" w:space="0" w:color="auto"/>
            </w:tcBorders>
            <w:shd w:val="clear" w:color="auto" w:fill="FFFFFF"/>
          </w:tcPr>
          <w:p w:rsidR="00696F6C" w:rsidRDefault="00CE56F0">
            <w:pPr>
              <w:pStyle w:val="2"/>
              <w:framePr w:w="9653" w:wrap="notBeside" w:vAnchor="text" w:hAnchor="text" w:xAlign="center" w:y="1"/>
              <w:shd w:val="clear" w:color="auto" w:fill="auto"/>
              <w:spacing w:line="230" w:lineRule="exact"/>
              <w:ind w:firstLine="0"/>
            </w:pPr>
            <w:r>
              <w:t>физическому развитию</w:t>
            </w:r>
          </w:p>
        </w:tc>
        <w:tc>
          <w:tcPr>
            <w:tcW w:w="3691" w:type="dxa"/>
            <w:tcBorders>
              <w:left w:val="single" w:sz="4" w:space="0" w:color="auto"/>
              <w:right w:val="single" w:sz="4" w:space="0" w:color="auto"/>
            </w:tcBorders>
            <w:shd w:val="clear" w:color="auto" w:fill="FFFFFF"/>
          </w:tcPr>
          <w:p w:rsidR="00696F6C" w:rsidRDefault="00CE56F0">
            <w:pPr>
              <w:pStyle w:val="2"/>
              <w:framePr w:w="9653" w:wrap="notBeside" w:vAnchor="text" w:hAnchor="text" w:xAlign="center" w:y="1"/>
              <w:shd w:val="clear" w:color="auto" w:fill="auto"/>
              <w:spacing w:line="230" w:lineRule="exact"/>
              <w:ind w:left="120" w:firstLine="0"/>
              <w:jc w:val="left"/>
            </w:pPr>
            <w:r>
              <w:t>развлечения)</w:t>
            </w:r>
          </w:p>
        </w:tc>
      </w:tr>
      <w:tr w:rsidR="00696F6C" w:rsidTr="008E5852">
        <w:trPr>
          <w:trHeight w:hRule="exact" w:val="336"/>
          <w:jc w:val="center"/>
        </w:trPr>
        <w:tc>
          <w:tcPr>
            <w:tcW w:w="2131" w:type="dxa"/>
            <w:tcBorders>
              <w:left w:val="single" w:sz="4" w:space="0" w:color="auto"/>
            </w:tcBorders>
            <w:shd w:val="clear" w:color="auto" w:fill="FFFFFF"/>
          </w:tcPr>
          <w:p w:rsidR="00696F6C" w:rsidRDefault="00696F6C">
            <w:pPr>
              <w:framePr w:w="9653" w:wrap="notBeside" w:vAnchor="text" w:hAnchor="text" w:xAlign="center" w:y="1"/>
              <w:rPr>
                <w:sz w:val="10"/>
                <w:szCs w:val="10"/>
              </w:rPr>
            </w:pPr>
          </w:p>
        </w:tc>
        <w:tc>
          <w:tcPr>
            <w:tcW w:w="3830" w:type="dxa"/>
            <w:tcBorders>
              <w:left w:val="single" w:sz="4" w:space="0" w:color="auto"/>
            </w:tcBorders>
            <w:shd w:val="clear" w:color="auto" w:fill="FFFFFF"/>
          </w:tcPr>
          <w:p w:rsidR="00696F6C" w:rsidRDefault="00CE56F0">
            <w:pPr>
              <w:pStyle w:val="2"/>
              <w:framePr w:w="9653" w:wrap="notBeside" w:vAnchor="text" w:hAnchor="text" w:xAlign="center" w:y="1"/>
              <w:shd w:val="clear" w:color="auto" w:fill="auto"/>
              <w:spacing w:line="230" w:lineRule="exact"/>
              <w:ind w:firstLine="0"/>
            </w:pPr>
            <w:proofErr w:type="gramStart"/>
            <w:r>
              <w:t>Закаливание (облегченная форма</w:t>
            </w:r>
            <w:proofErr w:type="gramEnd"/>
          </w:p>
        </w:tc>
        <w:tc>
          <w:tcPr>
            <w:tcW w:w="3691" w:type="dxa"/>
            <w:tcBorders>
              <w:left w:val="single" w:sz="4" w:space="0" w:color="auto"/>
              <w:right w:val="single" w:sz="4" w:space="0" w:color="auto"/>
            </w:tcBorders>
            <w:shd w:val="clear" w:color="auto" w:fill="FFFFFF"/>
          </w:tcPr>
          <w:p w:rsidR="00696F6C" w:rsidRDefault="00CE56F0">
            <w:pPr>
              <w:pStyle w:val="2"/>
              <w:framePr w:w="9653" w:wrap="notBeside" w:vAnchor="text" w:hAnchor="text" w:xAlign="center" w:y="1"/>
              <w:shd w:val="clear" w:color="auto" w:fill="auto"/>
              <w:spacing w:line="230" w:lineRule="exact"/>
              <w:ind w:left="120" w:firstLine="0"/>
              <w:jc w:val="left"/>
            </w:pPr>
            <w:proofErr w:type="gramStart"/>
            <w:r>
              <w:t>Прогулка (индивидуальная</w:t>
            </w:r>
            <w:proofErr w:type="gramEnd"/>
          </w:p>
        </w:tc>
      </w:tr>
      <w:tr w:rsidR="00696F6C" w:rsidTr="008E5852">
        <w:trPr>
          <w:trHeight w:hRule="exact" w:val="312"/>
          <w:jc w:val="center"/>
        </w:trPr>
        <w:tc>
          <w:tcPr>
            <w:tcW w:w="2131" w:type="dxa"/>
            <w:tcBorders>
              <w:left w:val="single" w:sz="4" w:space="0" w:color="auto"/>
            </w:tcBorders>
            <w:shd w:val="clear" w:color="auto" w:fill="FFFFFF"/>
          </w:tcPr>
          <w:p w:rsidR="00696F6C" w:rsidRDefault="00696F6C">
            <w:pPr>
              <w:framePr w:w="9653" w:wrap="notBeside" w:vAnchor="text" w:hAnchor="text" w:xAlign="center" w:y="1"/>
              <w:rPr>
                <w:sz w:val="10"/>
                <w:szCs w:val="10"/>
              </w:rPr>
            </w:pPr>
          </w:p>
        </w:tc>
        <w:tc>
          <w:tcPr>
            <w:tcW w:w="3830" w:type="dxa"/>
            <w:tcBorders>
              <w:left w:val="single" w:sz="4" w:space="0" w:color="auto"/>
            </w:tcBorders>
            <w:shd w:val="clear" w:color="auto" w:fill="FFFFFF"/>
          </w:tcPr>
          <w:p w:rsidR="00696F6C" w:rsidRDefault="00CE56F0">
            <w:pPr>
              <w:pStyle w:val="2"/>
              <w:framePr w:w="9653" w:wrap="notBeside" w:vAnchor="text" w:hAnchor="text" w:xAlign="center" w:y="1"/>
              <w:shd w:val="clear" w:color="auto" w:fill="auto"/>
              <w:spacing w:line="230" w:lineRule="exact"/>
              <w:ind w:firstLine="0"/>
            </w:pPr>
            <w:r>
              <w:t xml:space="preserve">одежды, солнечные ванны </w:t>
            </w:r>
            <w:proofErr w:type="gramStart"/>
            <w:r>
              <w:t>в</w:t>
            </w:r>
            <w:proofErr w:type="gramEnd"/>
          </w:p>
        </w:tc>
        <w:tc>
          <w:tcPr>
            <w:tcW w:w="3691" w:type="dxa"/>
            <w:tcBorders>
              <w:left w:val="single" w:sz="4" w:space="0" w:color="auto"/>
              <w:right w:val="single" w:sz="4" w:space="0" w:color="auto"/>
            </w:tcBorders>
            <w:shd w:val="clear" w:color="auto" w:fill="FFFFFF"/>
          </w:tcPr>
          <w:p w:rsidR="00696F6C" w:rsidRDefault="00CE56F0">
            <w:pPr>
              <w:pStyle w:val="2"/>
              <w:framePr w:w="9653" w:wrap="notBeside" w:vAnchor="text" w:hAnchor="text" w:xAlign="center" w:y="1"/>
              <w:shd w:val="clear" w:color="auto" w:fill="auto"/>
              <w:spacing w:line="230" w:lineRule="exact"/>
              <w:ind w:left="120" w:firstLine="0"/>
              <w:jc w:val="left"/>
            </w:pPr>
            <w:r>
              <w:t>работа)</w:t>
            </w:r>
          </w:p>
        </w:tc>
      </w:tr>
      <w:tr w:rsidR="00696F6C" w:rsidTr="008E5852">
        <w:trPr>
          <w:trHeight w:hRule="exact" w:val="326"/>
          <w:jc w:val="center"/>
        </w:trPr>
        <w:tc>
          <w:tcPr>
            <w:tcW w:w="2131" w:type="dxa"/>
            <w:tcBorders>
              <w:left w:val="single" w:sz="4" w:space="0" w:color="auto"/>
            </w:tcBorders>
            <w:shd w:val="clear" w:color="auto" w:fill="FFFFFF"/>
          </w:tcPr>
          <w:p w:rsidR="00696F6C" w:rsidRDefault="00696F6C">
            <w:pPr>
              <w:framePr w:w="9653" w:wrap="notBeside" w:vAnchor="text" w:hAnchor="text" w:xAlign="center" w:y="1"/>
              <w:rPr>
                <w:sz w:val="10"/>
                <w:szCs w:val="10"/>
              </w:rPr>
            </w:pPr>
          </w:p>
        </w:tc>
        <w:tc>
          <w:tcPr>
            <w:tcW w:w="3830" w:type="dxa"/>
            <w:tcBorders>
              <w:left w:val="single" w:sz="4" w:space="0" w:color="auto"/>
            </w:tcBorders>
            <w:shd w:val="clear" w:color="auto" w:fill="FFFFFF"/>
          </w:tcPr>
          <w:p w:rsidR="00696F6C" w:rsidRDefault="00CE56F0">
            <w:pPr>
              <w:pStyle w:val="2"/>
              <w:framePr w:w="9653" w:wrap="notBeside" w:vAnchor="text" w:hAnchor="text" w:xAlign="center" w:y="1"/>
              <w:shd w:val="clear" w:color="auto" w:fill="auto"/>
              <w:spacing w:line="230" w:lineRule="exact"/>
              <w:ind w:firstLine="0"/>
            </w:pPr>
            <w:r>
              <w:t xml:space="preserve">солнечную погоду, </w:t>
            </w:r>
            <w:proofErr w:type="gramStart"/>
            <w:r>
              <w:t>обширное</w:t>
            </w:r>
            <w:proofErr w:type="gramEnd"/>
          </w:p>
        </w:tc>
        <w:tc>
          <w:tcPr>
            <w:tcW w:w="3691" w:type="dxa"/>
            <w:tcBorders>
              <w:left w:val="single" w:sz="4" w:space="0" w:color="auto"/>
              <w:right w:val="single" w:sz="4" w:space="0" w:color="auto"/>
            </w:tcBorders>
            <w:shd w:val="clear" w:color="auto" w:fill="FFFFFF"/>
          </w:tcPr>
          <w:p w:rsidR="00696F6C" w:rsidRDefault="00CE56F0">
            <w:pPr>
              <w:pStyle w:val="2"/>
              <w:framePr w:w="9653" w:wrap="notBeside" w:vAnchor="text" w:hAnchor="text" w:xAlign="center" w:y="1"/>
              <w:shd w:val="clear" w:color="auto" w:fill="auto"/>
              <w:spacing w:line="230" w:lineRule="exact"/>
              <w:ind w:left="120" w:firstLine="0"/>
              <w:jc w:val="left"/>
            </w:pPr>
            <w:r>
              <w:t>Сон с доступом свежего воздуха</w:t>
            </w:r>
          </w:p>
        </w:tc>
      </w:tr>
      <w:tr w:rsidR="00696F6C" w:rsidTr="008E5852">
        <w:trPr>
          <w:trHeight w:hRule="exact" w:val="298"/>
          <w:jc w:val="center"/>
        </w:trPr>
        <w:tc>
          <w:tcPr>
            <w:tcW w:w="2131" w:type="dxa"/>
            <w:tcBorders>
              <w:left w:val="single" w:sz="4" w:space="0" w:color="auto"/>
            </w:tcBorders>
            <w:shd w:val="clear" w:color="auto" w:fill="FFFFFF"/>
          </w:tcPr>
          <w:p w:rsidR="00696F6C" w:rsidRDefault="00696F6C">
            <w:pPr>
              <w:framePr w:w="9653" w:wrap="notBeside" w:vAnchor="text" w:hAnchor="text" w:xAlign="center" w:y="1"/>
              <w:rPr>
                <w:sz w:val="10"/>
                <w:szCs w:val="10"/>
              </w:rPr>
            </w:pPr>
          </w:p>
        </w:tc>
        <w:tc>
          <w:tcPr>
            <w:tcW w:w="3830" w:type="dxa"/>
            <w:tcBorders>
              <w:left w:val="single" w:sz="4" w:space="0" w:color="auto"/>
            </w:tcBorders>
            <w:shd w:val="clear" w:color="auto" w:fill="FFFFFF"/>
          </w:tcPr>
          <w:p w:rsidR="00696F6C" w:rsidRDefault="00CE56F0">
            <w:pPr>
              <w:pStyle w:val="2"/>
              <w:framePr w:w="9653" w:wrap="notBeside" w:vAnchor="text" w:hAnchor="text" w:xAlign="center" w:y="1"/>
              <w:shd w:val="clear" w:color="auto" w:fill="auto"/>
              <w:spacing w:line="230" w:lineRule="exact"/>
              <w:ind w:firstLine="0"/>
            </w:pPr>
            <w:r>
              <w:t>умывание, полоскание горла)</w:t>
            </w:r>
          </w:p>
        </w:tc>
        <w:tc>
          <w:tcPr>
            <w:tcW w:w="3691" w:type="dxa"/>
            <w:tcBorders>
              <w:left w:val="single" w:sz="4" w:space="0" w:color="auto"/>
              <w:right w:val="single" w:sz="4" w:space="0" w:color="auto"/>
            </w:tcBorders>
            <w:shd w:val="clear" w:color="auto" w:fill="FFFFFF"/>
          </w:tcPr>
          <w:p w:rsidR="00696F6C" w:rsidRDefault="00CE56F0">
            <w:pPr>
              <w:pStyle w:val="2"/>
              <w:framePr w:w="9653" w:wrap="notBeside" w:vAnchor="text" w:hAnchor="text" w:xAlign="center" w:y="1"/>
              <w:shd w:val="clear" w:color="auto" w:fill="auto"/>
              <w:spacing w:line="230" w:lineRule="exact"/>
              <w:ind w:left="120" w:firstLine="0"/>
              <w:jc w:val="left"/>
            </w:pPr>
            <w:proofErr w:type="gramStart"/>
            <w:r>
              <w:t>(режим индивидуального</w:t>
            </w:r>
            <w:proofErr w:type="gramEnd"/>
          </w:p>
        </w:tc>
      </w:tr>
      <w:tr w:rsidR="00696F6C" w:rsidTr="008E5852">
        <w:trPr>
          <w:trHeight w:hRule="exact" w:val="341"/>
          <w:jc w:val="center"/>
        </w:trPr>
        <w:tc>
          <w:tcPr>
            <w:tcW w:w="2131" w:type="dxa"/>
            <w:tcBorders>
              <w:left w:val="single" w:sz="4" w:space="0" w:color="auto"/>
            </w:tcBorders>
            <w:shd w:val="clear" w:color="auto" w:fill="FFFFFF"/>
          </w:tcPr>
          <w:p w:rsidR="00696F6C" w:rsidRDefault="00696F6C">
            <w:pPr>
              <w:framePr w:w="9653" w:wrap="notBeside" w:vAnchor="text" w:hAnchor="text" w:xAlign="center" w:y="1"/>
              <w:rPr>
                <w:sz w:val="10"/>
                <w:szCs w:val="10"/>
              </w:rPr>
            </w:pPr>
          </w:p>
        </w:tc>
        <w:tc>
          <w:tcPr>
            <w:tcW w:w="3830" w:type="dxa"/>
            <w:tcBorders>
              <w:left w:val="single" w:sz="4" w:space="0" w:color="auto"/>
            </w:tcBorders>
            <w:shd w:val="clear" w:color="auto" w:fill="FFFFFF"/>
          </w:tcPr>
          <w:p w:rsidR="00696F6C" w:rsidRDefault="00CE56F0">
            <w:pPr>
              <w:pStyle w:val="2"/>
              <w:framePr w:w="9653" w:wrap="notBeside" w:vAnchor="text" w:hAnchor="text" w:xAlign="center" w:y="1"/>
              <w:shd w:val="clear" w:color="auto" w:fill="auto"/>
              <w:spacing w:line="230" w:lineRule="exact"/>
              <w:ind w:firstLine="0"/>
            </w:pPr>
            <w:proofErr w:type="gramStart"/>
            <w:r>
              <w:t>Физкультминутки (на НОД</w:t>
            </w:r>
            <w:proofErr w:type="gramEnd"/>
          </w:p>
        </w:tc>
        <w:tc>
          <w:tcPr>
            <w:tcW w:w="3691" w:type="dxa"/>
            <w:tcBorders>
              <w:left w:val="single" w:sz="4" w:space="0" w:color="auto"/>
              <w:right w:val="single" w:sz="4" w:space="0" w:color="auto"/>
            </w:tcBorders>
            <w:shd w:val="clear" w:color="auto" w:fill="FFFFFF"/>
          </w:tcPr>
          <w:p w:rsidR="00696F6C" w:rsidRDefault="00CE56F0">
            <w:pPr>
              <w:pStyle w:val="2"/>
              <w:framePr w:w="9653" w:wrap="notBeside" w:vAnchor="text" w:hAnchor="text" w:xAlign="center" w:y="1"/>
              <w:shd w:val="clear" w:color="auto" w:fill="auto"/>
              <w:spacing w:line="230" w:lineRule="exact"/>
              <w:ind w:left="120" w:firstLine="0"/>
              <w:jc w:val="left"/>
            </w:pPr>
            <w:r>
              <w:t>пробуждения)</w:t>
            </w:r>
          </w:p>
        </w:tc>
      </w:tr>
      <w:tr w:rsidR="00696F6C" w:rsidTr="008E5852">
        <w:trPr>
          <w:trHeight w:hRule="exact" w:val="1886"/>
          <w:jc w:val="center"/>
        </w:trPr>
        <w:tc>
          <w:tcPr>
            <w:tcW w:w="2131" w:type="dxa"/>
            <w:tcBorders>
              <w:left w:val="single" w:sz="4" w:space="0" w:color="auto"/>
              <w:bottom w:val="single" w:sz="4" w:space="0" w:color="auto"/>
            </w:tcBorders>
            <w:shd w:val="clear" w:color="auto" w:fill="FFFFFF"/>
          </w:tcPr>
          <w:p w:rsidR="00696F6C" w:rsidRDefault="00696F6C">
            <w:pPr>
              <w:framePr w:w="9653" w:wrap="notBeside" w:vAnchor="text" w:hAnchor="text" w:xAlign="center" w:y="1"/>
              <w:rPr>
                <w:sz w:val="10"/>
                <w:szCs w:val="10"/>
              </w:rPr>
            </w:pPr>
          </w:p>
        </w:tc>
        <w:tc>
          <w:tcPr>
            <w:tcW w:w="3830" w:type="dxa"/>
            <w:tcBorders>
              <w:left w:val="single" w:sz="4" w:space="0" w:color="auto"/>
              <w:bottom w:val="single" w:sz="4" w:space="0" w:color="auto"/>
            </w:tcBorders>
            <w:shd w:val="clear" w:color="auto" w:fill="FFFFFF"/>
          </w:tcPr>
          <w:p w:rsidR="00696F6C" w:rsidRDefault="00CE56F0">
            <w:pPr>
              <w:pStyle w:val="2"/>
              <w:framePr w:w="9653" w:wrap="notBeside" w:vAnchor="text" w:hAnchor="text" w:xAlign="center" w:y="1"/>
              <w:shd w:val="clear" w:color="auto" w:fill="auto"/>
              <w:ind w:firstLine="0"/>
            </w:pPr>
            <w:proofErr w:type="gramStart"/>
            <w:r>
              <w:t>познавательного</w:t>
            </w:r>
            <w:proofErr w:type="gramEnd"/>
            <w:r>
              <w:t xml:space="preserve"> и </w:t>
            </w:r>
            <w:proofErr w:type="spellStart"/>
            <w:r>
              <w:t>художественно</w:t>
            </w:r>
            <w:r>
              <w:softHyphen/>
              <w:t>эстетического</w:t>
            </w:r>
            <w:proofErr w:type="spellEnd"/>
            <w:r>
              <w:t xml:space="preserve"> циклов)</w:t>
            </w:r>
          </w:p>
          <w:p w:rsidR="00696F6C" w:rsidRDefault="00CE56F0">
            <w:pPr>
              <w:pStyle w:val="2"/>
              <w:framePr w:w="9653" w:wrap="notBeside" w:vAnchor="text" w:hAnchor="text" w:xAlign="center" w:y="1"/>
              <w:shd w:val="clear" w:color="auto" w:fill="auto"/>
              <w:ind w:firstLine="0"/>
            </w:pPr>
            <w:r>
              <w:t>Прогулка (подвижные игры, индивидуальная работа, самостоятельная двигательная дея</w:t>
            </w:r>
            <w:r>
              <w:softHyphen/>
              <w:t>тельность)</w:t>
            </w:r>
          </w:p>
        </w:tc>
        <w:tc>
          <w:tcPr>
            <w:tcW w:w="3691" w:type="dxa"/>
            <w:tcBorders>
              <w:left w:val="single" w:sz="4" w:space="0" w:color="auto"/>
              <w:bottom w:val="single" w:sz="4" w:space="0" w:color="auto"/>
              <w:right w:val="single" w:sz="4" w:space="0" w:color="auto"/>
            </w:tcBorders>
            <w:shd w:val="clear" w:color="auto" w:fill="FFFFFF"/>
          </w:tcPr>
          <w:p w:rsidR="00696F6C" w:rsidRDefault="00CE56F0">
            <w:pPr>
              <w:pStyle w:val="2"/>
              <w:framePr w:w="9653" w:wrap="notBeside" w:vAnchor="text" w:hAnchor="text" w:xAlign="center" w:y="1"/>
              <w:shd w:val="clear" w:color="auto" w:fill="auto"/>
              <w:spacing w:line="230" w:lineRule="exact"/>
              <w:ind w:left="120" w:firstLine="0"/>
              <w:jc w:val="left"/>
            </w:pPr>
            <w:r>
              <w:t>Элементы спортивных игр</w:t>
            </w:r>
          </w:p>
        </w:tc>
      </w:tr>
      <w:tr w:rsidR="008E5852" w:rsidTr="008E5852">
        <w:tblPrEx>
          <w:tblBorders>
            <w:top w:val="single" w:sz="4" w:space="0" w:color="auto"/>
          </w:tblBorders>
          <w:tblCellMar>
            <w:left w:w="108" w:type="dxa"/>
            <w:right w:w="108" w:type="dxa"/>
          </w:tblCellMar>
        </w:tblPrEx>
        <w:trPr>
          <w:trHeight w:val="100"/>
          <w:jc w:val="center"/>
        </w:trPr>
        <w:tc>
          <w:tcPr>
            <w:tcW w:w="9652" w:type="dxa"/>
            <w:gridSpan w:val="3"/>
          </w:tcPr>
          <w:p w:rsidR="008E5852" w:rsidRDefault="008E5852" w:rsidP="008E5852">
            <w:pPr>
              <w:framePr w:w="9653" w:wrap="notBeside" w:vAnchor="text" w:hAnchor="text" w:xAlign="center" w:y="1"/>
              <w:rPr>
                <w:sz w:val="2"/>
                <w:szCs w:val="2"/>
              </w:rPr>
            </w:pPr>
          </w:p>
        </w:tc>
      </w:tr>
    </w:tbl>
    <w:p w:rsidR="00696F6C" w:rsidRDefault="00696F6C">
      <w:pPr>
        <w:rPr>
          <w:sz w:val="2"/>
          <w:szCs w:val="2"/>
        </w:rPr>
      </w:pPr>
    </w:p>
    <w:p w:rsidR="00696F6C" w:rsidRDefault="00696F6C">
      <w:pPr>
        <w:rPr>
          <w:sz w:val="2"/>
          <w:szCs w:val="2"/>
        </w:rPr>
        <w:sectPr w:rsidR="00696F6C" w:rsidSect="00413A2C">
          <w:headerReference w:type="even" r:id="rId19"/>
          <w:footerReference w:type="even" r:id="rId20"/>
          <w:footerReference w:type="default" r:id="rId21"/>
          <w:type w:val="continuous"/>
          <w:pgSz w:w="11909" w:h="16838"/>
          <w:pgMar w:top="426" w:right="1044" w:bottom="1430" w:left="1063" w:header="0" w:footer="3" w:gutter="0"/>
          <w:cols w:space="720"/>
          <w:noEndnote/>
          <w:docGrid w:linePitch="360"/>
        </w:sectPr>
      </w:pPr>
    </w:p>
    <w:p w:rsidR="00696F6C" w:rsidRPr="00BF0692" w:rsidRDefault="00696F6C">
      <w:pPr>
        <w:pStyle w:val="60"/>
        <w:shd w:val="clear" w:color="auto" w:fill="auto"/>
        <w:spacing w:line="180" w:lineRule="exact"/>
        <w:jc w:val="left"/>
        <w:rPr>
          <w:lang w:val="tt-RU"/>
        </w:rPr>
      </w:pPr>
    </w:p>
    <w:sectPr w:rsidR="00696F6C" w:rsidRPr="00BF0692" w:rsidSect="009D6C87">
      <w:footerReference w:type="even" r:id="rId22"/>
      <w:footerReference w:type="default" r:id="rId23"/>
      <w:type w:val="continuous"/>
      <w:pgSz w:w="11909" w:h="16838"/>
      <w:pgMar w:top="15180" w:right="5681" w:bottom="1206" w:left="5705"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25B9" w:rsidRDefault="004B25B9">
      <w:r>
        <w:separator/>
      </w:r>
    </w:p>
  </w:endnote>
  <w:endnote w:type="continuationSeparator" w:id="0">
    <w:p w:rsidR="004B25B9" w:rsidRDefault="004B25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Droid Sans Fallback">
    <w:altName w:val="Arial Unicode MS"/>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5B9" w:rsidRDefault="004B25B9">
    <w:pPr>
      <w:rPr>
        <w:sz w:val="2"/>
        <w:szCs w:val="2"/>
      </w:rPr>
    </w:pPr>
    <w:r w:rsidRPr="00DD2CF0">
      <w:rPr>
        <w:noProof/>
      </w:rPr>
      <w:pict>
        <v:shapetype id="_x0000_t202" coordsize="21600,21600" o:spt="202" path="m,l,21600r21600,l21600,xe">
          <v:stroke joinstyle="miter"/>
          <v:path gradientshapeok="t" o:connecttype="rect"/>
        </v:shapetype>
        <v:shape id="Text Box 2" o:spid="_x0000_s4107" type="#_x0000_t202" style="position:absolute;margin-left:522.15pt;margin-top:779.9pt;width:5.05pt;height:11.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" filled="f" stroked="f">
          <v:textbox style="mso-next-textbox:#Text Box 2;mso-fit-shape-to-text:t" inset="0,0,0,0">
            <w:txbxContent>
              <w:p w:rsidR="004B25B9" w:rsidRDefault="004B25B9">
                <w:pPr>
                  <w:pStyle w:val="a6"/>
                  <w:shd w:val="clear" w:color="auto" w:fill="auto"/>
                  <w:spacing w:line="240" w:lineRule="auto"/>
                </w:pPr>
                <w:r w:rsidRPr="00DD2CF0">
                  <w:fldChar w:fldCharType="begin"/>
                </w:r>
                <w:r>
                  <w:instrText xml:space="preserve"> PAGE \* MERGEFORMAT </w:instrText>
                </w:r>
                <w:r w:rsidRPr="00DD2CF0">
                  <w:fldChar w:fldCharType="separate"/>
                </w:r>
                <w:r w:rsidR="00534A19" w:rsidRPr="00534A19">
                  <w:rPr>
                    <w:rStyle w:val="a7"/>
                    <w:b/>
                    <w:bCs/>
                    <w:noProof/>
                  </w:rPr>
                  <w:t>39</w:t>
                </w:r>
                <w:r>
                  <w:rPr>
                    <w:rStyle w:val="a7"/>
                    <w:b/>
                    <w:bCs/>
                  </w:rP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5B9" w:rsidRDefault="004B25B9"/>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5B9" w:rsidRDefault="004B25B9">
    <w:pPr>
      <w:rPr>
        <w:sz w:val="2"/>
        <w:szCs w:val="2"/>
      </w:rPr>
    </w:pPr>
    <w:r w:rsidRPr="00DD2CF0">
      <w:rPr>
        <w:noProof/>
      </w:rPr>
      <w:pict>
        <v:shapetype id="_x0000_t202" coordsize="21600,21600" o:spt="202" path="m,l,21600r21600,l21600,xe">
          <v:stroke joinstyle="miter"/>
          <v:path gradientshapeok="t" o:connecttype="rect"/>
        </v:shapetype>
        <v:shape id="Text Box 11" o:spid="_x0000_s4098" type="#_x0000_t202" style="position:absolute;margin-left:522.15pt;margin-top:779.9pt;width:15.05pt;height:11.5pt;z-index:-1887440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" filled="f" stroked="f">
          <v:textbox style="mso-next-textbox:#Text Box 11;mso-fit-shape-to-text:t" inset="0,0,0,0">
            <w:txbxContent>
              <w:p w:rsidR="004B25B9" w:rsidRDefault="004B25B9">
                <w:pPr>
                  <w:pStyle w:val="a6"/>
                  <w:shd w:val="clear" w:color="auto" w:fill="auto"/>
                  <w:spacing w:line="240" w:lineRule="auto"/>
                </w:pPr>
                <w:r w:rsidRPr="00DD2CF0">
                  <w:fldChar w:fldCharType="begin"/>
                </w:r>
                <w:r>
                  <w:instrText xml:space="preserve"> PAGE \* MERGEFORMAT </w:instrText>
                </w:r>
                <w:r w:rsidRPr="00DD2CF0">
                  <w:fldChar w:fldCharType="separate"/>
                </w:r>
                <w:r w:rsidRPr="004B25B9">
                  <w:rPr>
                    <w:rStyle w:val="a7"/>
                    <w:b/>
                    <w:bCs/>
                    <w:noProof/>
                  </w:rPr>
                  <w:t>124</w:t>
                </w:r>
                <w:r>
                  <w:rPr>
                    <w:rStyle w:val="a7"/>
                    <w:b/>
                    <w:bCs/>
                  </w:rPr>
                  <w:fldChar w:fldCharType="end"/>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5B9" w:rsidRDefault="004B25B9">
    <w:pPr>
      <w:rPr>
        <w:sz w:val="2"/>
        <w:szCs w:val="2"/>
      </w:rPr>
    </w:pPr>
    <w:r w:rsidRPr="00DD2CF0">
      <w:rPr>
        <w:noProof/>
      </w:rPr>
      <w:pict>
        <v:shapetype id="_x0000_t202" coordsize="21600,21600" o:spt="202" path="m,l,21600r21600,l21600,xe">
          <v:stroke joinstyle="miter"/>
          <v:path gradientshapeok="t" o:connecttype="rect"/>
        </v:shapetype>
        <v:shape id="Text Box 12" o:spid="_x0000_s4097" type="#_x0000_t202" style="position:absolute;margin-left:522.15pt;margin-top:779.9pt;width:15.05pt;height:11.5pt;z-index:-1887440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" filled="f" stroked="f">
          <v:textbox style="mso-next-textbox:#Text Box 12;mso-fit-shape-to-text:t" inset="0,0,0,0">
            <w:txbxContent>
              <w:p w:rsidR="004B25B9" w:rsidRDefault="004B25B9">
                <w:pPr>
                  <w:pStyle w:val="a6"/>
                  <w:shd w:val="clear" w:color="auto" w:fill="auto"/>
                  <w:spacing w:line="240" w:lineRule="auto"/>
                </w:pPr>
                <w:r w:rsidRPr="00DD2CF0">
                  <w:fldChar w:fldCharType="begin"/>
                </w:r>
                <w:r>
                  <w:instrText xml:space="preserve"> PAGE \* MERGEFORMAT </w:instrText>
                </w:r>
                <w:r w:rsidRPr="00DD2CF0">
                  <w:fldChar w:fldCharType="separate"/>
                </w:r>
                <w:r w:rsidRPr="004B25B9">
                  <w:rPr>
                    <w:rStyle w:val="a7"/>
                    <w:b/>
                    <w:bCs/>
                    <w:noProof/>
                  </w:rPr>
                  <w:t>125</w:t>
                </w:r>
                <w:r>
                  <w:rPr>
                    <w:rStyle w:val="a7"/>
                    <w:b/>
                    <w:bCs/>
                  </w:rPr>
                  <w:fldChar w:fldCharType="end"/>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5B9" w:rsidRDefault="004B25B9"/>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5B9" w:rsidRDefault="004B25B9"/>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5B9" w:rsidRDefault="004B25B9">
    <w:pPr>
      <w:pStyle w:val="af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5B9" w:rsidRDefault="004B25B9">
    <w:pPr>
      <w:rPr>
        <w:sz w:val="2"/>
        <w:szCs w:val="2"/>
      </w:rPr>
    </w:pPr>
    <w:r w:rsidRPr="00DD2CF0">
      <w:rPr>
        <w:noProof/>
      </w:rPr>
      <w:pict>
        <v:shapetype id="_x0000_t202" coordsize="21600,21600" o:spt="202" path="m,l,21600r21600,l21600,xe">
          <v:stroke joinstyle="miter"/>
          <v:path gradientshapeok="t" o:connecttype="rect"/>
        </v:shapetype>
        <v:shape id="Text Box 3" o:spid="_x0000_s4106" type="#_x0000_t202" style="position:absolute;margin-left:522.15pt;margin-top:779.9pt;width:5.05pt;height:11.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" filled="f" stroked="f">
          <v:textbox style="mso-next-textbox:#Text Box 3;mso-fit-shape-to-text:t" inset="0,0,0,0">
            <w:txbxContent>
              <w:p w:rsidR="004B25B9" w:rsidRDefault="004B25B9">
                <w:pPr>
                  <w:pStyle w:val="a6"/>
                  <w:shd w:val="clear" w:color="auto" w:fill="auto"/>
                  <w:spacing w:line="240" w:lineRule="auto"/>
                </w:pPr>
                <w:r w:rsidRPr="00DD2CF0">
                  <w:fldChar w:fldCharType="begin"/>
                </w:r>
                <w:r>
                  <w:instrText xml:space="preserve"> PAGE \* MERGEFORMAT </w:instrText>
                </w:r>
                <w:r w:rsidRPr="00DD2CF0">
                  <w:fldChar w:fldCharType="separate"/>
                </w:r>
                <w:r w:rsidRPr="004B25B9">
                  <w:rPr>
                    <w:rStyle w:val="a7"/>
                    <w:b/>
                    <w:bCs/>
                    <w:noProof/>
                  </w:rPr>
                  <w:t>16</w:t>
                </w:r>
                <w:r>
                  <w:rPr>
                    <w:rStyle w:val="a7"/>
                    <w:b/>
                    <w:bCs/>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5B9" w:rsidRDefault="004B25B9">
    <w:pPr>
      <w:rPr>
        <w:sz w:val="2"/>
        <w:szCs w:val="2"/>
      </w:rPr>
    </w:pPr>
    <w:r w:rsidRPr="00DD2CF0">
      <w:rPr>
        <w:noProof/>
      </w:rPr>
      <w:pict>
        <v:shapetype id="_x0000_t202" coordsize="21600,21600" o:spt="202" path="m,l,21600r21600,l21600,xe">
          <v:stroke joinstyle="miter"/>
          <v:path gradientshapeok="t" o:connecttype="rect"/>
        </v:shapetype>
        <v:shape id="Text Box 4" o:spid="_x0000_s4105" type="#_x0000_t202" style="position:absolute;margin-left:522.15pt;margin-top:779.9pt;width:5.05pt;height:11.5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" filled="f" stroked="f">
          <v:textbox style="mso-next-textbox:#Text Box 4;mso-fit-shape-to-text:t" inset="0,0,0,0">
            <w:txbxContent>
              <w:p w:rsidR="004B25B9" w:rsidRDefault="004B25B9">
                <w:pPr>
                  <w:pStyle w:val="a6"/>
                  <w:shd w:val="clear" w:color="auto" w:fill="auto"/>
                  <w:spacing w:line="240" w:lineRule="auto"/>
                </w:pPr>
                <w:r w:rsidRPr="00DD2CF0">
                  <w:fldChar w:fldCharType="begin"/>
                </w:r>
                <w:r>
                  <w:instrText xml:space="preserve"> PAGE \* MERGEFORMAT </w:instrText>
                </w:r>
                <w:r w:rsidRPr="00DD2CF0">
                  <w:fldChar w:fldCharType="separate"/>
                </w:r>
                <w:r w:rsidRPr="004B25B9">
                  <w:rPr>
                    <w:rStyle w:val="a7"/>
                    <w:b/>
                    <w:bCs/>
                    <w:noProof/>
                  </w:rPr>
                  <w:t>17</w:t>
                </w:r>
                <w:r>
                  <w:rPr>
                    <w:rStyle w:val="a7"/>
                    <w:b/>
                    <w:bCs/>
                  </w:rP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5B9" w:rsidRDefault="004B25B9">
    <w:pPr>
      <w:rPr>
        <w:sz w:val="2"/>
        <w:szCs w:val="2"/>
      </w:rPr>
    </w:pPr>
    <w:r w:rsidRPr="00DD2CF0">
      <w:rPr>
        <w:noProof/>
      </w:rPr>
      <w:pict>
        <v:shapetype id="_x0000_t202" coordsize="21600,21600" o:spt="202" path="m,l,21600r21600,l21600,xe">
          <v:stroke joinstyle="miter"/>
          <v:path gradientshapeok="t" o:connecttype="rect"/>
        </v:shapetype>
        <v:shape id="Text Box 5" o:spid="_x0000_s4104" type="#_x0000_t202" style="position:absolute;margin-left:522.15pt;margin-top:779.9pt;width:10.05pt;height:11.5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" filled="f" stroked="f">
          <v:textbox style="mso-next-textbox:#Text Box 5;mso-fit-shape-to-text:t" inset="0,0,0,0">
            <w:txbxContent>
              <w:p w:rsidR="004B25B9" w:rsidRDefault="004B25B9">
                <w:pPr>
                  <w:pStyle w:val="a6"/>
                  <w:shd w:val="clear" w:color="auto" w:fill="auto"/>
                  <w:spacing w:line="240" w:lineRule="auto"/>
                </w:pPr>
                <w:r w:rsidRPr="00DD2CF0">
                  <w:fldChar w:fldCharType="begin"/>
                </w:r>
                <w:r>
                  <w:instrText xml:space="preserve"> PAGE \* MERGEFORMAT </w:instrText>
                </w:r>
                <w:r w:rsidRPr="00DD2CF0">
                  <w:fldChar w:fldCharType="separate"/>
                </w:r>
                <w:r w:rsidR="00534A19" w:rsidRPr="00534A19">
                  <w:rPr>
                    <w:rStyle w:val="a7"/>
                    <w:b/>
                    <w:bCs/>
                    <w:noProof/>
                  </w:rPr>
                  <w:t>42</w:t>
                </w:r>
                <w:r>
                  <w:rPr>
                    <w:rStyle w:val="a7"/>
                    <w:b/>
                    <w:bCs/>
                  </w:rP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5B9" w:rsidRDefault="004B25B9">
    <w:pPr>
      <w:rPr>
        <w:sz w:val="2"/>
        <w:szCs w:val="2"/>
      </w:rPr>
    </w:pPr>
    <w:r w:rsidRPr="00DD2CF0">
      <w:rPr>
        <w:noProof/>
      </w:rPr>
      <w:pict>
        <v:shapetype id="_x0000_t202" coordsize="21600,21600" o:spt="202" path="m,l,21600r21600,l21600,xe">
          <v:stroke joinstyle="miter"/>
          <v:path gradientshapeok="t" o:connecttype="rect"/>
        </v:shapetype>
        <v:shape id="Text Box 6" o:spid="_x0000_s4103" type="#_x0000_t202" style="position:absolute;margin-left:522.15pt;margin-top:779.9pt;width:10.05pt;height:11.5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" filled="f" stroked="f">
          <v:textbox style="mso-next-textbox:#Text Box 6;mso-fit-shape-to-text:t" inset="0,0,0,0">
            <w:txbxContent>
              <w:p w:rsidR="004B25B9" w:rsidRDefault="004B25B9">
                <w:pPr>
                  <w:pStyle w:val="a6"/>
                  <w:shd w:val="clear" w:color="auto" w:fill="auto"/>
                  <w:spacing w:line="240" w:lineRule="auto"/>
                </w:pPr>
                <w:r w:rsidRPr="00DD2CF0">
                  <w:fldChar w:fldCharType="begin"/>
                </w:r>
                <w:r>
                  <w:instrText xml:space="preserve"> PAGE \* MERGEFORMAT </w:instrText>
                </w:r>
                <w:r w:rsidRPr="00DD2CF0">
                  <w:fldChar w:fldCharType="separate"/>
                </w:r>
                <w:r w:rsidR="00534A19" w:rsidRPr="00534A19">
                  <w:rPr>
                    <w:rStyle w:val="a7"/>
                    <w:b/>
                    <w:bCs/>
                    <w:noProof/>
                  </w:rPr>
                  <w:t>41</w:t>
                </w:r>
                <w:r>
                  <w:rPr>
                    <w:rStyle w:val="a7"/>
                    <w:b/>
                    <w:bCs/>
                  </w:rP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5B9" w:rsidRDefault="004B25B9">
    <w:pPr>
      <w:rPr>
        <w:sz w:val="2"/>
        <w:szCs w:val="2"/>
      </w:rPr>
    </w:pPr>
    <w:r w:rsidRPr="00DD2CF0">
      <w:rPr>
        <w:noProof/>
      </w:rPr>
      <w:pict>
        <v:shapetype id="_x0000_t202" coordsize="21600,21600" o:spt="202" path="m,l,21600r21600,l21600,xe">
          <v:stroke joinstyle="miter"/>
          <v:path gradientshapeok="t" o:connecttype="rect"/>
        </v:shapetype>
        <v:shape id="Text Box 7" o:spid="_x0000_s4102" type="#_x0000_t202" style="position:absolute;margin-left:522.15pt;margin-top:779.9pt;width:15.05pt;height:11.5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" filled="f" stroked="f">
          <v:textbox style="mso-fit-shape-to-text:t" inset="0,0,0,0">
            <w:txbxContent>
              <w:p w:rsidR="004B25B9" w:rsidRDefault="004B25B9">
                <w:pPr>
                  <w:pStyle w:val="a6"/>
                  <w:shd w:val="clear" w:color="auto" w:fill="auto"/>
                  <w:spacing w:line="240" w:lineRule="auto"/>
                </w:pPr>
                <w:r w:rsidRPr="00DD2CF0">
                  <w:fldChar w:fldCharType="begin"/>
                </w:r>
                <w:r>
                  <w:instrText xml:space="preserve"> PAGE \* MERGEFORMAT </w:instrText>
                </w:r>
                <w:r w:rsidRPr="00DD2CF0">
                  <w:fldChar w:fldCharType="separate"/>
                </w:r>
                <w:r w:rsidRPr="004B25B9">
                  <w:rPr>
                    <w:rStyle w:val="a7"/>
                    <w:b/>
                    <w:bCs/>
                    <w:noProof/>
                  </w:rPr>
                  <w:t>116</w:t>
                </w:r>
                <w:r>
                  <w:rPr>
                    <w:rStyle w:val="a7"/>
                    <w:b/>
                    <w:bCs/>
                  </w:rP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5B9" w:rsidRDefault="004B25B9">
    <w:pPr>
      <w:rPr>
        <w:sz w:val="2"/>
        <w:szCs w:val="2"/>
      </w:rPr>
    </w:pPr>
    <w:r w:rsidRPr="00DD2CF0">
      <w:rPr>
        <w:noProof/>
      </w:rPr>
      <w:pict>
        <v:shapetype id="_x0000_t202" coordsize="21600,21600" o:spt="202" path="m,l,21600r21600,l21600,xe">
          <v:stroke joinstyle="miter"/>
          <v:path gradientshapeok="t" o:connecttype="rect"/>
        </v:shapetype>
        <v:shape id="Text Box 8" o:spid="_x0000_s4101" type="#_x0000_t202" style="position:absolute;margin-left:522.15pt;margin-top:779.9pt;width:15.05pt;height:11.5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" filled="f" stroked="f">
          <v:textbox style="mso-fit-shape-to-text:t" inset="0,0,0,0">
            <w:txbxContent>
              <w:p w:rsidR="004B25B9" w:rsidRDefault="004B25B9">
                <w:pPr>
                  <w:pStyle w:val="a6"/>
                  <w:shd w:val="clear" w:color="auto" w:fill="auto"/>
                  <w:spacing w:line="240" w:lineRule="auto"/>
                </w:pPr>
                <w:r w:rsidRPr="00DD2CF0">
                  <w:fldChar w:fldCharType="begin"/>
                </w:r>
                <w:r>
                  <w:instrText xml:space="preserve"> PAGE \* MERGEFORMAT </w:instrText>
                </w:r>
                <w:r w:rsidRPr="00DD2CF0">
                  <w:fldChar w:fldCharType="separate"/>
                </w:r>
                <w:r w:rsidRPr="004B25B9">
                  <w:rPr>
                    <w:rStyle w:val="a7"/>
                    <w:b/>
                    <w:bCs/>
                    <w:noProof/>
                  </w:rPr>
                  <w:t>117</w:t>
                </w:r>
                <w:r>
                  <w:rPr>
                    <w:rStyle w:val="a7"/>
                    <w:b/>
                    <w:bCs/>
                  </w:rPr>
                  <w:fldChar w:fldCharType="end"/>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5B9" w:rsidRDefault="004B25B9">
    <w:pPr>
      <w:rPr>
        <w:sz w:val="2"/>
        <w:szCs w:val="2"/>
      </w:rPr>
    </w:pPr>
    <w:r w:rsidRPr="00DD2CF0">
      <w:rPr>
        <w:noProof/>
      </w:rPr>
      <w:pict>
        <v:shapetype id="_x0000_t202" coordsize="21600,21600" o:spt="202" path="m,l,21600r21600,l21600,xe">
          <v:stroke joinstyle="miter"/>
          <v:path gradientshapeok="t" o:connecttype="rect"/>
        </v:shapetype>
        <v:shape id="Text Box 10" o:spid="_x0000_s4099" type="#_x0000_t202" style="position:absolute;margin-left:514.9pt;margin-top:785.8pt;width:15.05pt;height:11.5pt;z-index:-1887440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" filled="f" stroked="f">
          <v:textbox style="mso-fit-shape-to-text:t" inset="0,0,0,0">
            <w:txbxContent>
              <w:p w:rsidR="004B25B9" w:rsidRDefault="004B25B9">
                <w:pPr>
                  <w:pStyle w:val="a6"/>
                  <w:shd w:val="clear" w:color="auto" w:fill="auto"/>
                  <w:spacing w:line="240" w:lineRule="auto"/>
                </w:pPr>
                <w:r w:rsidRPr="00DD2CF0">
                  <w:fldChar w:fldCharType="begin"/>
                </w:r>
                <w:r>
                  <w:instrText xml:space="preserve"> PAGE \* MERGEFORMAT </w:instrText>
                </w:r>
                <w:r w:rsidRPr="00DD2CF0">
                  <w:fldChar w:fldCharType="separate"/>
                </w:r>
                <w:r w:rsidRPr="004B25B9">
                  <w:rPr>
                    <w:rStyle w:val="af1"/>
                    <w:b/>
                    <w:bCs/>
                    <w:noProof/>
                  </w:rPr>
                  <w:t>118</w:t>
                </w:r>
                <w:r>
                  <w:rPr>
                    <w:rStyle w:val="af1"/>
                    <w:b/>
                    <w:bCs/>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25B9" w:rsidRDefault="004B25B9"/>
  </w:footnote>
  <w:footnote w:type="continuationSeparator" w:id="0">
    <w:p w:rsidR="004B25B9" w:rsidRDefault="004B25B9"/>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5B9" w:rsidRDefault="004B25B9">
    <w:pPr>
      <w:rPr>
        <w:sz w:val="2"/>
        <w:szCs w:val="2"/>
      </w:rPr>
    </w:pPr>
    <w:r w:rsidRPr="00DD2CF0">
      <w:rPr>
        <w:noProof/>
      </w:rPr>
      <w:pict>
        <v:shapetype id="_x0000_t202" coordsize="21600,21600" o:spt="202" path="m,l,21600r21600,l21600,xe">
          <v:stroke joinstyle="miter"/>
          <v:path gradientshapeok="t" o:connecttype="rect"/>
        </v:shapetype>
        <v:shape id="Text Box 9" o:spid="_x0000_s4100" type="#_x0000_t202" style="position:absolute;margin-left:169.3pt;margin-top:77.1pt;width:212.55pt;height:11.5pt;z-index:-1887440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" filled="f" stroked="f">
          <v:textbox style="mso-fit-shape-to-text:t" inset="0,0,0,0">
            <w:txbxContent>
              <w:p w:rsidR="004B25B9" w:rsidRDefault="004B25B9">
                <w:pPr>
                  <w:pStyle w:val="a6"/>
                  <w:shd w:val="clear" w:color="auto" w:fill="auto"/>
                  <w:spacing w:line="240" w:lineRule="auto"/>
                </w:pPr>
                <w:r>
                  <w:rPr>
                    <w:rStyle w:val="af1"/>
                    <w:b/>
                    <w:bCs/>
                  </w:rPr>
                  <w:t>Примерный режим дня на теплый период года</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5B9" w:rsidRDefault="004B25B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C0C6F"/>
    <w:multiLevelType w:val="multilevel"/>
    <w:tmpl w:val="4C84CD26"/>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6F11AF"/>
    <w:multiLevelType w:val="multilevel"/>
    <w:tmpl w:val="514E98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7C69C9"/>
    <w:multiLevelType w:val="multilevel"/>
    <w:tmpl w:val="47502C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396DFC"/>
    <w:multiLevelType w:val="multilevel"/>
    <w:tmpl w:val="5F1C2880"/>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D924A5"/>
    <w:multiLevelType w:val="multilevel"/>
    <w:tmpl w:val="131C59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D7356F"/>
    <w:multiLevelType w:val="multilevel"/>
    <w:tmpl w:val="4B74FD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491EED"/>
    <w:multiLevelType w:val="multilevel"/>
    <w:tmpl w:val="3FD416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5CD0D20"/>
    <w:multiLevelType w:val="multilevel"/>
    <w:tmpl w:val="9320A4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7042348"/>
    <w:multiLevelType w:val="multilevel"/>
    <w:tmpl w:val="8FA88AC2"/>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8595315"/>
    <w:multiLevelType w:val="multilevel"/>
    <w:tmpl w:val="397CB7CC"/>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9811AD3"/>
    <w:multiLevelType w:val="multilevel"/>
    <w:tmpl w:val="6FA43FF6"/>
    <w:lvl w:ilvl="0">
      <w:start w:val="3"/>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A8B6D0D"/>
    <w:multiLevelType w:val="multilevel"/>
    <w:tmpl w:val="C5EC79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B3C0F1F"/>
    <w:multiLevelType w:val="multilevel"/>
    <w:tmpl w:val="A5AC33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C8F48D4"/>
    <w:multiLevelType w:val="multilevel"/>
    <w:tmpl w:val="866A03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E030F1E"/>
    <w:multiLevelType w:val="multilevel"/>
    <w:tmpl w:val="52805DD8"/>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20C5C54"/>
    <w:multiLevelType w:val="multilevel"/>
    <w:tmpl w:val="A7E0CF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64C6318"/>
    <w:multiLevelType w:val="multilevel"/>
    <w:tmpl w:val="A33A85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64C7D88"/>
    <w:multiLevelType w:val="multilevel"/>
    <w:tmpl w:val="33AA6C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6722016"/>
    <w:multiLevelType w:val="multilevel"/>
    <w:tmpl w:val="625E4B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B2E41F5"/>
    <w:multiLevelType w:val="multilevel"/>
    <w:tmpl w:val="274E37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CCC4B2F"/>
    <w:multiLevelType w:val="multilevel"/>
    <w:tmpl w:val="F7F4EE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D32254B"/>
    <w:multiLevelType w:val="multilevel"/>
    <w:tmpl w:val="D584D18E"/>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3ED4FA8"/>
    <w:multiLevelType w:val="multilevel"/>
    <w:tmpl w:val="62F2698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67A362D"/>
    <w:multiLevelType w:val="hybridMultilevel"/>
    <w:tmpl w:val="2FDEAAE4"/>
    <w:lvl w:ilvl="0" w:tplc="B4C80C68">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3A021349"/>
    <w:multiLevelType w:val="multilevel"/>
    <w:tmpl w:val="148215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C9C7235"/>
    <w:multiLevelType w:val="multilevel"/>
    <w:tmpl w:val="44E437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E93512C"/>
    <w:multiLevelType w:val="multilevel"/>
    <w:tmpl w:val="895ADC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5D3692E"/>
    <w:multiLevelType w:val="hybridMultilevel"/>
    <w:tmpl w:val="2BB4DC6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69C1C96"/>
    <w:multiLevelType w:val="multilevel"/>
    <w:tmpl w:val="99C0D7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6A97EE2"/>
    <w:multiLevelType w:val="multilevel"/>
    <w:tmpl w:val="EB3616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9520E6D"/>
    <w:multiLevelType w:val="multilevel"/>
    <w:tmpl w:val="6152FA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98662F1"/>
    <w:multiLevelType w:val="multilevel"/>
    <w:tmpl w:val="154C496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B054E50"/>
    <w:multiLevelType w:val="multilevel"/>
    <w:tmpl w:val="0C067D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CDA7EF2"/>
    <w:multiLevelType w:val="multilevel"/>
    <w:tmpl w:val="A94658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F9421AE"/>
    <w:multiLevelType w:val="hybridMultilevel"/>
    <w:tmpl w:val="7B84E35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5">
    <w:nsid w:val="4FD72479"/>
    <w:multiLevelType w:val="multilevel"/>
    <w:tmpl w:val="F6B2C7A4"/>
    <w:lvl w:ilvl="0">
      <w:start w:val="2"/>
      <w:numFmt w:val="decimal"/>
      <w:lvlText w:val="%1"/>
      <w:lvlJc w:val="left"/>
      <w:pPr>
        <w:ind w:left="360" w:hanging="360"/>
      </w:pPr>
      <w:rPr>
        <w:rFonts w:hint="default"/>
      </w:rPr>
    </w:lvl>
    <w:lvl w:ilvl="1">
      <w:start w:val="2"/>
      <w:numFmt w:val="decimal"/>
      <w:lvlText w:val="%1.%2"/>
      <w:lvlJc w:val="left"/>
      <w:pPr>
        <w:ind w:left="1540" w:hanging="360"/>
      </w:pPr>
      <w:rPr>
        <w:rFonts w:hint="default"/>
      </w:rPr>
    </w:lvl>
    <w:lvl w:ilvl="2">
      <w:start w:val="1"/>
      <w:numFmt w:val="decimal"/>
      <w:lvlText w:val="%1.%2.%3"/>
      <w:lvlJc w:val="left"/>
      <w:pPr>
        <w:ind w:left="3080" w:hanging="720"/>
      </w:pPr>
      <w:rPr>
        <w:rFonts w:hint="default"/>
      </w:rPr>
    </w:lvl>
    <w:lvl w:ilvl="3">
      <w:start w:val="1"/>
      <w:numFmt w:val="decimal"/>
      <w:lvlText w:val="%1.%2.%3.%4"/>
      <w:lvlJc w:val="left"/>
      <w:pPr>
        <w:ind w:left="4260" w:hanging="720"/>
      </w:pPr>
      <w:rPr>
        <w:rFonts w:hint="default"/>
      </w:rPr>
    </w:lvl>
    <w:lvl w:ilvl="4">
      <w:start w:val="1"/>
      <w:numFmt w:val="decimal"/>
      <w:lvlText w:val="%1.%2.%3.%4.%5"/>
      <w:lvlJc w:val="left"/>
      <w:pPr>
        <w:ind w:left="5800" w:hanging="1080"/>
      </w:pPr>
      <w:rPr>
        <w:rFonts w:hint="default"/>
      </w:rPr>
    </w:lvl>
    <w:lvl w:ilvl="5">
      <w:start w:val="1"/>
      <w:numFmt w:val="decimal"/>
      <w:lvlText w:val="%1.%2.%3.%4.%5.%6"/>
      <w:lvlJc w:val="left"/>
      <w:pPr>
        <w:ind w:left="6980" w:hanging="1080"/>
      </w:pPr>
      <w:rPr>
        <w:rFonts w:hint="default"/>
      </w:rPr>
    </w:lvl>
    <w:lvl w:ilvl="6">
      <w:start w:val="1"/>
      <w:numFmt w:val="decimal"/>
      <w:lvlText w:val="%1.%2.%3.%4.%5.%6.%7"/>
      <w:lvlJc w:val="left"/>
      <w:pPr>
        <w:ind w:left="8520" w:hanging="1440"/>
      </w:pPr>
      <w:rPr>
        <w:rFonts w:hint="default"/>
      </w:rPr>
    </w:lvl>
    <w:lvl w:ilvl="7">
      <w:start w:val="1"/>
      <w:numFmt w:val="decimal"/>
      <w:lvlText w:val="%1.%2.%3.%4.%5.%6.%7.%8"/>
      <w:lvlJc w:val="left"/>
      <w:pPr>
        <w:ind w:left="9700" w:hanging="1440"/>
      </w:pPr>
      <w:rPr>
        <w:rFonts w:hint="default"/>
      </w:rPr>
    </w:lvl>
    <w:lvl w:ilvl="8">
      <w:start w:val="1"/>
      <w:numFmt w:val="decimal"/>
      <w:lvlText w:val="%1.%2.%3.%4.%5.%6.%7.%8.%9"/>
      <w:lvlJc w:val="left"/>
      <w:pPr>
        <w:ind w:left="11240" w:hanging="1800"/>
      </w:pPr>
      <w:rPr>
        <w:rFonts w:hint="default"/>
      </w:rPr>
    </w:lvl>
  </w:abstractNum>
  <w:abstractNum w:abstractNumId="36">
    <w:nsid w:val="50A471A3"/>
    <w:multiLevelType w:val="multilevel"/>
    <w:tmpl w:val="9572D8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59D1FAE"/>
    <w:multiLevelType w:val="multilevel"/>
    <w:tmpl w:val="1C02FE2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5C825E7"/>
    <w:multiLevelType w:val="multilevel"/>
    <w:tmpl w:val="A2DC7D3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72E4FBA"/>
    <w:multiLevelType w:val="hybridMultilevel"/>
    <w:tmpl w:val="CBA87CB0"/>
    <w:lvl w:ilvl="0" w:tplc="7390D402">
      <w:start w:val="7"/>
      <w:numFmt w:val="decimal"/>
      <w:lvlText w:val="%1."/>
      <w:lvlJc w:val="left"/>
      <w:pPr>
        <w:ind w:left="1900" w:hanging="360"/>
      </w:pPr>
      <w:rPr>
        <w:rFonts w:hint="default"/>
      </w:rPr>
    </w:lvl>
    <w:lvl w:ilvl="1" w:tplc="04190019" w:tentative="1">
      <w:start w:val="1"/>
      <w:numFmt w:val="lowerLetter"/>
      <w:lvlText w:val="%2."/>
      <w:lvlJc w:val="left"/>
      <w:pPr>
        <w:ind w:left="2620" w:hanging="360"/>
      </w:pPr>
    </w:lvl>
    <w:lvl w:ilvl="2" w:tplc="0419001B" w:tentative="1">
      <w:start w:val="1"/>
      <w:numFmt w:val="lowerRoman"/>
      <w:lvlText w:val="%3."/>
      <w:lvlJc w:val="right"/>
      <w:pPr>
        <w:ind w:left="3340" w:hanging="180"/>
      </w:pPr>
    </w:lvl>
    <w:lvl w:ilvl="3" w:tplc="0419000F" w:tentative="1">
      <w:start w:val="1"/>
      <w:numFmt w:val="decimal"/>
      <w:lvlText w:val="%4."/>
      <w:lvlJc w:val="left"/>
      <w:pPr>
        <w:ind w:left="4060" w:hanging="360"/>
      </w:pPr>
    </w:lvl>
    <w:lvl w:ilvl="4" w:tplc="04190019" w:tentative="1">
      <w:start w:val="1"/>
      <w:numFmt w:val="lowerLetter"/>
      <w:lvlText w:val="%5."/>
      <w:lvlJc w:val="left"/>
      <w:pPr>
        <w:ind w:left="4780" w:hanging="360"/>
      </w:pPr>
    </w:lvl>
    <w:lvl w:ilvl="5" w:tplc="0419001B" w:tentative="1">
      <w:start w:val="1"/>
      <w:numFmt w:val="lowerRoman"/>
      <w:lvlText w:val="%6."/>
      <w:lvlJc w:val="right"/>
      <w:pPr>
        <w:ind w:left="5500" w:hanging="180"/>
      </w:pPr>
    </w:lvl>
    <w:lvl w:ilvl="6" w:tplc="0419000F" w:tentative="1">
      <w:start w:val="1"/>
      <w:numFmt w:val="decimal"/>
      <w:lvlText w:val="%7."/>
      <w:lvlJc w:val="left"/>
      <w:pPr>
        <w:ind w:left="6220" w:hanging="360"/>
      </w:pPr>
    </w:lvl>
    <w:lvl w:ilvl="7" w:tplc="04190019" w:tentative="1">
      <w:start w:val="1"/>
      <w:numFmt w:val="lowerLetter"/>
      <w:lvlText w:val="%8."/>
      <w:lvlJc w:val="left"/>
      <w:pPr>
        <w:ind w:left="6940" w:hanging="360"/>
      </w:pPr>
    </w:lvl>
    <w:lvl w:ilvl="8" w:tplc="0419001B" w:tentative="1">
      <w:start w:val="1"/>
      <w:numFmt w:val="lowerRoman"/>
      <w:lvlText w:val="%9."/>
      <w:lvlJc w:val="right"/>
      <w:pPr>
        <w:ind w:left="7660" w:hanging="180"/>
      </w:pPr>
    </w:lvl>
  </w:abstractNum>
  <w:abstractNum w:abstractNumId="40">
    <w:nsid w:val="58E22249"/>
    <w:multiLevelType w:val="multilevel"/>
    <w:tmpl w:val="F298798C"/>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8EF2367"/>
    <w:multiLevelType w:val="multilevel"/>
    <w:tmpl w:val="C36806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C8A741E"/>
    <w:multiLevelType w:val="multilevel"/>
    <w:tmpl w:val="FB2A05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D363AD1"/>
    <w:multiLevelType w:val="multilevel"/>
    <w:tmpl w:val="57D4E4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DA83377"/>
    <w:multiLevelType w:val="multilevel"/>
    <w:tmpl w:val="4BC4EBBA"/>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5E7F6D09"/>
    <w:multiLevelType w:val="multilevel"/>
    <w:tmpl w:val="5E64AF18"/>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01D7590"/>
    <w:multiLevelType w:val="multilevel"/>
    <w:tmpl w:val="E30E1A7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1D3230B"/>
    <w:multiLevelType w:val="multilevel"/>
    <w:tmpl w:val="4ACCD1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2256541"/>
    <w:multiLevelType w:val="multilevel"/>
    <w:tmpl w:val="5C0245F8"/>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3"/>
        <w:szCs w:val="23"/>
        <w:u w:val="none"/>
        <w:vertAlign w:val="superscrip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6AD4DBE"/>
    <w:multiLevelType w:val="multilevel"/>
    <w:tmpl w:val="840C61FA"/>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6A366E63"/>
    <w:multiLevelType w:val="multilevel"/>
    <w:tmpl w:val="46CC769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6AA57E70"/>
    <w:multiLevelType w:val="multilevel"/>
    <w:tmpl w:val="E668E9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6F957606"/>
    <w:multiLevelType w:val="multilevel"/>
    <w:tmpl w:val="3EEE91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706B0038"/>
    <w:multiLevelType w:val="multilevel"/>
    <w:tmpl w:val="2E96B3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12C04BE"/>
    <w:multiLevelType w:val="multilevel"/>
    <w:tmpl w:val="442E01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2532BEF"/>
    <w:multiLevelType w:val="multilevel"/>
    <w:tmpl w:val="32C4DF1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2A15CE3"/>
    <w:multiLevelType w:val="multilevel"/>
    <w:tmpl w:val="721E66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4662D80"/>
    <w:multiLevelType w:val="multilevel"/>
    <w:tmpl w:val="794CD0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5841F0F"/>
    <w:multiLevelType w:val="multilevel"/>
    <w:tmpl w:val="7A7EB3B2"/>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77332469"/>
    <w:multiLevelType w:val="multilevel"/>
    <w:tmpl w:val="F2FA1FF2"/>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78412A81"/>
    <w:multiLevelType w:val="multilevel"/>
    <w:tmpl w:val="7ED8A2E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7C063F5E"/>
    <w:multiLevelType w:val="multilevel"/>
    <w:tmpl w:val="653C12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8"/>
  </w:num>
  <w:num w:numId="3">
    <w:abstractNumId w:val="16"/>
  </w:num>
  <w:num w:numId="4">
    <w:abstractNumId w:val="17"/>
  </w:num>
  <w:num w:numId="5">
    <w:abstractNumId w:val="60"/>
  </w:num>
  <w:num w:numId="6">
    <w:abstractNumId w:val="24"/>
  </w:num>
  <w:num w:numId="7">
    <w:abstractNumId w:val="26"/>
  </w:num>
  <w:num w:numId="8">
    <w:abstractNumId w:val="45"/>
  </w:num>
  <w:num w:numId="9">
    <w:abstractNumId w:val="37"/>
  </w:num>
  <w:num w:numId="10">
    <w:abstractNumId w:val="21"/>
  </w:num>
  <w:num w:numId="11">
    <w:abstractNumId w:val="49"/>
  </w:num>
  <w:num w:numId="12">
    <w:abstractNumId w:val="10"/>
  </w:num>
  <w:num w:numId="13">
    <w:abstractNumId w:val="14"/>
  </w:num>
  <w:num w:numId="14">
    <w:abstractNumId w:val="48"/>
  </w:num>
  <w:num w:numId="15">
    <w:abstractNumId w:val="41"/>
  </w:num>
  <w:num w:numId="16">
    <w:abstractNumId w:val="9"/>
  </w:num>
  <w:num w:numId="17">
    <w:abstractNumId w:val="44"/>
  </w:num>
  <w:num w:numId="18">
    <w:abstractNumId w:val="59"/>
  </w:num>
  <w:num w:numId="19">
    <w:abstractNumId w:val="3"/>
  </w:num>
  <w:num w:numId="20">
    <w:abstractNumId w:val="8"/>
  </w:num>
  <w:num w:numId="21">
    <w:abstractNumId w:val="33"/>
  </w:num>
  <w:num w:numId="22">
    <w:abstractNumId w:val="25"/>
  </w:num>
  <w:num w:numId="23">
    <w:abstractNumId w:val="5"/>
  </w:num>
  <w:num w:numId="24">
    <w:abstractNumId w:val="54"/>
  </w:num>
  <w:num w:numId="25">
    <w:abstractNumId w:val="51"/>
  </w:num>
  <w:num w:numId="26">
    <w:abstractNumId w:val="32"/>
  </w:num>
  <w:num w:numId="27">
    <w:abstractNumId w:val="2"/>
  </w:num>
  <w:num w:numId="28">
    <w:abstractNumId w:val="6"/>
  </w:num>
  <w:num w:numId="29">
    <w:abstractNumId w:val="36"/>
  </w:num>
  <w:num w:numId="30">
    <w:abstractNumId w:val="40"/>
  </w:num>
  <w:num w:numId="31">
    <w:abstractNumId w:val="31"/>
  </w:num>
  <w:num w:numId="32">
    <w:abstractNumId w:val="46"/>
  </w:num>
  <w:num w:numId="33">
    <w:abstractNumId w:val="12"/>
  </w:num>
  <w:num w:numId="34">
    <w:abstractNumId w:val="55"/>
  </w:num>
  <w:num w:numId="35">
    <w:abstractNumId w:val="0"/>
  </w:num>
  <w:num w:numId="36">
    <w:abstractNumId w:val="50"/>
  </w:num>
  <w:num w:numId="37">
    <w:abstractNumId w:val="19"/>
  </w:num>
  <w:num w:numId="38">
    <w:abstractNumId w:val="20"/>
  </w:num>
  <w:num w:numId="39">
    <w:abstractNumId w:val="28"/>
  </w:num>
  <w:num w:numId="40">
    <w:abstractNumId w:val="61"/>
  </w:num>
  <w:num w:numId="41">
    <w:abstractNumId w:val="57"/>
  </w:num>
  <w:num w:numId="42">
    <w:abstractNumId w:val="42"/>
  </w:num>
  <w:num w:numId="43">
    <w:abstractNumId w:val="47"/>
  </w:num>
  <w:num w:numId="44">
    <w:abstractNumId w:val="18"/>
  </w:num>
  <w:num w:numId="45">
    <w:abstractNumId w:val="30"/>
  </w:num>
  <w:num w:numId="46">
    <w:abstractNumId w:val="53"/>
  </w:num>
  <w:num w:numId="47">
    <w:abstractNumId w:val="13"/>
  </w:num>
  <w:num w:numId="48">
    <w:abstractNumId w:val="29"/>
  </w:num>
  <w:num w:numId="49">
    <w:abstractNumId w:val="7"/>
  </w:num>
  <w:num w:numId="50">
    <w:abstractNumId w:val="43"/>
  </w:num>
  <w:num w:numId="51">
    <w:abstractNumId w:val="11"/>
  </w:num>
  <w:num w:numId="52">
    <w:abstractNumId w:val="4"/>
  </w:num>
  <w:num w:numId="53">
    <w:abstractNumId w:val="52"/>
  </w:num>
  <w:num w:numId="54">
    <w:abstractNumId w:val="56"/>
  </w:num>
  <w:num w:numId="55">
    <w:abstractNumId w:val="38"/>
  </w:num>
  <w:num w:numId="56">
    <w:abstractNumId w:val="22"/>
  </w:num>
  <w:num w:numId="57">
    <w:abstractNumId w:val="15"/>
  </w:num>
  <w:num w:numId="58">
    <w:abstractNumId w:val="39"/>
  </w:num>
  <w:num w:numId="59">
    <w:abstractNumId w:val="35"/>
  </w:num>
  <w:num w:numId="60">
    <w:abstractNumId w:val="23"/>
  </w:num>
  <w:num w:numId="61">
    <w:abstractNumId w:val="27"/>
  </w:num>
  <w:num w:numId="62">
    <w:abstractNumId w:val="34"/>
  </w:num>
  <w:numIdMacAtCleanup w:val="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evenAndOddHeaders/>
  <w:drawingGridHorizontalSpacing w:val="181"/>
  <w:drawingGridVerticalSpacing w:val="181"/>
  <w:characterSpacingControl w:val="compressPunctuation"/>
  <w:hdrShapeDefaults>
    <o:shapedefaults v:ext="edit" spidmax="4119"/>
    <o:shapelayout v:ext="edit">
      <o:idmap v:ext="edit" data="4"/>
    </o:shapelayout>
  </w:hdrShapeDefaults>
  <w:footnotePr>
    <w:footnote w:id="-1"/>
    <w:footnote w:id="0"/>
  </w:footnotePr>
  <w:endnotePr>
    <w:endnote w:id="-1"/>
    <w:endnote w:id="0"/>
  </w:endnotePr>
  <w:compat>
    <w:doNotExpandShiftReturn/>
  </w:compat>
  <w:rsids>
    <w:rsidRoot w:val="00696F6C"/>
    <w:rsid w:val="00047D70"/>
    <w:rsid w:val="00055041"/>
    <w:rsid w:val="00102C9A"/>
    <w:rsid w:val="001B615F"/>
    <w:rsid w:val="001C360F"/>
    <w:rsid w:val="001D7F7A"/>
    <w:rsid w:val="0027557F"/>
    <w:rsid w:val="00287BD8"/>
    <w:rsid w:val="002A4519"/>
    <w:rsid w:val="002D789E"/>
    <w:rsid w:val="003966E9"/>
    <w:rsid w:val="00413A2C"/>
    <w:rsid w:val="00466549"/>
    <w:rsid w:val="004671B9"/>
    <w:rsid w:val="004B25B9"/>
    <w:rsid w:val="004C486C"/>
    <w:rsid w:val="004F73B8"/>
    <w:rsid w:val="00504670"/>
    <w:rsid w:val="00534A19"/>
    <w:rsid w:val="00561711"/>
    <w:rsid w:val="005D7D8A"/>
    <w:rsid w:val="00624740"/>
    <w:rsid w:val="00631118"/>
    <w:rsid w:val="00696F6C"/>
    <w:rsid w:val="006B5270"/>
    <w:rsid w:val="007053A2"/>
    <w:rsid w:val="0070700B"/>
    <w:rsid w:val="00736C59"/>
    <w:rsid w:val="0076492E"/>
    <w:rsid w:val="008672AD"/>
    <w:rsid w:val="008A3981"/>
    <w:rsid w:val="008E5852"/>
    <w:rsid w:val="00935E24"/>
    <w:rsid w:val="009D6B85"/>
    <w:rsid w:val="009D6C87"/>
    <w:rsid w:val="009F63EC"/>
    <w:rsid w:val="00A23CFF"/>
    <w:rsid w:val="00A408D4"/>
    <w:rsid w:val="00B42731"/>
    <w:rsid w:val="00B525EC"/>
    <w:rsid w:val="00BC1AE6"/>
    <w:rsid w:val="00BF0692"/>
    <w:rsid w:val="00C85B79"/>
    <w:rsid w:val="00C91184"/>
    <w:rsid w:val="00CE56F0"/>
    <w:rsid w:val="00D647CB"/>
    <w:rsid w:val="00DB2444"/>
    <w:rsid w:val="00DB50BE"/>
    <w:rsid w:val="00DB6967"/>
    <w:rsid w:val="00DD2CF0"/>
    <w:rsid w:val="00E05399"/>
    <w:rsid w:val="00E248E1"/>
    <w:rsid w:val="00E4312D"/>
    <w:rsid w:val="00E86280"/>
    <w:rsid w:val="00EA4CB2"/>
    <w:rsid w:val="00EB7D5E"/>
    <w:rsid w:val="00EF5B0B"/>
    <w:rsid w:val="00F2070E"/>
    <w:rsid w:val="00F72DA8"/>
    <w:rsid w:val="00FB3087"/>
    <w:rsid w:val="00FD2E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1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D6C87"/>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D6C87"/>
    <w:rPr>
      <w:color w:val="0066CC"/>
      <w:u w:val="single"/>
    </w:rPr>
  </w:style>
  <w:style w:type="character" w:customStyle="1" w:styleId="a4">
    <w:name w:val="Основной текст_"/>
    <w:basedOn w:val="a0"/>
    <w:link w:val="2"/>
    <w:rsid w:val="009D6C87"/>
    <w:rPr>
      <w:rFonts w:ascii="Times New Roman" w:eastAsia="Times New Roman" w:hAnsi="Times New Roman" w:cs="Times New Roman"/>
      <w:b w:val="0"/>
      <w:bCs w:val="0"/>
      <w:i w:val="0"/>
      <w:iCs w:val="0"/>
      <w:smallCaps w:val="0"/>
      <w:strike w:val="0"/>
      <w:sz w:val="23"/>
      <w:szCs w:val="23"/>
      <w:u w:val="none"/>
    </w:rPr>
  </w:style>
  <w:style w:type="character" w:customStyle="1" w:styleId="a5">
    <w:name w:val="Колонтитул_"/>
    <w:basedOn w:val="a0"/>
    <w:link w:val="a6"/>
    <w:rsid w:val="009D6C87"/>
    <w:rPr>
      <w:rFonts w:ascii="Times New Roman" w:eastAsia="Times New Roman" w:hAnsi="Times New Roman" w:cs="Times New Roman"/>
      <w:b/>
      <w:bCs/>
      <w:i w:val="0"/>
      <w:iCs w:val="0"/>
      <w:smallCaps w:val="0"/>
      <w:strike w:val="0"/>
      <w:sz w:val="20"/>
      <w:szCs w:val="20"/>
      <w:u w:val="none"/>
    </w:rPr>
  </w:style>
  <w:style w:type="character" w:customStyle="1" w:styleId="a7">
    <w:name w:val="Колонтитул"/>
    <w:basedOn w:val="a5"/>
    <w:rsid w:val="009D6C87"/>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1">
    <w:name w:val="Заголовок №1_"/>
    <w:basedOn w:val="a0"/>
    <w:link w:val="10"/>
    <w:rsid w:val="009D6C87"/>
    <w:rPr>
      <w:rFonts w:ascii="Times New Roman" w:eastAsia="Times New Roman" w:hAnsi="Times New Roman" w:cs="Times New Roman"/>
      <w:b/>
      <w:bCs/>
      <w:i w:val="0"/>
      <w:iCs w:val="0"/>
      <w:smallCaps w:val="0"/>
      <w:strike w:val="0"/>
      <w:sz w:val="23"/>
      <w:szCs w:val="23"/>
      <w:u w:val="none"/>
    </w:rPr>
  </w:style>
  <w:style w:type="character" w:customStyle="1" w:styleId="20">
    <w:name w:val="Основной текст (2)_"/>
    <w:basedOn w:val="a0"/>
    <w:link w:val="21"/>
    <w:rsid w:val="009D6C87"/>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ой текст (3)_"/>
    <w:basedOn w:val="a0"/>
    <w:link w:val="30"/>
    <w:rsid w:val="009D6C87"/>
    <w:rPr>
      <w:rFonts w:ascii="Times New Roman" w:eastAsia="Times New Roman" w:hAnsi="Times New Roman" w:cs="Times New Roman"/>
      <w:b/>
      <w:bCs/>
      <w:i w:val="0"/>
      <w:iCs w:val="0"/>
      <w:smallCaps w:val="0"/>
      <w:strike w:val="0"/>
      <w:sz w:val="23"/>
      <w:szCs w:val="23"/>
      <w:u w:val="none"/>
    </w:rPr>
  </w:style>
  <w:style w:type="character" w:customStyle="1" w:styleId="a8">
    <w:name w:val="Основной текст + Полужирный"/>
    <w:basedOn w:val="a4"/>
    <w:rsid w:val="009D6C87"/>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22">
    <w:name w:val="Заголовок №2_"/>
    <w:basedOn w:val="a0"/>
    <w:link w:val="23"/>
    <w:rsid w:val="009D6C87"/>
    <w:rPr>
      <w:rFonts w:ascii="Times New Roman" w:eastAsia="Times New Roman" w:hAnsi="Times New Roman" w:cs="Times New Roman"/>
      <w:b/>
      <w:bCs/>
      <w:i w:val="0"/>
      <w:iCs w:val="0"/>
      <w:smallCaps w:val="0"/>
      <w:strike w:val="0"/>
      <w:sz w:val="23"/>
      <w:szCs w:val="23"/>
      <w:u w:val="none"/>
    </w:rPr>
  </w:style>
  <w:style w:type="character" w:customStyle="1" w:styleId="4">
    <w:name w:val="Основной текст (4)_"/>
    <w:basedOn w:val="a0"/>
    <w:link w:val="40"/>
    <w:rsid w:val="009D6C87"/>
    <w:rPr>
      <w:rFonts w:ascii="Times New Roman" w:eastAsia="Times New Roman" w:hAnsi="Times New Roman" w:cs="Times New Roman"/>
      <w:b/>
      <w:bCs/>
      <w:i w:val="0"/>
      <w:iCs w:val="0"/>
      <w:smallCaps w:val="0"/>
      <w:strike w:val="0"/>
      <w:sz w:val="20"/>
      <w:szCs w:val="20"/>
      <w:u w:val="none"/>
    </w:rPr>
  </w:style>
  <w:style w:type="character" w:customStyle="1" w:styleId="31">
    <w:name w:val="Основной текст (3) + Не полужирный"/>
    <w:basedOn w:val="3"/>
    <w:rsid w:val="009D6C87"/>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a9">
    <w:name w:val="Основной текст + Курсив"/>
    <w:basedOn w:val="a4"/>
    <w:rsid w:val="009D6C87"/>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11">
    <w:name w:val="Основной текст1"/>
    <w:basedOn w:val="a4"/>
    <w:rsid w:val="009D6C8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2">
    <w:name w:val="Заголовок №3_"/>
    <w:basedOn w:val="a0"/>
    <w:link w:val="33"/>
    <w:rsid w:val="009D6C87"/>
    <w:rPr>
      <w:rFonts w:ascii="Times New Roman" w:eastAsia="Times New Roman" w:hAnsi="Times New Roman" w:cs="Times New Roman"/>
      <w:b/>
      <w:bCs/>
      <w:i w:val="0"/>
      <w:iCs w:val="0"/>
      <w:smallCaps w:val="0"/>
      <w:strike w:val="0"/>
      <w:sz w:val="23"/>
      <w:szCs w:val="23"/>
      <w:u w:val="none"/>
    </w:rPr>
  </w:style>
  <w:style w:type="character" w:customStyle="1" w:styleId="aa">
    <w:name w:val="Основной текст + Курсив"/>
    <w:basedOn w:val="a4"/>
    <w:rsid w:val="009D6C87"/>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5">
    <w:name w:val="Основной текст (5)_"/>
    <w:basedOn w:val="a0"/>
    <w:link w:val="50"/>
    <w:rsid w:val="009D6C87"/>
    <w:rPr>
      <w:rFonts w:ascii="Times New Roman" w:eastAsia="Times New Roman" w:hAnsi="Times New Roman" w:cs="Times New Roman"/>
      <w:b w:val="0"/>
      <w:bCs w:val="0"/>
      <w:i/>
      <w:iCs/>
      <w:smallCaps w:val="0"/>
      <w:strike w:val="0"/>
      <w:sz w:val="23"/>
      <w:szCs w:val="23"/>
      <w:u w:val="none"/>
    </w:rPr>
  </w:style>
  <w:style w:type="character" w:customStyle="1" w:styleId="ab">
    <w:name w:val="Основной текст + Полужирный"/>
    <w:basedOn w:val="a4"/>
    <w:rsid w:val="009D6C87"/>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34">
    <w:name w:val="Заголовок №3"/>
    <w:basedOn w:val="32"/>
    <w:rsid w:val="009D6C87"/>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2">
    <w:name w:val="Заголовок №1"/>
    <w:basedOn w:val="1"/>
    <w:rsid w:val="009D6C87"/>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35">
    <w:name w:val="Основной текст (3)"/>
    <w:basedOn w:val="3"/>
    <w:rsid w:val="009D6C87"/>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24">
    <w:name w:val="Подпись к таблице (2)_"/>
    <w:basedOn w:val="a0"/>
    <w:link w:val="25"/>
    <w:rsid w:val="009D6C87"/>
    <w:rPr>
      <w:rFonts w:ascii="Times New Roman" w:eastAsia="Times New Roman" w:hAnsi="Times New Roman" w:cs="Times New Roman"/>
      <w:b w:val="0"/>
      <w:bCs w:val="0"/>
      <w:i w:val="0"/>
      <w:iCs w:val="0"/>
      <w:smallCaps w:val="0"/>
      <w:strike w:val="0"/>
      <w:sz w:val="23"/>
      <w:szCs w:val="23"/>
      <w:u w:val="none"/>
    </w:rPr>
  </w:style>
  <w:style w:type="character" w:customStyle="1" w:styleId="ac">
    <w:name w:val="Подпись к таблице_"/>
    <w:basedOn w:val="a0"/>
    <w:link w:val="ad"/>
    <w:rsid w:val="009D6C87"/>
    <w:rPr>
      <w:rFonts w:ascii="Times New Roman" w:eastAsia="Times New Roman" w:hAnsi="Times New Roman" w:cs="Times New Roman"/>
      <w:b/>
      <w:bCs/>
      <w:i w:val="0"/>
      <w:iCs w:val="0"/>
      <w:smallCaps w:val="0"/>
      <w:strike w:val="0"/>
      <w:sz w:val="23"/>
      <w:szCs w:val="23"/>
      <w:u w:val="none"/>
    </w:rPr>
  </w:style>
  <w:style w:type="character" w:customStyle="1" w:styleId="ae">
    <w:name w:val="Подпись к таблице"/>
    <w:basedOn w:val="ac"/>
    <w:rsid w:val="009D6C87"/>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9pt">
    <w:name w:val="Основной текст + 9 pt;Полужирный"/>
    <w:basedOn w:val="a4"/>
    <w:rsid w:val="009D6C87"/>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6">
    <w:name w:val="Основной текст (6)_"/>
    <w:basedOn w:val="a0"/>
    <w:link w:val="60"/>
    <w:rsid w:val="009D6C87"/>
    <w:rPr>
      <w:rFonts w:ascii="Times New Roman" w:eastAsia="Times New Roman" w:hAnsi="Times New Roman" w:cs="Times New Roman"/>
      <w:b/>
      <w:bCs/>
      <w:i w:val="0"/>
      <w:iCs w:val="0"/>
      <w:smallCaps w:val="0"/>
      <w:strike w:val="0"/>
      <w:sz w:val="18"/>
      <w:szCs w:val="18"/>
      <w:u w:val="none"/>
    </w:rPr>
  </w:style>
  <w:style w:type="character" w:customStyle="1" w:styleId="af">
    <w:name w:val="Основной текст + Малые прописные"/>
    <w:basedOn w:val="a4"/>
    <w:rsid w:val="009D6C87"/>
    <w:rPr>
      <w:rFonts w:ascii="Times New Roman" w:eastAsia="Times New Roman" w:hAnsi="Times New Roman" w:cs="Times New Roman"/>
      <w:b w:val="0"/>
      <w:bCs w:val="0"/>
      <w:i w:val="0"/>
      <w:iCs w:val="0"/>
      <w:smallCaps/>
      <w:strike w:val="0"/>
      <w:color w:val="000000"/>
      <w:spacing w:val="0"/>
      <w:w w:val="100"/>
      <w:position w:val="0"/>
      <w:sz w:val="23"/>
      <w:szCs w:val="23"/>
      <w:u w:val="none"/>
      <w:lang w:val="en-US"/>
    </w:rPr>
  </w:style>
  <w:style w:type="character" w:customStyle="1" w:styleId="10pt">
    <w:name w:val="Основной текст + 10 pt;Полужирный"/>
    <w:basedOn w:val="a4"/>
    <w:rsid w:val="009D6C87"/>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af0">
    <w:name w:val="Подпись к таблице"/>
    <w:basedOn w:val="ac"/>
    <w:rsid w:val="009D6C87"/>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4pt">
    <w:name w:val="Основной текст + 4 pt"/>
    <w:basedOn w:val="a4"/>
    <w:rsid w:val="009D6C87"/>
    <w:rPr>
      <w:rFonts w:ascii="Times New Roman" w:eastAsia="Times New Roman" w:hAnsi="Times New Roman" w:cs="Times New Roman"/>
      <w:b w:val="0"/>
      <w:bCs w:val="0"/>
      <w:i w:val="0"/>
      <w:iCs w:val="0"/>
      <w:smallCaps w:val="0"/>
      <w:strike w:val="0"/>
      <w:color w:val="000000"/>
      <w:spacing w:val="0"/>
      <w:w w:val="100"/>
      <w:position w:val="0"/>
      <w:sz w:val="8"/>
      <w:szCs w:val="8"/>
      <w:u w:val="none"/>
    </w:rPr>
  </w:style>
  <w:style w:type="character" w:customStyle="1" w:styleId="af1">
    <w:name w:val="Колонтитул"/>
    <w:basedOn w:val="a5"/>
    <w:rsid w:val="009D6C87"/>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9pt0">
    <w:name w:val="Основной текст + 9 pt;Курсив"/>
    <w:basedOn w:val="a4"/>
    <w:rsid w:val="009D6C87"/>
    <w:rPr>
      <w:rFonts w:ascii="Times New Roman" w:eastAsia="Times New Roman" w:hAnsi="Times New Roman" w:cs="Times New Roman"/>
      <w:b w:val="0"/>
      <w:bCs w:val="0"/>
      <w:i/>
      <w:iCs/>
      <w:smallCaps w:val="0"/>
      <w:strike w:val="0"/>
      <w:color w:val="000000"/>
      <w:spacing w:val="0"/>
      <w:w w:val="100"/>
      <w:position w:val="0"/>
      <w:sz w:val="18"/>
      <w:szCs w:val="18"/>
      <w:u w:val="none"/>
      <w:lang w:val="ru-RU"/>
    </w:rPr>
  </w:style>
  <w:style w:type="character" w:customStyle="1" w:styleId="CourierNew9pt">
    <w:name w:val="Основной текст + Courier New;9 pt;Полужирный"/>
    <w:basedOn w:val="a4"/>
    <w:rsid w:val="009D6C87"/>
    <w:rPr>
      <w:rFonts w:ascii="Courier New" w:eastAsia="Courier New" w:hAnsi="Courier New" w:cs="Courier New"/>
      <w:b/>
      <w:bCs/>
      <w:i w:val="0"/>
      <w:iCs w:val="0"/>
      <w:smallCaps w:val="0"/>
      <w:strike w:val="0"/>
      <w:color w:val="000000"/>
      <w:spacing w:val="0"/>
      <w:w w:val="100"/>
      <w:position w:val="0"/>
      <w:sz w:val="18"/>
      <w:szCs w:val="18"/>
      <w:u w:val="none"/>
      <w:lang w:val="ru-RU"/>
    </w:rPr>
  </w:style>
  <w:style w:type="character" w:customStyle="1" w:styleId="Gulim9pt-1pt">
    <w:name w:val="Основной текст + Gulim;9 pt;Интервал -1 pt"/>
    <w:basedOn w:val="a4"/>
    <w:rsid w:val="009D6C87"/>
    <w:rPr>
      <w:rFonts w:ascii="Gulim" w:eastAsia="Gulim" w:hAnsi="Gulim" w:cs="Gulim"/>
      <w:b w:val="0"/>
      <w:bCs w:val="0"/>
      <w:i w:val="0"/>
      <w:iCs w:val="0"/>
      <w:smallCaps w:val="0"/>
      <w:strike w:val="0"/>
      <w:color w:val="000000"/>
      <w:spacing w:val="-20"/>
      <w:w w:val="100"/>
      <w:position w:val="0"/>
      <w:sz w:val="18"/>
      <w:szCs w:val="18"/>
      <w:u w:val="none"/>
      <w:lang w:val="ru-RU"/>
    </w:rPr>
  </w:style>
  <w:style w:type="character" w:customStyle="1" w:styleId="105pt">
    <w:name w:val="Основной текст + 10;5 pt;Полужирный;Курсив"/>
    <w:basedOn w:val="a4"/>
    <w:rsid w:val="009D6C87"/>
    <w:rPr>
      <w:rFonts w:ascii="Times New Roman" w:eastAsia="Times New Roman" w:hAnsi="Times New Roman" w:cs="Times New Roman"/>
      <w:b/>
      <w:bCs/>
      <w:i/>
      <w:iCs/>
      <w:smallCaps w:val="0"/>
      <w:strike w:val="0"/>
      <w:color w:val="000000"/>
      <w:spacing w:val="0"/>
      <w:w w:val="100"/>
      <w:position w:val="0"/>
      <w:sz w:val="21"/>
      <w:szCs w:val="21"/>
      <w:u w:val="none"/>
    </w:rPr>
  </w:style>
  <w:style w:type="character" w:customStyle="1" w:styleId="75pt">
    <w:name w:val="Основной текст + 7;5 pt"/>
    <w:basedOn w:val="a4"/>
    <w:rsid w:val="009D6C87"/>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9pt1">
    <w:name w:val="Основной текст + 9 pt"/>
    <w:basedOn w:val="a4"/>
    <w:rsid w:val="009D6C87"/>
    <w:rPr>
      <w:rFonts w:ascii="Times New Roman" w:eastAsia="Times New Roman" w:hAnsi="Times New Roman" w:cs="Times New Roman"/>
      <w:b w:val="0"/>
      <w:bCs w:val="0"/>
      <w:i w:val="0"/>
      <w:iCs w:val="0"/>
      <w:smallCaps w:val="0"/>
      <w:strike w:val="0"/>
      <w:color w:val="000000"/>
      <w:spacing w:val="0"/>
      <w:w w:val="100"/>
      <w:position w:val="0"/>
      <w:sz w:val="18"/>
      <w:szCs w:val="18"/>
      <w:u w:val="none"/>
    </w:rPr>
  </w:style>
  <w:style w:type="character" w:customStyle="1" w:styleId="af2">
    <w:name w:val="Основной текст + Курсив"/>
    <w:basedOn w:val="a4"/>
    <w:rsid w:val="009D6C87"/>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paragraph" w:customStyle="1" w:styleId="2">
    <w:name w:val="Основной текст2"/>
    <w:basedOn w:val="a"/>
    <w:link w:val="a4"/>
    <w:rsid w:val="009D6C87"/>
    <w:pPr>
      <w:shd w:val="clear" w:color="auto" w:fill="FFFFFF"/>
      <w:spacing w:line="317" w:lineRule="exact"/>
      <w:ind w:hanging="380"/>
      <w:jc w:val="both"/>
    </w:pPr>
    <w:rPr>
      <w:rFonts w:ascii="Times New Roman" w:eastAsia="Times New Roman" w:hAnsi="Times New Roman" w:cs="Times New Roman"/>
      <w:sz w:val="23"/>
      <w:szCs w:val="23"/>
    </w:rPr>
  </w:style>
  <w:style w:type="paragraph" w:customStyle="1" w:styleId="a6">
    <w:name w:val="Колонтитул"/>
    <w:basedOn w:val="a"/>
    <w:link w:val="a5"/>
    <w:rsid w:val="009D6C87"/>
    <w:pPr>
      <w:shd w:val="clear" w:color="auto" w:fill="FFFFFF"/>
      <w:spacing w:line="0" w:lineRule="atLeast"/>
    </w:pPr>
    <w:rPr>
      <w:rFonts w:ascii="Times New Roman" w:eastAsia="Times New Roman" w:hAnsi="Times New Roman" w:cs="Times New Roman"/>
      <w:b/>
      <w:bCs/>
      <w:sz w:val="20"/>
      <w:szCs w:val="20"/>
    </w:rPr>
  </w:style>
  <w:style w:type="paragraph" w:customStyle="1" w:styleId="10">
    <w:name w:val="Заголовок №1"/>
    <w:basedOn w:val="a"/>
    <w:link w:val="1"/>
    <w:rsid w:val="009D6C87"/>
    <w:pPr>
      <w:shd w:val="clear" w:color="auto" w:fill="FFFFFF"/>
      <w:spacing w:before="2280" w:line="638" w:lineRule="exact"/>
      <w:ind w:hanging="380"/>
      <w:jc w:val="center"/>
      <w:outlineLvl w:val="0"/>
    </w:pPr>
    <w:rPr>
      <w:rFonts w:ascii="Times New Roman" w:eastAsia="Times New Roman" w:hAnsi="Times New Roman" w:cs="Times New Roman"/>
      <w:b/>
      <w:bCs/>
      <w:sz w:val="23"/>
      <w:szCs w:val="23"/>
    </w:rPr>
  </w:style>
  <w:style w:type="paragraph" w:customStyle="1" w:styleId="21">
    <w:name w:val="Основной текст (2)"/>
    <w:basedOn w:val="a"/>
    <w:link w:val="20"/>
    <w:rsid w:val="009D6C87"/>
    <w:pPr>
      <w:shd w:val="clear" w:color="auto" w:fill="FFFFFF"/>
      <w:spacing w:after="5460" w:line="638" w:lineRule="exact"/>
      <w:jc w:val="center"/>
    </w:pPr>
    <w:rPr>
      <w:rFonts w:ascii="Times New Roman" w:eastAsia="Times New Roman" w:hAnsi="Times New Roman" w:cs="Times New Roman"/>
      <w:sz w:val="27"/>
      <w:szCs w:val="27"/>
    </w:rPr>
  </w:style>
  <w:style w:type="paragraph" w:customStyle="1" w:styleId="30">
    <w:name w:val="Основной текст (3)"/>
    <w:basedOn w:val="a"/>
    <w:link w:val="3"/>
    <w:rsid w:val="009D6C87"/>
    <w:pPr>
      <w:shd w:val="clear" w:color="auto" w:fill="FFFFFF"/>
      <w:spacing w:after="420" w:line="0" w:lineRule="atLeast"/>
      <w:jc w:val="center"/>
    </w:pPr>
    <w:rPr>
      <w:rFonts w:ascii="Times New Roman" w:eastAsia="Times New Roman" w:hAnsi="Times New Roman" w:cs="Times New Roman"/>
      <w:b/>
      <w:bCs/>
      <w:sz w:val="23"/>
      <w:szCs w:val="23"/>
    </w:rPr>
  </w:style>
  <w:style w:type="paragraph" w:customStyle="1" w:styleId="23">
    <w:name w:val="Заголовок №2"/>
    <w:basedOn w:val="a"/>
    <w:link w:val="22"/>
    <w:rsid w:val="009D6C87"/>
    <w:pPr>
      <w:shd w:val="clear" w:color="auto" w:fill="FFFFFF"/>
      <w:spacing w:line="370" w:lineRule="exact"/>
      <w:jc w:val="center"/>
      <w:outlineLvl w:val="1"/>
    </w:pPr>
    <w:rPr>
      <w:rFonts w:ascii="Times New Roman" w:eastAsia="Times New Roman" w:hAnsi="Times New Roman" w:cs="Times New Roman"/>
      <w:b/>
      <w:bCs/>
      <w:sz w:val="23"/>
      <w:szCs w:val="23"/>
    </w:rPr>
  </w:style>
  <w:style w:type="paragraph" w:customStyle="1" w:styleId="40">
    <w:name w:val="Основной текст (4)"/>
    <w:basedOn w:val="a"/>
    <w:link w:val="4"/>
    <w:rsid w:val="009D6C87"/>
    <w:pPr>
      <w:shd w:val="clear" w:color="auto" w:fill="FFFFFF"/>
      <w:spacing w:line="0" w:lineRule="atLeast"/>
      <w:jc w:val="right"/>
    </w:pPr>
    <w:rPr>
      <w:rFonts w:ascii="Times New Roman" w:eastAsia="Times New Roman" w:hAnsi="Times New Roman" w:cs="Times New Roman"/>
      <w:b/>
      <w:bCs/>
      <w:sz w:val="20"/>
      <w:szCs w:val="20"/>
    </w:rPr>
  </w:style>
  <w:style w:type="paragraph" w:customStyle="1" w:styleId="33">
    <w:name w:val="Заголовок №3"/>
    <w:basedOn w:val="a"/>
    <w:link w:val="32"/>
    <w:rsid w:val="009D6C87"/>
    <w:pPr>
      <w:shd w:val="clear" w:color="auto" w:fill="FFFFFF"/>
      <w:spacing w:line="317" w:lineRule="exact"/>
      <w:jc w:val="both"/>
      <w:outlineLvl w:val="2"/>
    </w:pPr>
    <w:rPr>
      <w:rFonts w:ascii="Times New Roman" w:eastAsia="Times New Roman" w:hAnsi="Times New Roman" w:cs="Times New Roman"/>
      <w:b/>
      <w:bCs/>
      <w:sz w:val="23"/>
      <w:szCs w:val="23"/>
    </w:rPr>
  </w:style>
  <w:style w:type="paragraph" w:customStyle="1" w:styleId="50">
    <w:name w:val="Основной текст (5)"/>
    <w:basedOn w:val="a"/>
    <w:link w:val="5"/>
    <w:rsid w:val="009D6C87"/>
    <w:pPr>
      <w:shd w:val="clear" w:color="auto" w:fill="FFFFFF"/>
      <w:spacing w:after="60" w:line="0" w:lineRule="atLeast"/>
      <w:jc w:val="both"/>
    </w:pPr>
    <w:rPr>
      <w:rFonts w:ascii="Times New Roman" w:eastAsia="Times New Roman" w:hAnsi="Times New Roman" w:cs="Times New Roman"/>
      <w:i/>
      <w:iCs/>
      <w:sz w:val="23"/>
      <w:szCs w:val="23"/>
    </w:rPr>
  </w:style>
  <w:style w:type="paragraph" w:customStyle="1" w:styleId="25">
    <w:name w:val="Подпись к таблице (2)"/>
    <w:basedOn w:val="a"/>
    <w:link w:val="24"/>
    <w:rsid w:val="009D6C87"/>
    <w:pPr>
      <w:shd w:val="clear" w:color="auto" w:fill="FFFFFF"/>
      <w:spacing w:line="322" w:lineRule="exact"/>
      <w:ind w:hanging="360"/>
    </w:pPr>
    <w:rPr>
      <w:rFonts w:ascii="Times New Roman" w:eastAsia="Times New Roman" w:hAnsi="Times New Roman" w:cs="Times New Roman"/>
      <w:sz w:val="23"/>
      <w:szCs w:val="23"/>
    </w:rPr>
  </w:style>
  <w:style w:type="paragraph" w:customStyle="1" w:styleId="ad">
    <w:name w:val="Подпись к таблице"/>
    <w:basedOn w:val="a"/>
    <w:link w:val="ac"/>
    <w:rsid w:val="009D6C87"/>
    <w:pPr>
      <w:shd w:val="clear" w:color="auto" w:fill="FFFFFF"/>
      <w:spacing w:line="322" w:lineRule="exact"/>
      <w:jc w:val="both"/>
    </w:pPr>
    <w:rPr>
      <w:rFonts w:ascii="Times New Roman" w:eastAsia="Times New Roman" w:hAnsi="Times New Roman" w:cs="Times New Roman"/>
      <w:b/>
      <w:bCs/>
      <w:sz w:val="23"/>
      <w:szCs w:val="23"/>
    </w:rPr>
  </w:style>
  <w:style w:type="paragraph" w:customStyle="1" w:styleId="60">
    <w:name w:val="Основной текст (6)"/>
    <w:basedOn w:val="a"/>
    <w:link w:val="6"/>
    <w:rsid w:val="009D6C87"/>
    <w:pPr>
      <w:shd w:val="clear" w:color="auto" w:fill="FFFFFF"/>
      <w:spacing w:line="317" w:lineRule="exact"/>
      <w:jc w:val="right"/>
    </w:pPr>
    <w:rPr>
      <w:rFonts w:ascii="Times New Roman" w:eastAsia="Times New Roman" w:hAnsi="Times New Roman" w:cs="Times New Roman"/>
      <w:b/>
      <w:bCs/>
      <w:sz w:val="18"/>
      <w:szCs w:val="18"/>
    </w:rPr>
  </w:style>
  <w:style w:type="paragraph" w:styleId="af3">
    <w:name w:val="No Spacing"/>
    <w:uiPriority w:val="1"/>
    <w:qFormat/>
    <w:rsid w:val="002A4519"/>
    <w:rPr>
      <w:color w:val="000000"/>
    </w:rPr>
  </w:style>
  <w:style w:type="paragraph" w:customStyle="1" w:styleId="TableContents">
    <w:name w:val="Table Contents"/>
    <w:basedOn w:val="a"/>
    <w:rsid w:val="002A4519"/>
    <w:pPr>
      <w:suppressLineNumbers/>
      <w:suppressAutoHyphens/>
    </w:pPr>
    <w:rPr>
      <w:rFonts w:ascii="Times New Roman" w:eastAsia="Droid Sans Fallback" w:hAnsi="Times New Roman" w:cs="Lohit Hindi"/>
      <w:color w:val="auto"/>
      <w:kern w:val="1"/>
      <w:lang w:eastAsia="hi-IN" w:bidi="hi-IN"/>
    </w:rPr>
  </w:style>
  <w:style w:type="paragraph" w:styleId="af4">
    <w:name w:val="header"/>
    <w:basedOn w:val="a"/>
    <w:link w:val="af5"/>
    <w:uiPriority w:val="99"/>
    <w:semiHidden/>
    <w:unhideWhenUsed/>
    <w:rsid w:val="002D789E"/>
    <w:pPr>
      <w:tabs>
        <w:tab w:val="center" w:pos="4677"/>
        <w:tab w:val="right" w:pos="9355"/>
      </w:tabs>
    </w:pPr>
  </w:style>
  <w:style w:type="character" w:customStyle="1" w:styleId="af5">
    <w:name w:val="Верхний колонтитул Знак"/>
    <w:basedOn w:val="a0"/>
    <w:link w:val="af4"/>
    <w:uiPriority w:val="99"/>
    <w:semiHidden/>
    <w:rsid w:val="002D789E"/>
    <w:rPr>
      <w:color w:val="000000"/>
    </w:rPr>
  </w:style>
  <w:style w:type="paragraph" w:styleId="af6">
    <w:name w:val="footer"/>
    <w:basedOn w:val="a"/>
    <w:link w:val="af7"/>
    <w:uiPriority w:val="99"/>
    <w:unhideWhenUsed/>
    <w:rsid w:val="002D789E"/>
    <w:pPr>
      <w:tabs>
        <w:tab w:val="center" w:pos="4677"/>
        <w:tab w:val="right" w:pos="9355"/>
      </w:tabs>
    </w:pPr>
  </w:style>
  <w:style w:type="character" w:customStyle="1" w:styleId="af7">
    <w:name w:val="Нижний колонтитул Знак"/>
    <w:basedOn w:val="a0"/>
    <w:link w:val="af6"/>
    <w:uiPriority w:val="99"/>
    <w:rsid w:val="002D789E"/>
    <w:rPr>
      <w:color w:val="000000"/>
    </w:rPr>
  </w:style>
  <w:style w:type="paragraph" w:styleId="af8">
    <w:name w:val="List Paragraph"/>
    <w:basedOn w:val="a"/>
    <w:uiPriority w:val="34"/>
    <w:qFormat/>
    <w:rsid w:val="009F63E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Основной текст_"/>
    <w:basedOn w:val="a0"/>
    <w:link w:val="2"/>
    <w:rPr>
      <w:rFonts w:ascii="Times New Roman" w:eastAsia="Times New Roman" w:hAnsi="Times New Roman" w:cs="Times New Roman"/>
      <w:b w:val="0"/>
      <w:bCs w:val="0"/>
      <w:i w:val="0"/>
      <w:iCs w:val="0"/>
      <w:smallCaps w:val="0"/>
      <w:strike w:val="0"/>
      <w:sz w:val="23"/>
      <w:szCs w:val="23"/>
      <w:u w:val="none"/>
    </w:rPr>
  </w:style>
  <w:style w:type="character" w:customStyle="1" w:styleId="a5">
    <w:name w:val="Колонтитул_"/>
    <w:basedOn w:val="a0"/>
    <w:link w:val="a6"/>
    <w:rPr>
      <w:rFonts w:ascii="Times New Roman" w:eastAsia="Times New Roman" w:hAnsi="Times New Roman" w:cs="Times New Roman"/>
      <w:b/>
      <w:bCs/>
      <w:i w:val="0"/>
      <w:iCs w:val="0"/>
      <w:smallCaps w:val="0"/>
      <w:strike w:val="0"/>
      <w:sz w:val="20"/>
      <w:szCs w:val="20"/>
      <w:u w:val="none"/>
    </w:rPr>
  </w:style>
  <w:style w:type="character" w:customStyle="1" w:styleId="a7">
    <w:name w:val="Колонтитул"/>
    <w:basedOn w:val="a5"/>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3"/>
      <w:szCs w:val="23"/>
      <w:u w:val="none"/>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3"/>
      <w:szCs w:val="23"/>
      <w:u w:val="none"/>
    </w:rPr>
  </w:style>
  <w:style w:type="character" w:customStyle="1" w:styleId="a8">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22">
    <w:name w:val="Заголовок №2_"/>
    <w:basedOn w:val="a0"/>
    <w:link w:val="23"/>
    <w:rPr>
      <w:rFonts w:ascii="Times New Roman" w:eastAsia="Times New Roman" w:hAnsi="Times New Roman" w:cs="Times New Roman"/>
      <w:b/>
      <w:bCs/>
      <w:i w:val="0"/>
      <w:iCs w:val="0"/>
      <w:smallCaps w:val="0"/>
      <w:strike w:val="0"/>
      <w:sz w:val="23"/>
      <w:szCs w:val="23"/>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0"/>
      <w:szCs w:val="20"/>
      <w:u w:val="none"/>
    </w:rPr>
  </w:style>
  <w:style w:type="character" w:customStyle="1" w:styleId="31">
    <w:name w:val="Основной текст (3) + Не полужирный"/>
    <w:basedOn w:val="3"/>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a9">
    <w:name w:val="Основной текст + Курсив"/>
    <w:basedOn w:val="a4"/>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11">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2">
    <w:name w:val="Заголовок №3_"/>
    <w:basedOn w:val="a0"/>
    <w:link w:val="33"/>
    <w:rPr>
      <w:rFonts w:ascii="Times New Roman" w:eastAsia="Times New Roman" w:hAnsi="Times New Roman" w:cs="Times New Roman"/>
      <w:b/>
      <w:bCs/>
      <w:i w:val="0"/>
      <w:iCs w:val="0"/>
      <w:smallCaps w:val="0"/>
      <w:strike w:val="0"/>
      <w:sz w:val="23"/>
      <w:szCs w:val="23"/>
      <w:u w:val="none"/>
    </w:rPr>
  </w:style>
  <w:style w:type="character" w:customStyle="1" w:styleId="aa">
    <w:name w:val="Основной текст + Курсив"/>
    <w:basedOn w:val="a4"/>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5">
    <w:name w:val="Основной текст (5)_"/>
    <w:basedOn w:val="a0"/>
    <w:link w:val="50"/>
    <w:rPr>
      <w:rFonts w:ascii="Times New Roman" w:eastAsia="Times New Roman" w:hAnsi="Times New Roman" w:cs="Times New Roman"/>
      <w:b w:val="0"/>
      <w:bCs w:val="0"/>
      <w:i/>
      <w:iCs/>
      <w:smallCaps w:val="0"/>
      <w:strike w:val="0"/>
      <w:sz w:val="23"/>
      <w:szCs w:val="23"/>
      <w:u w:val="none"/>
    </w:rPr>
  </w:style>
  <w:style w:type="character" w:customStyle="1" w:styleId="ab">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34">
    <w:name w:val="Заголовок №3"/>
    <w:basedOn w:val="32"/>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2">
    <w:name w:val="Заголовок №1"/>
    <w:basedOn w:val="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35">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24">
    <w:name w:val="Подпись к таблице (2)_"/>
    <w:basedOn w:val="a0"/>
    <w:link w:val="25"/>
    <w:rPr>
      <w:rFonts w:ascii="Times New Roman" w:eastAsia="Times New Roman" w:hAnsi="Times New Roman" w:cs="Times New Roman"/>
      <w:b w:val="0"/>
      <w:bCs w:val="0"/>
      <w:i w:val="0"/>
      <w:iCs w:val="0"/>
      <w:smallCaps w:val="0"/>
      <w:strike w:val="0"/>
      <w:sz w:val="23"/>
      <w:szCs w:val="23"/>
      <w:u w:val="none"/>
    </w:rPr>
  </w:style>
  <w:style w:type="character" w:customStyle="1" w:styleId="ac">
    <w:name w:val="Подпись к таблице_"/>
    <w:basedOn w:val="a0"/>
    <w:link w:val="ad"/>
    <w:rPr>
      <w:rFonts w:ascii="Times New Roman" w:eastAsia="Times New Roman" w:hAnsi="Times New Roman" w:cs="Times New Roman"/>
      <w:b/>
      <w:bCs/>
      <w:i w:val="0"/>
      <w:iCs w:val="0"/>
      <w:smallCaps w:val="0"/>
      <w:strike w:val="0"/>
      <w:sz w:val="23"/>
      <w:szCs w:val="23"/>
      <w:u w:val="none"/>
    </w:rPr>
  </w:style>
  <w:style w:type="character" w:customStyle="1" w:styleId="ae">
    <w:name w:val="Подпись к таблице"/>
    <w:basedOn w:val="ac"/>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9pt">
    <w:name w:val="Основной текст + 9 pt;Полужирный"/>
    <w:basedOn w:val="a4"/>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18"/>
      <w:szCs w:val="18"/>
      <w:u w:val="none"/>
    </w:rPr>
  </w:style>
  <w:style w:type="character" w:customStyle="1" w:styleId="af">
    <w:name w:val="Основной текст + Малые прописные"/>
    <w:basedOn w:val="a4"/>
    <w:rPr>
      <w:rFonts w:ascii="Times New Roman" w:eastAsia="Times New Roman" w:hAnsi="Times New Roman" w:cs="Times New Roman"/>
      <w:b w:val="0"/>
      <w:bCs w:val="0"/>
      <w:i w:val="0"/>
      <w:iCs w:val="0"/>
      <w:smallCaps/>
      <w:strike w:val="0"/>
      <w:color w:val="000000"/>
      <w:spacing w:val="0"/>
      <w:w w:val="100"/>
      <w:position w:val="0"/>
      <w:sz w:val="23"/>
      <w:szCs w:val="23"/>
      <w:u w:val="none"/>
      <w:lang w:val="en-US"/>
    </w:rPr>
  </w:style>
  <w:style w:type="character" w:customStyle="1" w:styleId="10pt">
    <w:name w:val="Основной текст + 10 pt;Полужирный"/>
    <w:basedOn w:val="a4"/>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af0">
    <w:name w:val="Подпись к таблице"/>
    <w:basedOn w:val="ac"/>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4pt">
    <w:name w:val="Основной текст + 4 pt"/>
    <w:basedOn w:val="a4"/>
    <w:rPr>
      <w:rFonts w:ascii="Times New Roman" w:eastAsia="Times New Roman" w:hAnsi="Times New Roman" w:cs="Times New Roman"/>
      <w:b w:val="0"/>
      <w:bCs w:val="0"/>
      <w:i w:val="0"/>
      <w:iCs w:val="0"/>
      <w:smallCaps w:val="0"/>
      <w:strike w:val="0"/>
      <w:color w:val="000000"/>
      <w:spacing w:val="0"/>
      <w:w w:val="100"/>
      <w:position w:val="0"/>
      <w:sz w:val="8"/>
      <w:szCs w:val="8"/>
      <w:u w:val="none"/>
    </w:rPr>
  </w:style>
  <w:style w:type="character" w:customStyle="1" w:styleId="af1">
    <w:name w:val="Колонтитул"/>
    <w:basedOn w:val="a5"/>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9pt0">
    <w:name w:val="Основной текст + 9 pt;Курсив"/>
    <w:basedOn w:val="a4"/>
    <w:rPr>
      <w:rFonts w:ascii="Times New Roman" w:eastAsia="Times New Roman" w:hAnsi="Times New Roman" w:cs="Times New Roman"/>
      <w:b w:val="0"/>
      <w:bCs w:val="0"/>
      <w:i/>
      <w:iCs/>
      <w:smallCaps w:val="0"/>
      <w:strike w:val="0"/>
      <w:color w:val="000000"/>
      <w:spacing w:val="0"/>
      <w:w w:val="100"/>
      <w:position w:val="0"/>
      <w:sz w:val="18"/>
      <w:szCs w:val="18"/>
      <w:u w:val="none"/>
      <w:lang w:val="ru-RU"/>
    </w:rPr>
  </w:style>
  <w:style w:type="character" w:customStyle="1" w:styleId="CourierNew9pt">
    <w:name w:val="Основной текст + Courier New;9 pt;Полужирный"/>
    <w:basedOn w:val="a4"/>
    <w:rPr>
      <w:rFonts w:ascii="Courier New" w:eastAsia="Courier New" w:hAnsi="Courier New" w:cs="Courier New"/>
      <w:b/>
      <w:bCs/>
      <w:i w:val="0"/>
      <w:iCs w:val="0"/>
      <w:smallCaps w:val="0"/>
      <w:strike w:val="0"/>
      <w:color w:val="000000"/>
      <w:spacing w:val="0"/>
      <w:w w:val="100"/>
      <w:position w:val="0"/>
      <w:sz w:val="18"/>
      <w:szCs w:val="18"/>
      <w:u w:val="none"/>
      <w:lang w:val="ru-RU"/>
    </w:rPr>
  </w:style>
  <w:style w:type="character" w:customStyle="1" w:styleId="Gulim9pt-1pt">
    <w:name w:val="Основной текст + Gulim;9 pt;Интервал -1 pt"/>
    <w:basedOn w:val="a4"/>
    <w:rPr>
      <w:rFonts w:ascii="Gulim" w:eastAsia="Gulim" w:hAnsi="Gulim" w:cs="Gulim"/>
      <w:b w:val="0"/>
      <w:bCs w:val="0"/>
      <w:i w:val="0"/>
      <w:iCs w:val="0"/>
      <w:smallCaps w:val="0"/>
      <w:strike w:val="0"/>
      <w:color w:val="000000"/>
      <w:spacing w:val="-20"/>
      <w:w w:val="100"/>
      <w:position w:val="0"/>
      <w:sz w:val="18"/>
      <w:szCs w:val="18"/>
      <w:u w:val="none"/>
      <w:lang w:val="ru-RU"/>
    </w:rPr>
  </w:style>
  <w:style w:type="character" w:customStyle="1" w:styleId="105pt">
    <w:name w:val="Основной текст + 10;5 pt;Полужирный;Курсив"/>
    <w:basedOn w:val="a4"/>
    <w:rPr>
      <w:rFonts w:ascii="Times New Roman" w:eastAsia="Times New Roman" w:hAnsi="Times New Roman" w:cs="Times New Roman"/>
      <w:b/>
      <w:bCs/>
      <w:i/>
      <w:iCs/>
      <w:smallCaps w:val="0"/>
      <w:strike w:val="0"/>
      <w:color w:val="000000"/>
      <w:spacing w:val="0"/>
      <w:w w:val="100"/>
      <w:position w:val="0"/>
      <w:sz w:val="21"/>
      <w:szCs w:val="21"/>
      <w:u w:val="none"/>
    </w:rPr>
  </w:style>
  <w:style w:type="character" w:customStyle="1" w:styleId="75pt">
    <w:name w:val="Основной текст + 7;5 pt"/>
    <w:basedOn w:val="a4"/>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9pt1">
    <w:name w:val="Основной текст + 9 pt"/>
    <w:basedOn w:val="a4"/>
    <w:rPr>
      <w:rFonts w:ascii="Times New Roman" w:eastAsia="Times New Roman" w:hAnsi="Times New Roman" w:cs="Times New Roman"/>
      <w:b w:val="0"/>
      <w:bCs w:val="0"/>
      <w:i w:val="0"/>
      <w:iCs w:val="0"/>
      <w:smallCaps w:val="0"/>
      <w:strike w:val="0"/>
      <w:color w:val="000000"/>
      <w:spacing w:val="0"/>
      <w:w w:val="100"/>
      <w:position w:val="0"/>
      <w:sz w:val="18"/>
      <w:szCs w:val="18"/>
      <w:u w:val="none"/>
    </w:rPr>
  </w:style>
  <w:style w:type="character" w:customStyle="1" w:styleId="af2">
    <w:name w:val="Основной текст + Курсив"/>
    <w:basedOn w:val="a4"/>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paragraph" w:customStyle="1" w:styleId="2">
    <w:name w:val="Основной текст2"/>
    <w:basedOn w:val="a"/>
    <w:link w:val="a4"/>
    <w:pPr>
      <w:shd w:val="clear" w:color="auto" w:fill="FFFFFF"/>
      <w:spacing w:line="317" w:lineRule="exact"/>
      <w:ind w:hanging="380"/>
      <w:jc w:val="both"/>
    </w:pPr>
    <w:rPr>
      <w:rFonts w:ascii="Times New Roman" w:eastAsia="Times New Roman" w:hAnsi="Times New Roman" w:cs="Times New Roman"/>
      <w:sz w:val="23"/>
      <w:szCs w:val="23"/>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b/>
      <w:bCs/>
      <w:sz w:val="20"/>
      <w:szCs w:val="20"/>
    </w:rPr>
  </w:style>
  <w:style w:type="paragraph" w:customStyle="1" w:styleId="10">
    <w:name w:val="Заголовок №1"/>
    <w:basedOn w:val="a"/>
    <w:link w:val="1"/>
    <w:pPr>
      <w:shd w:val="clear" w:color="auto" w:fill="FFFFFF"/>
      <w:spacing w:before="2280" w:line="638" w:lineRule="exact"/>
      <w:ind w:hanging="380"/>
      <w:jc w:val="center"/>
      <w:outlineLvl w:val="0"/>
    </w:pPr>
    <w:rPr>
      <w:rFonts w:ascii="Times New Roman" w:eastAsia="Times New Roman" w:hAnsi="Times New Roman" w:cs="Times New Roman"/>
      <w:b/>
      <w:bCs/>
      <w:sz w:val="23"/>
      <w:szCs w:val="23"/>
    </w:rPr>
  </w:style>
  <w:style w:type="paragraph" w:customStyle="1" w:styleId="21">
    <w:name w:val="Основной текст (2)"/>
    <w:basedOn w:val="a"/>
    <w:link w:val="20"/>
    <w:pPr>
      <w:shd w:val="clear" w:color="auto" w:fill="FFFFFF"/>
      <w:spacing w:after="5460" w:line="638" w:lineRule="exact"/>
      <w:jc w:val="center"/>
    </w:pPr>
    <w:rPr>
      <w:rFonts w:ascii="Times New Roman" w:eastAsia="Times New Roman" w:hAnsi="Times New Roman" w:cs="Times New Roman"/>
      <w:sz w:val="27"/>
      <w:szCs w:val="27"/>
    </w:rPr>
  </w:style>
  <w:style w:type="paragraph" w:customStyle="1" w:styleId="30">
    <w:name w:val="Основной текст (3)"/>
    <w:basedOn w:val="a"/>
    <w:link w:val="3"/>
    <w:pPr>
      <w:shd w:val="clear" w:color="auto" w:fill="FFFFFF"/>
      <w:spacing w:after="420" w:line="0" w:lineRule="atLeast"/>
      <w:jc w:val="center"/>
    </w:pPr>
    <w:rPr>
      <w:rFonts w:ascii="Times New Roman" w:eastAsia="Times New Roman" w:hAnsi="Times New Roman" w:cs="Times New Roman"/>
      <w:b/>
      <w:bCs/>
      <w:sz w:val="23"/>
      <w:szCs w:val="23"/>
    </w:rPr>
  </w:style>
  <w:style w:type="paragraph" w:customStyle="1" w:styleId="23">
    <w:name w:val="Заголовок №2"/>
    <w:basedOn w:val="a"/>
    <w:link w:val="22"/>
    <w:pPr>
      <w:shd w:val="clear" w:color="auto" w:fill="FFFFFF"/>
      <w:spacing w:line="370" w:lineRule="exact"/>
      <w:jc w:val="center"/>
      <w:outlineLvl w:val="1"/>
    </w:pPr>
    <w:rPr>
      <w:rFonts w:ascii="Times New Roman" w:eastAsia="Times New Roman" w:hAnsi="Times New Roman" w:cs="Times New Roman"/>
      <w:b/>
      <w:bCs/>
      <w:sz w:val="23"/>
      <w:szCs w:val="23"/>
    </w:rPr>
  </w:style>
  <w:style w:type="paragraph" w:customStyle="1" w:styleId="40">
    <w:name w:val="Основной текст (4)"/>
    <w:basedOn w:val="a"/>
    <w:link w:val="4"/>
    <w:pPr>
      <w:shd w:val="clear" w:color="auto" w:fill="FFFFFF"/>
      <w:spacing w:line="0" w:lineRule="atLeast"/>
      <w:jc w:val="right"/>
    </w:pPr>
    <w:rPr>
      <w:rFonts w:ascii="Times New Roman" w:eastAsia="Times New Roman" w:hAnsi="Times New Roman" w:cs="Times New Roman"/>
      <w:b/>
      <w:bCs/>
      <w:sz w:val="20"/>
      <w:szCs w:val="20"/>
    </w:rPr>
  </w:style>
  <w:style w:type="paragraph" w:customStyle="1" w:styleId="33">
    <w:name w:val="Заголовок №3"/>
    <w:basedOn w:val="a"/>
    <w:link w:val="32"/>
    <w:pPr>
      <w:shd w:val="clear" w:color="auto" w:fill="FFFFFF"/>
      <w:spacing w:line="317" w:lineRule="exact"/>
      <w:jc w:val="both"/>
      <w:outlineLvl w:val="2"/>
    </w:pPr>
    <w:rPr>
      <w:rFonts w:ascii="Times New Roman" w:eastAsia="Times New Roman" w:hAnsi="Times New Roman" w:cs="Times New Roman"/>
      <w:b/>
      <w:bCs/>
      <w:sz w:val="23"/>
      <w:szCs w:val="23"/>
    </w:rPr>
  </w:style>
  <w:style w:type="paragraph" w:customStyle="1" w:styleId="50">
    <w:name w:val="Основной текст (5)"/>
    <w:basedOn w:val="a"/>
    <w:link w:val="5"/>
    <w:pPr>
      <w:shd w:val="clear" w:color="auto" w:fill="FFFFFF"/>
      <w:spacing w:after="60" w:line="0" w:lineRule="atLeast"/>
      <w:jc w:val="both"/>
    </w:pPr>
    <w:rPr>
      <w:rFonts w:ascii="Times New Roman" w:eastAsia="Times New Roman" w:hAnsi="Times New Roman" w:cs="Times New Roman"/>
      <w:i/>
      <w:iCs/>
      <w:sz w:val="23"/>
      <w:szCs w:val="23"/>
    </w:rPr>
  </w:style>
  <w:style w:type="paragraph" w:customStyle="1" w:styleId="25">
    <w:name w:val="Подпись к таблице (2)"/>
    <w:basedOn w:val="a"/>
    <w:link w:val="24"/>
    <w:pPr>
      <w:shd w:val="clear" w:color="auto" w:fill="FFFFFF"/>
      <w:spacing w:line="322" w:lineRule="exact"/>
      <w:ind w:hanging="360"/>
    </w:pPr>
    <w:rPr>
      <w:rFonts w:ascii="Times New Roman" w:eastAsia="Times New Roman" w:hAnsi="Times New Roman" w:cs="Times New Roman"/>
      <w:sz w:val="23"/>
      <w:szCs w:val="23"/>
    </w:rPr>
  </w:style>
  <w:style w:type="paragraph" w:customStyle="1" w:styleId="ad">
    <w:name w:val="Подпись к таблице"/>
    <w:basedOn w:val="a"/>
    <w:link w:val="ac"/>
    <w:pPr>
      <w:shd w:val="clear" w:color="auto" w:fill="FFFFFF"/>
      <w:spacing w:line="322" w:lineRule="exact"/>
      <w:jc w:val="both"/>
    </w:pPr>
    <w:rPr>
      <w:rFonts w:ascii="Times New Roman" w:eastAsia="Times New Roman" w:hAnsi="Times New Roman" w:cs="Times New Roman"/>
      <w:b/>
      <w:bCs/>
      <w:sz w:val="23"/>
      <w:szCs w:val="23"/>
    </w:rPr>
  </w:style>
  <w:style w:type="paragraph" w:customStyle="1" w:styleId="60">
    <w:name w:val="Основной текст (6)"/>
    <w:basedOn w:val="a"/>
    <w:link w:val="6"/>
    <w:pPr>
      <w:shd w:val="clear" w:color="auto" w:fill="FFFFFF"/>
      <w:spacing w:line="317" w:lineRule="exact"/>
      <w:jc w:val="right"/>
    </w:pPr>
    <w:rPr>
      <w:rFonts w:ascii="Times New Roman" w:eastAsia="Times New Roman" w:hAnsi="Times New Roman" w:cs="Times New Roman"/>
      <w:b/>
      <w:bCs/>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0.xm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9.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footer" Target="footer14.xml"/><Relationship Id="rId10" Type="http://schemas.openxmlformats.org/officeDocument/2006/relationships/footer" Target="footer3.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4ECCE7-54CE-40FE-BCD3-B8C36D4C4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125</Pages>
  <Words>52005</Words>
  <Characters>296435</Characters>
  <Application>Microsoft Office Word</Application>
  <DocSecurity>0</DocSecurity>
  <Lines>2470</Lines>
  <Paragraphs>695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dc:creator>
  <cp:lastModifiedBy>лилия</cp:lastModifiedBy>
  <cp:revision>18</cp:revision>
  <cp:lastPrinted>2015-12-20T21:03:00Z</cp:lastPrinted>
  <dcterms:created xsi:type="dcterms:W3CDTF">2015-11-16T16:51:00Z</dcterms:created>
  <dcterms:modified xsi:type="dcterms:W3CDTF">2016-08-19T11:44:00Z</dcterms:modified>
</cp:coreProperties>
</file>